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5D0" w:rsidRDefault="00431F78" w:rsidP="00AF3488">
      <w:pPr>
        <w:jc w:val="center"/>
      </w:pPr>
      <w:bookmarkStart w:id="0" w:name="_GoBack"/>
      <w:bookmarkEnd w:id="0"/>
      <w:r w:rsidRPr="00431F78">
        <w:rPr>
          <w:rFonts w:ascii="Times New Roman" w:hAnsi="Times New Roman" w:cs="Times New Roman"/>
          <w:b/>
          <w:noProof/>
          <w:sz w:val="40"/>
          <w:u w:val="single"/>
          <w:lang w:val="en-US" w:eastAsia="en-US"/>
        </w:rPr>
        <w:drawing>
          <wp:anchor distT="0" distB="0" distL="114300" distR="114300" simplePos="0" relativeHeight="251661312" behindDoc="1" locked="0" layoutInCell="1" allowOverlap="1">
            <wp:simplePos x="0" y="0"/>
            <wp:positionH relativeFrom="column">
              <wp:posOffset>5543550</wp:posOffset>
            </wp:positionH>
            <wp:positionV relativeFrom="paragraph">
              <wp:posOffset>-1050290</wp:posOffset>
            </wp:positionV>
            <wp:extent cx="857250" cy="752475"/>
            <wp:effectExtent l="19050" t="0" r="0" b="0"/>
            <wp:wrapTight wrapText="bothSides">
              <wp:wrapPolygon edited="0">
                <wp:start x="-480" y="0"/>
                <wp:lineTo x="-480" y="21327"/>
                <wp:lineTo x="21600" y="21327"/>
                <wp:lineTo x="21600" y="0"/>
                <wp:lineTo x="-480" y="0"/>
              </wp:wrapPolygon>
            </wp:wrapTight>
            <wp:docPr id="7" name="Picture 4" descr="C:\Users\CHEMISTRY\Desktop\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MISTRY\Desktop\download (2).jpg"/>
                    <pic:cNvPicPr>
                      <a:picLocks noChangeAspect="1" noChangeArrowheads="1"/>
                    </pic:cNvPicPr>
                  </pic:nvPicPr>
                  <pic:blipFill>
                    <a:blip r:embed="rId8"/>
                    <a:srcRect/>
                    <a:stretch>
                      <a:fillRect/>
                    </a:stretch>
                  </pic:blipFill>
                  <pic:spPr bwMode="auto">
                    <a:xfrm>
                      <a:off x="0" y="0"/>
                      <a:ext cx="857250" cy="752475"/>
                    </a:xfrm>
                    <a:prstGeom prst="rect">
                      <a:avLst/>
                    </a:prstGeom>
                    <a:noFill/>
                    <a:ln w="9525">
                      <a:noFill/>
                      <a:miter lim="800000"/>
                      <a:headEnd/>
                      <a:tailEnd/>
                    </a:ln>
                  </pic:spPr>
                </pic:pic>
              </a:graphicData>
            </a:graphic>
          </wp:anchor>
        </w:drawing>
      </w:r>
      <w:r>
        <w:rPr>
          <w:rFonts w:ascii="Times New Roman" w:hAnsi="Times New Roman" w:cs="Times New Roman"/>
          <w:b/>
          <w:noProof/>
          <w:sz w:val="40"/>
          <w:u w:val="single"/>
          <w:lang w:val="en-US" w:eastAsia="en-US"/>
        </w:rPr>
        <w:drawing>
          <wp:anchor distT="0" distB="0" distL="114300" distR="114300" simplePos="0" relativeHeight="251659264" behindDoc="1" locked="0" layoutInCell="1" allowOverlap="1">
            <wp:simplePos x="0" y="0"/>
            <wp:positionH relativeFrom="column">
              <wp:posOffset>-609600</wp:posOffset>
            </wp:positionH>
            <wp:positionV relativeFrom="paragraph">
              <wp:posOffset>-1069340</wp:posOffset>
            </wp:positionV>
            <wp:extent cx="800100" cy="752475"/>
            <wp:effectExtent l="19050" t="0" r="0" b="0"/>
            <wp:wrapTight wrapText="bothSides">
              <wp:wrapPolygon edited="0">
                <wp:start x="-514" y="0"/>
                <wp:lineTo x="-514" y="21327"/>
                <wp:lineTo x="21600" y="21327"/>
                <wp:lineTo x="21600" y="0"/>
                <wp:lineTo x="-514" y="0"/>
              </wp:wrapPolygon>
            </wp:wrapTight>
            <wp:docPr id="4" name="Picture 1" descr="bldeassociation ಗೆ ಚಿತ್ರದ ಫಲಿತಾಂ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deassociation ಗೆ ಚಿತ್ರದ ಫಲಿತಾಂಶ"/>
                    <pic:cNvPicPr>
                      <a:picLocks noChangeAspect="1" noChangeArrowheads="1"/>
                    </pic:cNvPicPr>
                  </pic:nvPicPr>
                  <pic:blipFill>
                    <a:blip r:embed="rId9"/>
                    <a:srcRect/>
                    <a:stretch>
                      <a:fillRect/>
                    </a:stretch>
                  </pic:blipFill>
                  <pic:spPr bwMode="auto">
                    <a:xfrm>
                      <a:off x="0" y="0"/>
                      <a:ext cx="800100" cy="752475"/>
                    </a:xfrm>
                    <a:prstGeom prst="rect">
                      <a:avLst/>
                    </a:prstGeom>
                    <a:noFill/>
                    <a:ln w="9525">
                      <a:noFill/>
                      <a:miter lim="800000"/>
                      <a:headEnd/>
                      <a:tailEnd/>
                    </a:ln>
                  </pic:spPr>
                </pic:pic>
              </a:graphicData>
            </a:graphic>
          </wp:anchor>
        </w:drawing>
      </w:r>
      <w:r w:rsidR="00B355D0" w:rsidRPr="00C011DF">
        <w:rPr>
          <w:rFonts w:ascii="Times New Roman" w:hAnsi="Times New Roman" w:cs="Times New Roman"/>
          <w:b/>
          <w:sz w:val="40"/>
          <w:u w:val="single"/>
        </w:rPr>
        <w:t>CONTENTS</w:t>
      </w:r>
    </w:p>
    <w:tbl>
      <w:tblPr>
        <w:tblStyle w:val="TableGrid"/>
        <w:tblW w:w="0" w:type="auto"/>
        <w:tblLook w:val="04A0" w:firstRow="1" w:lastRow="0" w:firstColumn="1" w:lastColumn="0" w:noHBand="0" w:noVBand="1"/>
      </w:tblPr>
      <w:tblGrid>
        <w:gridCol w:w="1008"/>
        <w:gridCol w:w="7100"/>
        <w:gridCol w:w="1117"/>
      </w:tblGrid>
      <w:tr w:rsidR="00B355D0" w:rsidRPr="00C06BB8" w:rsidTr="00431F78">
        <w:trPr>
          <w:trHeight w:val="1154"/>
        </w:trPr>
        <w:tc>
          <w:tcPr>
            <w:tcW w:w="1008" w:type="dxa"/>
            <w:vAlign w:val="center"/>
          </w:tcPr>
          <w:p w:rsidR="00B355D0" w:rsidRPr="00C06BB8" w:rsidRDefault="00B355D0" w:rsidP="00431F78">
            <w:pPr>
              <w:rPr>
                <w:rFonts w:ascii="Times New Roman" w:hAnsi="Times New Roman" w:cs="Times New Roman"/>
                <w:b/>
                <w:sz w:val="24"/>
                <w:szCs w:val="24"/>
              </w:rPr>
            </w:pPr>
            <w:r w:rsidRPr="00C06BB8">
              <w:rPr>
                <w:rFonts w:ascii="Times New Roman" w:hAnsi="Times New Roman" w:cs="Times New Roman"/>
                <w:b/>
                <w:sz w:val="24"/>
                <w:szCs w:val="24"/>
              </w:rPr>
              <w:t>Sl.</w:t>
            </w:r>
            <w:r w:rsidR="00431F78">
              <w:rPr>
                <w:rFonts w:ascii="Times New Roman" w:hAnsi="Times New Roman" w:cs="Times New Roman"/>
                <w:b/>
                <w:sz w:val="24"/>
                <w:szCs w:val="24"/>
              </w:rPr>
              <w:t xml:space="preserve"> N</w:t>
            </w:r>
            <w:r w:rsidRPr="00C06BB8">
              <w:rPr>
                <w:rFonts w:ascii="Times New Roman" w:hAnsi="Times New Roman" w:cs="Times New Roman"/>
                <w:b/>
                <w:sz w:val="24"/>
                <w:szCs w:val="24"/>
              </w:rPr>
              <w:t>o</w:t>
            </w:r>
            <w:r w:rsidR="00431F78">
              <w:rPr>
                <w:rFonts w:ascii="Times New Roman" w:hAnsi="Times New Roman" w:cs="Times New Roman"/>
                <w:b/>
                <w:sz w:val="24"/>
                <w:szCs w:val="24"/>
              </w:rPr>
              <w:t>.</w:t>
            </w:r>
          </w:p>
        </w:tc>
        <w:tc>
          <w:tcPr>
            <w:tcW w:w="7100" w:type="dxa"/>
            <w:vAlign w:val="center"/>
          </w:tcPr>
          <w:p w:rsidR="00B355D0" w:rsidRPr="00C06BB8" w:rsidRDefault="00B355D0" w:rsidP="00C06BB8">
            <w:pPr>
              <w:jc w:val="center"/>
              <w:rPr>
                <w:rFonts w:ascii="Times New Roman" w:hAnsi="Times New Roman" w:cs="Times New Roman"/>
                <w:b/>
                <w:sz w:val="24"/>
                <w:szCs w:val="24"/>
              </w:rPr>
            </w:pPr>
            <w:r w:rsidRPr="00C06BB8">
              <w:rPr>
                <w:rFonts w:ascii="Times New Roman" w:hAnsi="Times New Roman" w:cs="Times New Roman"/>
                <w:b/>
                <w:sz w:val="24"/>
                <w:szCs w:val="24"/>
              </w:rPr>
              <w:t>Particulars</w:t>
            </w:r>
          </w:p>
        </w:tc>
        <w:tc>
          <w:tcPr>
            <w:tcW w:w="1117" w:type="dxa"/>
            <w:vAlign w:val="center"/>
          </w:tcPr>
          <w:p w:rsidR="00B355D0" w:rsidRPr="00C06BB8" w:rsidRDefault="00B355D0" w:rsidP="00C06BB8">
            <w:pPr>
              <w:jc w:val="center"/>
              <w:rPr>
                <w:rFonts w:ascii="Times New Roman" w:hAnsi="Times New Roman" w:cs="Times New Roman"/>
                <w:b/>
                <w:sz w:val="24"/>
                <w:szCs w:val="24"/>
              </w:rPr>
            </w:pPr>
            <w:r w:rsidRPr="00C06BB8">
              <w:rPr>
                <w:rFonts w:ascii="Times New Roman" w:hAnsi="Times New Roman" w:cs="Times New Roman"/>
                <w:b/>
                <w:sz w:val="24"/>
                <w:szCs w:val="24"/>
              </w:rPr>
              <w:t>Page No.</w:t>
            </w:r>
          </w:p>
        </w:tc>
      </w:tr>
      <w:tr w:rsidR="00B355D0" w:rsidRPr="00C06BB8" w:rsidTr="00431F78">
        <w:trPr>
          <w:trHeight w:val="577"/>
        </w:trPr>
        <w:tc>
          <w:tcPr>
            <w:tcW w:w="1008" w:type="dxa"/>
            <w:vAlign w:val="center"/>
          </w:tcPr>
          <w:p w:rsidR="00B355D0" w:rsidRPr="00C06BB8" w:rsidRDefault="00B355D0" w:rsidP="00C06BB8">
            <w:pPr>
              <w:jc w:val="center"/>
              <w:rPr>
                <w:rFonts w:ascii="Times New Roman" w:hAnsi="Times New Roman" w:cs="Times New Roman"/>
                <w:sz w:val="24"/>
                <w:szCs w:val="24"/>
              </w:rPr>
            </w:pPr>
            <w:r w:rsidRPr="00C06BB8">
              <w:rPr>
                <w:rFonts w:ascii="Times New Roman" w:hAnsi="Times New Roman" w:cs="Times New Roman"/>
                <w:sz w:val="24"/>
                <w:szCs w:val="24"/>
              </w:rPr>
              <w:t>1</w:t>
            </w:r>
          </w:p>
        </w:tc>
        <w:tc>
          <w:tcPr>
            <w:tcW w:w="7100" w:type="dxa"/>
            <w:vAlign w:val="center"/>
          </w:tcPr>
          <w:p w:rsidR="00B355D0" w:rsidRPr="00C06BB8" w:rsidRDefault="00B355D0" w:rsidP="00C06BB8">
            <w:pPr>
              <w:rPr>
                <w:rFonts w:ascii="Times New Roman" w:hAnsi="Times New Roman" w:cs="Times New Roman"/>
                <w:sz w:val="24"/>
                <w:szCs w:val="24"/>
              </w:rPr>
            </w:pPr>
            <w:r w:rsidRPr="00C06BB8">
              <w:rPr>
                <w:rFonts w:ascii="Times New Roman" w:hAnsi="Times New Roman" w:cs="Times New Roman"/>
                <w:sz w:val="24"/>
                <w:szCs w:val="24"/>
              </w:rPr>
              <w:t>Annual Research Report-2018</w:t>
            </w:r>
          </w:p>
        </w:tc>
        <w:tc>
          <w:tcPr>
            <w:tcW w:w="1117" w:type="dxa"/>
            <w:vAlign w:val="center"/>
          </w:tcPr>
          <w:p w:rsidR="00B355D0" w:rsidRPr="00C06BB8" w:rsidRDefault="00B355D0" w:rsidP="00C06BB8">
            <w:pPr>
              <w:jc w:val="center"/>
              <w:rPr>
                <w:rFonts w:ascii="Times New Roman" w:hAnsi="Times New Roman" w:cs="Times New Roman"/>
                <w:sz w:val="24"/>
                <w:szCs w:val="24"/>
              </w:rPr>
            </w:pPr>
            <w:r w:rsidRPr="00C06BB8">
              <w:rPr>
                <w:rFonts w:ascii="Times New Roman" w:hAnsi="Times New Roman" w:cs="Times New Roman"/>
                <w:sz w:val="24"/>
                <w:szCs w:val="24"/>
              </w:rPr>
              <w:t>1-3</w:t>
            </w:r>
          </w:p>
        </w:tc>
      </w:tr>
      <w:tr w:rsidR="00B355D0" w:rsidRPr="00C06BB8" w:rsidTr="00431F78">
        <w:trPr>
          <w:trHeight w:val="577"/>
        </w:trPr>
        <w:tc>
          <w:tcPr>
            <w:tcW w:w="1008" w:type="dxa"/>
            <w:vAlign w:val="center"/>
          </w:tcPr>
          <w:p w:rsidR="00B355D0" w:rsidRPr="00C06BB8" w:rsidRDefault="00B355D0" w:rsidP="00C06BB8">
            <w:pPr>
              <w:jc w:val="center"/>
              <w:rPr>
                <w:rFonts w:ascii="Times New Roman" w:hAnsi="Times New Roman" w:cs="Times New Roman"/>
                <w:sz w:val="24"/>
                <w:szCs w:val="24"/>
              </w:rPr>
            </w:pPr>
            <w:r w:rsidRPr="00C06BB8">
              <w:rPr>
                <w:rFonts w:ascii="Times New Roman" w:hAnsi="Times New Roman" w:cs="Times New Roman"/>
                <w:sz w:val="24"/>
                <w:szCs w:val="24"/>
              </w:rPr>
              <w:t>2</w:t>
            </w:r>
          </w:p>
        </w:tc>
        <w:tc>
          <w:tcPr>
            <w:tcW w:w="7100" w:type="dxa"/>
            <w:vAlign w:val="center"/>
          </w:tcPr>
          <w:p w:rsidR="00B355D0" w:rsidRPr="00C06BB8" w:rsidRDefault="00B355D0" w:rsidP="00C06BB8">
            <w:pPr>
              <w:rPr>
                <w:rFonts w:ascii="Times New Roman" w:hAnsi="Times New Roman" w:cs="Times New Roman"/>
                <w:sz w:val="24"/>
                <w:szCs w:val="24"/>
              </w:rPr>
            </w:pPr>
            <w:r w:rsidRPr="00C06BB8">
              <w:rPr>
                <w:rFonts w:ascii="Times New Roman" w:hAnsi="Times New Roman" w:cs="Times New Roman"/>
                <w:sz w:val="24"/>
                <w:szCs w:val="24"/>
              </w:rPr>
              <w:t>List of Faculty Members with Ph.D</w:t>
            </w:r>
          </w:p>
        </w:tc>
        <w:tc>
          <w:tcPr>
            <w:tcW w:w="1117" w:type="dxa"/>
            <w:vAlign w:val="center"/>
          </w:tcPr>
          <w:p w:rsidR="00B355D0" w:rsidRPr="00C06BB8" w:rsidRDefault="00B355D0" w:rsidP="00C06BB8">
            <w:pPr>
              <w:jc w:val="center"/>
              <w:rPr>
                <w:rFonts w:ascii="Times New Roman" w:hAnsi="Times New Roman" w:cs="Times New Roman"/>
                <w:sz w:val="24"/>
                <w:szCs w:val="24"/>
              </w:rPr>
            </w:pPr>
            <w:r w:rsidRPr="00C06BB8">
              <w:rPr>
                <w:rFonts w:ascii="Times New Roman" w:hAnsi="Times New Roman" w:cs="Times New Roman"/>
                <w:sz w:val="24"/>
                <w:szCs w:val="24"/>
              </w:rPr>
              <w:t>4</w:t>
            </w:r>
          </w:p>
        </w:tc>
      </w:tr>
      <w:tr w:rsidR="00B355D0" w:rsidRPr="00C06BB8" w:rsidTr="00431F78">
        <w:trPr>
          <w:trHeight w:val="836"/>
        </w:trPr>
        <w:tc>
          <w:tcPr>
            <w:tcW w:w="1008" w:type="dxa"/>
            <w:vAlign w:val="center"/>
          </w:tcPr>
          <w:p w:rsidR="00B355D0" w:rsidRPr="00C06BB8" w:rsidRDefault="00B355D0" w:rsidP="00C06BB8">
            <w:pPr>
              <w:jc w:val="center"/>
              <w:rPr>
                <w:rFonts w:ascii="Times New Roman" w:hAnsi="Times New Roman" w:cs="Times New Roman"/>
                <w:sz w:val="24"/>
                <w:szCs w:val="24"/>
              </w:rPr>
            </w:pPr>
            <w:r w:rsidRPr="00C06BB8">
              <w:rPr>
                <w:rFonts w:ascii="Times New Roman" w:hAnsi="Times New Roman" w:cs="Times New Roman"/>
                <w:sz w:val="24"/>
                <w:szCs w:val="24"/>
              </w:rPr>
              <w:t>3</w:t>
            </w:r>
          </w:p>
        </w:tc>
        <w:tc>
          <w:tcPr>
            <w:tcW w:w="7100" w:type="dxa"/>
            <w:vAlign w:val="center"/>
          </w:tcPr>
          <w:p w:rsidR="00B355D0" w:rsidRPr="00C06BB8" w:rsidRDefault="00B355D0" w:rsidP="00C06BB8">
            <w:pPr>
              <w:rPr>
                <w:rFonts w:ascii="Times New Roman" w:hAnsi="Times New Roman" w:cs="Times New Roman"/>
                <w:sz w:val="24"/>
                <w:szCs w:val="24"/>
              </w:rPr>
            </w:pPr>
            <w:r w:rsidRPr="00C06BB8">
              <w:rPr>
                <w:rFonts w:ascii="Times New Roman" w:hAnsi="Times New Roman" w:cs="Times New Roman"/>
                <w:sz w:val="24"/>
                <w:szCs w:val="24"/>
              </w:rPr>
              <w:t xml:space="preserve">List of Faculty Members Successfully Completed Ph.D Degree </w:t>
            </w:r>
            <w:r w:rsidR="00C06BB8">
              <w:rPr>
                <w:rFonts w:ascii="Times New Roman" w:hAnsi="Times New Roman" w:cs="Times New Roman"/>
                <w:sz w:val="24"/>
                <w:szCs w:val="24"/>
              </w:rPr>
              <w:t>at</w:t>
            </w:r>
            <w:r w:rsidRPr="00C06BB8">
              <w:rPr>
                <w:rFonts w:ascii="Times New Roman" w:hAnsi="Times New Roman" w:cs="Times New Roman"/>
                <w:sz w:val="24"/>
                <w:szCs w:val="24"/>
              </w:rPr>
              <w:t xml:space="preserve"> our Research Centers</w:t>
            </w:r>
          </w:p>
        </w:tc>
        <w:tc>
          <w:tcPr>
            <w:tcW w:w="1117" w:type="dxa"/>
            <w:vAlign w:val="center"/>
          </w:tcPr>
          <w:p w:rsidR="00B355D0" w:rsidRPr="00C06BB8" w:rsidRDefault="00B355D0" w:rsidP="00C06BB8">
            <w:pPr>
              <w:jc w:val="center"/>
              <w:rPr>
                <w:rFonts w:ascii="Times New Roman" w:hAnsi="Times New Roman" w:cs="Times New Roman"/>
                <w:sz w:val="24"/>
                <w:szCs w:val="24"/>
              </w:rPr>
            </w:pPr>
            <w:r w:rsidRPr="00C06BB8">
              <w:rPr>
                <w:rFonts w:ascii="Times New Roman" w:hAnsi="Times New Roman" w:cs="Times New Roman"/>
                <w:sz w:val="24"/>
                <w:szCs w:val="24"/>
              </w:rPr>
              <w:t>5</w:t>
            </w:r>
          </w:p>
        </w:tc>
      </w:tr>
      <w:tr w:rsidR="00B355D0" w:rsidRPr="00C06BB8" w:rsidTr="00431F78">
        <w:trPr>
          <w:trHeight w:val="538"/>
        </w:trPr>
        <w:tc>
          <w:tcPr>
            <w:tcW w:w="1008" w:type="dxa"/>
            <w:vAlign w:val="center"/>
          </w:tcPr>
          <w:p w:rsidR="00B355D0" w:rsidRPr="00C06BB8" w:rsidRDefault="00B355D0" w:rsidP="00C06BB8">
            <w:pPr>
              <w:jc w:val="center"/>
              <w:rPr>
                <w:rFonts w:ascii="Times New Roman" w:hAnsi="Times New Roman" w:cs="Times New Roman"/>
                <w:sz w:val="24"/>
                <w:szCs w:val="24"/>
              </w:rPr>
            </w:pPr>
            <w:r w:rsidRPr="00C06BB8">
              <w:rPr>
                <w:rFonts w:ascii="Times New Roman" w:hAnsi="Times New Roman" w:cs="Times New Roman"/>
                <w:sz w:val="24"/>
                <w:szCs w:val="24"/>
              </w:rPr>
              <w:t>4</w:t>
            </w:r>
          </w:p>
        </w:tc>
        <w:tc>
          <w:tcPr>
            <w:tcW w:w="7100" w:type="dxa"/>
            <w:vAlign w:val="center"/>
          </w:tcPr>
          <w:p w:rsidR="00B355D0" w:rsidRPr="00C06BB8" w:rsidRDefault="00B355D0" w:rsidP="00C06BB8">
            <w:pPr>
              <w:rPr>
                <w:rFonts w:ascii="Times New Roman" w:hAnsi="Times New Roman" w:cs="Times New Roman"/>
                <w:sz w:val="24"/>
                <w:szCs w:val="24"/>
              </w:rPr>
            </w:pPr>
            <w:r w:rsidRPr="00C06BB8">
              <w:rPr>
                <w:rFonts w:ascii="Times New Roman" w:hAnsi="Times New Roman" w:cs="Times New Roman"/>
                <w:sz w:val="24"/>
                <w:szCs w:val="24"/>
              </w:rPr>
              <w:t>List of Authors and Publication Details</w:t>
            </w:r>
          </w:p>
        </w:tc>
        <w:tc>
          <w:tcPr>
            <w:tcW w:w="1117" w:type="dxa"/>
            <w:vAlign w:val="center"/>
          </w:tcPr>
          <w:p w:rsidR="00B355D0" w:rsidRPr="00C06BB8" w:rsidRDefault="00B355D0" w:rsidP="00C06BB8">
            <w:pPr>
              <w:jc w:val="center"/>
              <w:rPr>
                <w:rFonts w:ascii="Times New Roman" w:hAnsi="Times New Roman" w:cs="Times New Roman"/>
                <w:sz w:val="24"/>
                <w:szCs w:val="24"/>
              </w:rPr>
            </w:pPr>
            <w:r w:rsidRPr="00C06BB8">
              <w:rPr>
                <w:rFonts w:ascii="Times New Roman" w:hAnsi="Times New Roman" w:cs="Times New Roman"/>
                <w:sz w:val="24"/>
                <w:szCs w:val="24"/>
              </w:rPr>
              <w:t>6-10</w:t>
            </w:r>
          </w:p>
        </w:tc>
      </w:tr>
      <w:tr w:rsidR="00B355D0" w:rsidRPr="00C06BB8" w:rsidTr="00431F78">
        <w:trPr>
          <w:trHeight w:val="538"/>
        </w:trPr>
        <w:tc>
          <w:tcPr>
            <w:tcW w:w="1008" w:type="dxa"/>
            <w:vAlign w:val="center"/>
          </w:tcPr>
          <w:p w:rsidR="00B355D0" w:rsidRPr="00C06BB8" w:rsidRDefault="00B355D0" w:rsidP="00C06BB8">
            <w:pPr>
              <w:jc w:val="center"/>
              <w:rPr>
                <w:rFonts w:ascii="Times New Roman" w:hAnsi="Times New Roman" w:cs="Times New Roman"/>
                <w:sz w:val="24"/>
                <w:szCs w:val="24"/>
              </w:rPr>
            </w:pPr>
            <w:r w:rsidRPr="00C06BB8">
              <w:rPr>
                <w:rFonts w:ascii="Times New Roman" w:hAnsi="Times New Roman" w:cs="Times New Roman"/>
                <w:sz w:val="24"/>
                <w:szCs w:val="24"/>
              </w:rPr>
              <w:t>5</w:t>
            </w:r>
          </w:p>
        </w:tc>
        <w:tc>
          <w:tcPr>
            <w:tcW w:w="7100" w:type="dxa"/>
            <w:vAlign w:val="center"/>
          </w:tcPr>
          <w:p w:rsidR="00B355D0" w:rsidRPr="00C06BB8" w:rsidRDefault="00B355D0" w:rsidP="00C06BB8">
            <w:pPr>
              <w:rPr>
                <w:rFonts w:ascii="Times New Roman" w:hAnsi="Times New Roman" w:cs="Times New Roman"/>
                <w:sz w:val="24"/>
                <w:szCs w:val="24"/>
              </w:rPr>
            </w:pPr>
            <w:r w:rsidRPr="00C06BB8">
              <w:rPr>
                <w:rFonts w:ascii="Times New Roman" w:hAnsi="Times New Roman" w:cs="Times New Roman"/>
                <w:sz w:val="24"/>
                <w:szCs w:val="24"/>
              </w:rPr>
              <w:t>Department wise Articles in 2016-2017 &amp; 2018</w:t>
            </w:r>
          </w:p>
        </w:tc>
        <w:tc>
          <w:tcPr>
            <w:tcW w:w="1117" w:type="dxa"/>
            <w:vAlign w:val="center"/>
          </w:tcPr>
          <w:p w:rsidR="00B355D0" w:rsidRPr="00C06BB8" w:rsidRDefault="00B355D0" w:rsidP="00C06BB8">
            <w:pPr>
              <w:jc w:val="center"/>
              <w:rPr>
                <w:rFonts w:ascii="Times New Roman" w:hAnsi="Times New Roman" w:cs="Times New Roman"/>
                <w:sz w:val="24"/>
                <w:szCs w:val="24"/>
              </w:rPr>
            </w:pPr>
            <w:r w:rsidRPr="00C06BB8">
              <w:rPr>
                <w:rFonts w:ascii="Times New Roman" w:hAnsi="Times New Roman" w:cs="Times New Roman"/>
                <w:sz w:val="24"/>
                <w:szCs w:val="24"/>
              </w:rPr>
              <w:t>11</w:t>
            </w:r>
          </w:p>
        </w:tc>
      </w:tr>
      <w:tr w:rsidR="00B355D0" w:rsidRPr="00C06BB8" w:rsidTr="00431F78">
        <w:trPr>
          <w:trHeight w:val="577"/>
        </w:trPr>
        <w:tc>
          <w:tcPr>
            <w:tcW w:w="1008" w:type="dxa"/>
            <w:vAlign w:val="center"/>
          </w:tcPr>
          <w:p w:rsidR="00B355D0" w:rsidRPr="00C06BB8" w:rsidRDefault="00B355D0" w:rsidP="00C06BB8">
            <w:pPr>
              <w:jc w:val="center"/>
              <w:rPr>
                <w:rFonts w:ascii="Times New Roman" w:hAnsi="Times New Roman" w:cs="Times New Roman"/>
                <w:sz w:val="24"/>
                <w:szCs w:val="24"/>
              </w:rPr>
            </w:pPr>
            <w:r w:rsidRPr="00C06BB8">
              <w:rPr>
                <w:rFonts w:ascii="Times New Roman" w:hAnsi="Times New Roman" w:cs="Times New Roman"/>
                <w:sz w:val="24"/>
                <w:szCs w:val="24"/>
              </w:rPr>
              <w:t>6</w:t>
            </w:r>
          </w:p>
        </w:tc>
        <w:tc>
          <w:tcPr>
            <w:tcW w:w="7100" w:type="dxa"/>
            <w:vAlign w:val="center"/>
          </w:tcPr>
          <w:p w:rsidR="00B355D0" w:rsidRPr="00C06BB8" w:rsidRDefault="00B355D0" w:rsidP="00C06BB8">
            <w:pPr>
              <w:rPr>
                <w:rFonts w:ascii="Times New Roman" w:hAnsi="Times New Roman" w:cs="Times New Roman"/>
                <w:sz w:val="24"/>
                <w:szCs w:val="24"/>
              </w:rPr>
            </w:pPr>
            <w:r w:rsidRPr="00C06BB8">
              <w:rPr>
                <w:rFonts w:ascii="Times New Roman" w:hAnsi="Times New Roman" w:cs="Times New Roman"/>
                <w:sz w:val="24"/>
                <w:szCs w:val="24"/>
              </w:rPr>
              <w:t>Institute Articles from 2010 to 2018</w:t>
            </w:r>
          </w:p>
        </w:tc>
        <w:tc>
          <w:tcPr>
            <w:tcW w:w="1117" w:type="dxa"/>
            <w:vAlign w:val="center"/>
          </w:tcPr>
          <w:p w:rsidR="00B355D0" w:rsidRPr="00C06BB8" w:rsidRDefault="00B355D0" w:rsidP="00C06BB8">
            <w:pPr>
              <w:jc w:val="center"/>
              <w:rPr>
                <w:rFonts w:ascii="Times New Roman" w:hAnsi="Times New Roman" w:cs="Times New Roman"/>
                <w:sz w:val="24"/>
                <w:szCs w:val="24"/>
              </w:rPr>
            </w:pPr>
            <w:r w:rsidRPr="00C06BB8">
              <w:rPr>
                <w:rFonts w:ascii="Times New Roman" w:hAnsi="Times New Roman" w:cs="Times New Roman"/>
                <w:sz w:val="24"/>
                <w:szCs w:val="24"/>
              </w:rPr>
              <w:t>12</w:t>
            </w:r>
          </w:p>
        </w:tc>
      </w:tr>
      <w:tr w:rsidR="00B355D0" w:rsidRPr="00C06BB8" w:rsidTr="00431F78">
        <w:trPr>
          <w:trHeight w:val="577"/>
        </w:trPr>
        <w:tc>
          <w:tcPr>
            <w:tcW w:w="1008" w:type="dxa"/>
            <w:vAlign w:val="center"/>
          </w:tcPr>
          <w:p w:rsidR="00B355D0" w:rsidRPr="00C06BB8" w:rsidRDefault="00B355D0" w:rsidP="00C06BB8">
            <w:pPr>
              <w:jc w:val="center"/>
              <w:rPr>
                <w:rFonts w:ascii="Times New Roman" w:hAnsi="Times New Roman" w:cs="Times New Roman"/>
                <w:sz w:val="24"/>
                <w:szCs w:val="24"/>
              </w:rPr>
            </w:pPr>
            <w:r w:rsidRPr="00C06BB8">
              <w:rPr>
                <w:rFonts w:ascii="Times New Roman" w:hAnsi="Times New Roman" w:cs="Times New Roman"/>
                <w:sz w:val="24"/>
                <w:szCs w:val="24"/>
              </w:rPr>
              <w:t>7</w:t>
            </w:r>
          </w:p>
        </w:tc>
        <w:tc>
          <w:tcPr>
            <w:tcW w:w="7100" w:type="dxa"/>
            <w:vAlign w:val="center"/>
          </w:tcPr>
          <w:p w:rsidR="00B355D0" w:rsidRPr="00C06BB8" w:rsidRDefault="00B355D0" w:rsidP="00C06BB8">
            <w:pPr>
              <w:rPr>
                <w:rFonts w:ascii="Times New Roman" w:hAnsi="Times New Roman" w:cs="Times New Roman"/>
                <w:sz w:val="24"/>
                <w:szCs w:val="24"/>
              </w:rPr>
            </w:pPr>
            <w:r w:rsidRPr="00C06BB8">
              <w:rPr>
                <w:rFonts w:ascii="Times New Roman" w:hAnsi="Times New Roman" w:cs="Times New Roman"/>
                <w:sz w:val="24"/>
                <w:szCs w:val="24"/>
              </w:rPr>
              <w:t>Research Grants Received from Various Funding Agencies</w:t>
            </w:r>
          </w:p>
        </w:tc>
        <w:tc>
          <w:tcPr>
            <w:tcW w:w="1117" w:type="dxa"/>
            <w:vAlign w:val="center"/>
          </w:tcPr>
          <w:p w:rsidR="00B355D0" w:rsidRPr="00C06BB8" w:rsidRDefault="00B355D0" w:rsidP="00C06BB8">
            <w:pPr>
              <w:jc w:val="center"/>
              <w:rPr>
                <w:rFonts w:ascii="Times New Roman" w:hAnsi="Times New Roman" w:cs="Times New Roman"/>
                <w:sz w:val="24"/>
                <w:szCs w:val="24"/>
              </w:rPr>
            </w:pPr>
            <w:r w:rsidRPr="00C06BB8">
              <w:rPr>
                <w:rFonts w:ascii="Times New Roman" w:hAnsi="Times New Roman" w:cs="Times New Roman"/>
                <w:sz w:val="24"/>
                <w:szCs w:val="24"/>
              </w:rPr>
              <w:t>13-14</w:t>
            </w:r>
          </w:p>
        </w:tc>
      </w:tr>
      <w:tr w:rsidR="00B355D0" w:rsidRPr="00C06BB8" w:rsidTr="00431F78">
        <w:trPr>
          <w:trHeight w:val="683"/>
        </w:trPr>
        <w:tc>
          <w:tcPr>
            <w:tcW w:w="1008" w:type="dxa"/>
            <w:vAlign w:val="center"/>
          </w:tcPr>
          <w:p w:rsidR="00B355D0" w:rsidRPr="00C06BB8" w:rsidRDefault="00B355D0" w:rsidP="00C06BB8">
            <w:pPr>
              <w:jc w:val="center"/>
              <w:rPr>
                <w:rFonts w:ascii="Times New Roman" w:hAnsi="Times New Roman" w:cs="Times New Roman"/>
                <w:sz w:val="24"/>
                <w:szCs w:val="24"/>
              </w:rPr>
            </w:pPr>
            <w:r w:rsidRPr="00C06BB8">
              <w:rPr>
                <w:rFonts w:ascii="Times New Roman" w:hAnsi="Times New Roman" w:cs="Times New Roman"/>
                <w:sz w:val="24"/>
                <w:szCs w:val="24"/>
              </w:rPr>
              <w:t>8</w:t>
            </w:r>
          </w:p>
        </w:tc>
        <w:tc>
          <w:tcPr>
            <w:tcW w:w="7100" w:type="dxa"/>
            <w:vAlign w:val="center"/>
          </w:tcPr>
          <w:p w:rsidR="00B355D0" w:rsidRPr="00C06BB8" w:rsidRDefault="00B355D0" w:rsidP="00C06BB8">
            <w:pPr>
              <w:rPr>
                <w:rFonts w:ascii="Times New Roman" w:hAnsi="Times New Roman" w:cs="Times New Roman"/>
                <w:sz w:val="24"/>
                <w:szCs w:val="24"/>
              </w:rPr>
            </w:pPr>
            <w:r w:rsidRPr="00C06BB8">
              <w:rPr>
                <w:rFonts w:ascii="Times New Roman" w:hAnsi="Times New Roman" w:cs="Times New Roman"/>
                <w:sz w:val="24"/>
                <w:szCs w:val="24"/>
              </w:rPr>
              <w:t>List of Research Scholars</w:t>
            </w:r>
          </w:p>
        </w:tc>
        <w:tc>
          <w:tcPr>
            <w:tcW w:w="1117" w:type="dxa"/>
            <w:vAlign w:val="center"/>
          </w:tcPr>
          <w:p w:rsidR="00B355D0" w:rsidRPr="00C06BB8" w:rsidRDefault="00B355D0" w:rsidP="00C06BB8">
            <w:pPr>
              <w:jc w:val="center"/>
              <w:rPr>
                <w:rFonts w:ascii="Times New Roman" w:hAnsi="Times New Roman" w:cs="Times New Roman"/>
                <w:sz w:val="24"/>
                <w:szCs w:val="24"/>
              </w:rPr>
            </w:pPr>
            <w:r w:rsidRPr="00C06BB8">
              <w:rPr>
                <w:rFonts w:ascii="Times New Roman" w:hAnsi="Times New Roman" w:cs="Times New Roman"/>
                <w:sz w:val="24"/>
                <w:szCs w:val="24"/>
              </w:rPr>
              <w:t>15-27</w:t>
            </w:r>
          </w:p>
        </w:tc>
      </w:tr>
      <w:tr w:rsidR="00B355D0" w:rsidRPr="00C06BB8" w:rsidTr="00431F78">
        <w:trPr>
          <w:trHeight w:val="611"/>
        </w:trPr>
        <w:tc>
          <w:tcPr>
            <w:tcW w:w="1008" w:type="dxa"/>
            <w:vAlign w:val="center"/>
          </w:tcPr>
          <w:p w:rsidR="00B355D0" w:rsidRPr="00C06BB8" w:rsidRDefault="00B355D0" w:rsidP="00C06BB8">
            <w:pPr>
              <w:jc w:val="center"/>
              <w:rPr>
                <w:rFonts w:ascii="Times New Roman" w:hAnsi="Times New Roman" w:cs="Times New Roman"/>
                <w:sz w:val="24"/>
                <w:szCs w:val="24"/>
              </w:rPr>
            </w:pPr>
            <w:r w:rsidRPr="00C06BB8">
              <w:rPr>
                <w:rFonts w:ascii="Times New Roman" w:hAnsi="Times New Roman" w:cs="Times New Roman"/>
                <w:sz w:val="24"/>
                <w:szCs w:val="24"/>
              </w:rPr>
              <w:t>9</w:t>
            </w:r>
          </w:p>
        </w:tc>
        <w:tc>
          <w:tcPr>
            <w:tcW w:w="7100" w:type="dxa"/>
            <w:vAlign w:val="center"/>
          </w:tcPr>
          <w:p w:rsidR="00B355D0" w:rsidRPr="00C06BB8" w:rsidRDefault="00B355D0" w:rsidP="00C06BB8">
            <w:pPr>
              <w:rPr>
                <w:rFonts w:ascii="Times New Roman" w:hAnsi="Times New Roman" w:cs="Times New Roman"/>
                <w:sz w:val="24"/>
                <w:szCs w:val="24"/>
              </w:rPr>
            </w:pPr>
            <w:r w:rsidRPr="00C06BB8">
              <w:rPr>
                <w:rFonts w:ascii="Times New Roman" w:hAnsi="Times New Roman" w:cs="Times New Roman"/>
                <w:sz w:val="24"/>
                <w:szCs w:val="24"/>
              </w:rPr>
              <w:t>Research Activities</w:t>
            </w:r>
          </w:p>
        </w:tc>
        <w:tc>
          <w:tcPr>
            <w:tcW w:w="1117" w:type="dxa"/>
            <w:vAlign w:val="center"/>
          </w:tcPr>
          <w:p w:rsidR="00B355D0" w:rsidRPr="00C06BB8" w:rsidRDefault="00B355D0" w:rsidP="00C06BB8">
            <w:pPr>
              <w:jc w:val="center"/>
              <w:rPr>
                <w:rFonts w:ascii="Times New Roman" w:hAnsi="Times New Roman" w:cs="Times New Roman"/>
                <w:sz w:val="24"/>
                <w:szCs w:val="24"/>
              </w:rPr>
            </w:pPr>
            <w:r w:rsidRPr="00C06BB8">
              <w:rPr>
                <w:rFonts w:ascii="Times New Roman" w:hAnsi="Times New Roman" w:cs="Times New Roman"/>
                <w:sz w:val="24"/>
                <w:szCs w:val="24"/>
              </w:rPr>
              <w:t>28</w:t>
            </w:r>
          </w:p>
        </w:tc>
      </w:tr>
      <w:tr w:rsidR="00C06BB8" w:rsidRPr="00C06BB8" w:rsidTr="00431F78">
        <w:trPr>
          <w:trHeight w:val="611"/>
        </w:trPr>
        <w:tc>
          <w:tcPr>
            <w:tcW w:w="1008" w:type="dxa"/>
            <w:vAlign w:val="center"/>
          </w:tcPr>
          <w:p w:rsidR="00C06BB8" w:rsidRPr="00C06BB8" w:rsidRDefault="00C06BB8" w:rsidP="00C06BB8">
            <w:pPr>
              <w:jc w:val="center"/>
              <w:rPr>
                <w:rFonts w:ascii="Times New Roman" w:hAnsi="Times New Roman" w:cs="Times New Roman"/>
                <w:sz w:val="24"/>
                <w:szCs w:val="24"/>
              </w:rPr>
            </w:pPr>
            <w:r>
              <w:rPr>
                <w:rFonts w:ascii="Times New Roman" w:hAnsi="Times New Roman" w:cs="Times New Roman"/>
                <w:sz w:val="24"/>
                <w:szCs w:val="24"/>
              </w:rPr>
              <w:t>10</w:t>
            </w:r>
          </w:p>
        </w:tc>
        <w:tc>
          <w:tcPr>
            <w:tcW w:w="7100" w:type="dxa"/>
            <w:vAlign w:val="center"/>
          </w:tcPr>
          <w:p w:rsidR="00C06BB8" w:rsidRPr="00C06BB8" w:rsidRDefault="00C06BB8" w:rsidP="00C06BB8">
            <w:pPr>
              <w:rPr>
                <w:rFonts w:ascii="Times New Roman" w:hAnsi="Times New Roman" w:cs="Times New Roman"/>
                <w:sz w:val="24"/>
                <w:szCs w:val="24"/>
              </w:rPr>
            </w:pPr>
            <w:r>
              <w:rPr>
                <w:rFonts w:ascii="Times New Roman" w:hAnsi="Times New Roman" w:cs="Times New Roman"/>
                <w:sz w:val="24"/>
                <w:szCs w:val="24"/>
              </w:rPr>
              <w:t>Research Articles</w:t>
            </w:r>
            <w:r w:rsidR="00C011DF">
              <w:rPr>
                <w:rFonts w:ascii="Times New Roman" w:hAnsi="Times New Roman" w:cs="Times New Roman"/>
                <w:sz w:val="24"/>
                <w:szCs w:val="24"/>
              </w:rPr>
              <w:t>/ Conference Articles</w:t>
            </w:r>
          </w:p>
        </w:tc>
        <w:tc>
          <w:tcPr>
            <w:tcW w:w="1117" w:type="dxa"/>
            <w:vAlign w:val="center"/>
          </w:tcPr>
          <w:p w:rsidR="00C06BB8" w:rsidRPr="00C06BB8" w:rsidRDefault="00C06BB8" w:rsidP="00C06BB8">
            <w:pPr>
              <w:jc w:val="center"/>
              <w:rPr>
                <w:rFonts w:ascii="Times New Roman" w:hAnsi="Times New Roman" w:cs="Times New Roman"/>
                <w:sz w:val="24"/>
                <w:szCs w:val="24"/>
              </w:rPr>
            </w:pPr>
            <w:r>
              <w:rPr>
                <w:rFonts w:ascii="Times New Roman" w:hAnsi="Times New Roman" w:cs="Times New Roman"/>
                <w:sz w:val="24"/>
                <w:szCs w:val="24"/>
              </w:rPr>
              <w:t>29</w:t>
            </w:r>
          </w:p>
        </w:tc>
      </w:tr>
    </w:tbl>
    <w:p w:rsidR="00431F78" w:rsidRDefault="00431F78"/>
    <w:p w:rsidR="00431F78" w:rsidRDefault="00431F78">
      <w:r>
        <w:br w:type="page"/>
      </w:r>
    </w:p>
    <w:p w:rsidR="00431F78" w:rsidRPr="000170BA" w:rsidRDefault="00431F78" w:rsidP="00431F78">
      <w:pPr>
        <w:shd w:val="clear" w:color="auto" w:fill="FFFFFF"/>
        <w:spacing w:after="100" w:afterAutospacing="1" w:line="240" w:lineRule="auto"/>
        <w:jc w:val="both"/>
        <w:outlineLvl w:val="0"/>
        <w:rPr>
          <w:rFonts w:ascii="Times New Roman" w:eastAsia="Times New Roman" w:hAnsi="Times New Roman" w:cs="Times New Roman"/>
          <w:b/>
          <w:color w:val="000000" w:themeColor="text1"/>
          <w:kern w:val="36"/>
          <w:sz w:val="28"/>
          <w:szCs w:val="28"/>
          <w:u w:val="single"/>
        </w:rPr>
      </w:pPr>
      <w:r w:rsidRPr="000170BA">
        <w:rPr>
          <w:rFonts w:ascii="Times New Roman" w:eastAsia="Times New Roman" w:hAnsi="Times New Roman" w:cs="Times New Roman"/>
          <w:b/>
          <w:color w:val="000000" w:themeColor="text1"/>
          <w:kern w:val="36"/>
          <w:sz w:val="28"/>
          <w:szCs w:val="28"/>
          <w:u w:val="single"/>
        </w:rPr>
        <w:lastRenderedPageBreak/>
        <w:t>Annual Research Report</w:t>
      </w:r>
    </w:p>
    <w:p w:rsidR="00431F78" w:rsidRPr="0050630D" w:rsidRDefault="00431F78" w:rsidP="00431F78">
      <w:pPr>
        <w:shd w:val="clear" w:color="auto" w:fill="FFFFFF"/>
        <w:spacing w:after="100" w:afterAutospacing="1" w:line="360" w:lineRule="auto"/>
        <w:jc w:val="both"/>
        <w:outlineLvl w:val="0"/>
        <w:rPr>
          <w:rFonts w:ascii="Times New Roman" w:eastAsia="Times New Roman" w:hAnsi="Times New Roman" w:cs="Times New Roman"/>
          <w:b/>
          <w:color w:val="000000" w:themeColor="text1"/>
          <w:kern w:val="36"/>
          <w:sz w:val="24"/>
          <w:szCs w:val="24"/>
        </w:rPr>
      </w:pPr>
      <w:r w:rsidRPr="0050630D">
        <w:rPr>
          <w:rFonts w:ascii="Times New Roman" w:hAnsi="Times New Roman" w:cs="Times New Roman"/>
          <w:color w:val="000000" w:themeColor="text1"/>
          <w:sz w:val="24"/>
          <w:szCs w:val="24"/>
        </w:rPr>
        <w:t xml:space="preserve">This document is the </w:t>
      </w:r>
      <w:r>
        <w:rPr>
          <w:rFonts w:ascii="Times New Roman" w:hAnsi="Times New Roman" w:cs="Times New Roman"/>
          <w:color w:val="000000" w:themeColor="text1"/>
          <w:sz w:val="24"/>
          <w:szCs w:val="24"/>
        </w:rPr>
        <w:t>second</w:t>
      </w:r>
      <w:r w:rsidRPr="0050630D">
        <w:rPr>
          <w:rFonts w:ascii="Times New Roman" w:hAnsi="Times New Roman" w:cs="Times New Roman"/>
          <w:color w:val="000000" w:themeColor="text1"/>
          <w:sz w:val="24"/>
          <w:szCs w:val="24"/>
        </w:rPr>
        <w:t xml:space="preserve"> Annual Research Report for </w:t>
      </w:r>
      <w:r w:rsidRPr="0050630D">
        <w:rPr>
          <w:rFonts w:ascii="Times New Roman" w:eastAsia="Times New Roman" w:hAnsi="Times New Roman" w:cs="Times New Roman"/>
          <w:color w:val="000000" w:themeColor="text1"/>
          <w:sz w:val="24"/>
          <w:szCs w:val="24"/>
        </w:rPr>
        <w:t>the BLDEA’s V P Dr. P G Halakatti College of Engineering and Technology, Vijayapura.</w:t>
      </w:r>
      <w:r w:rsidRPr="0050630D">
        <w:rPr>
          <w:rFonts w:ascii="Times New Roman" w:hAnsi="Times New Roman" w:cs="Times New Roman"/>
          <w:color w:val="000000" w:themeColor="text1"/>
          <w:sz w:val="24"/>
          <w:szCs w:val="24"/>
        </w:rPr>
        <w:t xml:space="preserve"> The annual research report uses the year 2017-18 as the reporting period for compiling. While data in the report is shown in year-by-year progress, much of the data is reported in five-year rolling totals. </w:t>
      </w:r>
      <w:r w:rsidRPr="0050630D">
        <w:rPr>
          <w:rFonts w:ascii="Times New Roman" w:eastAsia="Times New Roman" w:hAnsi="Times New Roman" w:cs="Times New Roman"/>
          <w:color w:val="000000" w:themeColor="text1"/>
          <w:sz w:val="24"/>
          <w:szCs w:val="24"/>
        </w:rPr>
        <w:t>The BLDEA’s V P Dr. P G Halakatti College of Engineering and Technology</w:t>
      </w:r>
      <w:r w:rsidRPr="0050630D">
        <w:rPr>
          <w:rFonts w:ascii="Times New Roman" w:hAnsi="Times New Roman" w:cs="Times New Roman"/>
          <w:color w:val="000000" w:themeColor="text1"/>
          <w:sz w:val="24"/>
          <w:szCs w:val="24"/>
        </w:rPr>
        <w:t xml:space="preserve"> research activities are at its growing stage. To give a robust and complete picture of the research environment at </w:t>
      </w:r>
      <w:r w:rsidRPr="0050630D">
        <w:rPr>
          <w:rFonts w:ascii="Times New Roman" w:eastAsia="Times New Roman" w:hAnsi="Times New Roman" w:cs="Times New Roman"/>
          <w:color w:val="000000" w:themeColor="text1"/>
          <w:sz w:val="24"/>
          <w:szCs w:val="24"/>
        </w:rPr>
        <w:t>the BLDEA’s V P Dr. P G Halakatti College of Engineering and Technology</w:t>
      </w:r>
      <w:r w:rsidRPr="0050630D">
        <w:rPr>
          <w:rFonts w:ascii="Times New Roman" w:hAnsi="Times New Roman" w:cs="Times New Roman"/>
          <w:color w:val="000000" w:themeColor="text1"/>
          <w:sz w:val="24"/>
          <w:szCs w:val="24"/>
        </w:rPr>
        <w:t>, the Annual Research Report examines numerous avenues of</w:t>
      </w:r>
      <w:r>
        <w:rPr>
          <w:rFonts w:ascii="Times New Roman" w:hAnsi="Times New Roman" w:cs="Times New Roman"/>
          <w:color w:val="000000" w:themeColor="text1"/>
          <w:sz w:val="24"/>
          <w:szCs w:val="24"/>
        </w:rPr>
        <w:t xml:space="preserve"> research</w:t>
      </w:r>
      <w:r w:rsidRPr="0050630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related activities</w:t>
      </w:r>
      <w:r w:rsidRPr="0050630D">
        <w:rPr>
          <w:rFonts w:ascii="Times New Roman" w:hAnsi="Times New Roman" w:cs="Times New Roman"/>
          <w:color w:val="000000" w:themeColor="text1"/>
          <w:sz w:val="24"/>
          <w:szCs w:val="24"/>
        </w:rPr>
        <w:t>. The data examined reports on a varied range of activities including research funding, scholarly articles published and other research activities.</w:t>
      </w:r>
    </w:p>
    <w:p w:rsidR="00431F78" w:rsidRPr="0050630D" w:rsidRDefault="00431F78" w:rsidP="00431F78">
      <w:pPr>
        <w:shd w:val="clear" w:color="auto" w:fill="FFFFFF"/>
        <w:spacing w:after="100" w:afterAutospacing="1" w:line="240" w:lineRule="auto"/>
        <w:jc w:val="both"/>
        <w:outlineLvl w:val="0"/>
        <w:rPr>
          <w:rFonts w:ascii="Times New Roman" w:eastAsia="Times New Roman" w:hAnsi="Times New Roman" w:cs="Times New Roman"/>
          <w:b/>
          <w:color w:val="000000" w:themeColor="text1"/>
          <w:sz w:val="23"/>
          <w:szCs w:val="23"/>
          <w:u w:val="single"/>
        </w:rPr>
      </w:pPr>
      <w:r w:rsidRPr="000170BA">
        <w:rPr>
          <w:rFonts w:ascii="Times New Roman" w:eastAsia="Times New Roman" w:hAnsi="Times New Roman" w:cs="Times New Roman"/>
          <w:b/>
          <w:color w:val="000000" w:themeColor="text1"/>
          <w:kern w:val="36"/>
          <w:sz w:val="28"/>
          <w:szCs w:val="28"/>
          <w:u w:val="single"/>
        </w:rPr>
        <w:t>Institute Research Day</w:t>
      </w:r>
    </w:p>
    <w:p w:rsidR="00431F78" w:rsidRPr="0050630D" w:rsidRDefault="00431F78" w:rsidP="00431F78">
      <w:pPr>
        <w:shd w:val="clear" w:color="auto" w:fill="FFFFFF"/>
        <w:spacing w:after="225" w:line="360" w:lineRule="auto"/>
        <w:jc w:val="both"/>
        <w:rPr>
          <w:rFonts w:ascii="Times New Roman" w:hAnsi="Times New Roman" w:cs="Times New Roman"/>
          <w:color w:val="000000" w:themeColor="text1"/>
          <w:sz w:val="24"/>
          <w:szCs w:val="24"/>
        </w:rPr>
      </w:pPr>
      <w:r w:rsidRPr="0050630D">
        <w:rPr>
          <w:rFonts w:ascii="Times New Roman" w:hAnsi="Times New Roman" w:cs="Times New Roman"/>
          <w:color w:val="000000" w:themeColor="text1"/>
          <w:sz w:val="24"/>
          <w:szCs w:val="24"/>
        </w:rPr>
        <w:t xml:space="preserve">The Institute Research Day is an annual opportunity for researchers and faculty from the BLDEA’s V P Dr. </w:t>
      </w:r>
      <w:r w:rsidRPr="0050630D">
        <w:rPr>
          <w:rFonts w:ascii="Times New Roman" w:eastAsia="Times New Roman" w:hAnsi="Times New Roman" w:cs="Times New Roman"/>
          <w:color w:val="000000" w:themeColor="text1"/>
          <w:sz w:val="24"/>
          <w:szCs w:val="24"/>
        </w:rPr>
        <w:t>P G Halakatti College of Engineering and Technology</w:t>
      </w:r>
      <w:r w:rsidRPr="0050630D">
        <w:rPr>
          <w:rFonts w:ascii="Times New Roman" w:hAnsi="Times New Roman" w:cs="Times New Roman"/>
          <w:color w:val="000000" w:themeColor="text1"/>
          <w:sz w:val="24"/>
          <w:szCs w:val="24"/>
        </w:rPr>
        <w:t xml:space="preserve"> to socialize, network, and share research experiences with researchers within and outside institute. The event will be held every year to recognize research contribution from the researchers.</w:t>
      </w:r>
    </w:p>
    <w:p w:rsidR="00431F78" w:rsidRPr="000170BA" w:rsidRDefault="00431F78" w:rsidP="00431F78">
      <w:pPr>
        <w:shd w:val="clear" w:color="auto" w:fill="FFFFFF"/>
        <w:spacing w:after="100" w:afterAutospacing="1" w:line="240" w:lineRule="auto"/>
        <w:jc w:val="both"/>
        <w:outlineLvl w:val="0"/>
        <w:rPr>
          <w:rFonts w:ascii="Times New Roman" w:eastAsia="Times New Roman" w:hAnsi="Times New Roman" w:cs="Times New Roman"/>
          <w:b/>
          <w:color w:val="000000" w:themeColor="text1"/>
          <w:kern w:val="36"/>
          <w:sz w:val="28"/>
          <w:szCs w:val="28"/>
          <w:u w:val="single"/>
        </w:rPr>
      </w:pPr>
      <w:r w:rsidRPr="000170BA">
        <w:rPr>
          <w:rFonts w:ascii="Times New Roman" w:eastAsia="Times New Roman" w:hAnsi="Times New Roman" w:cs="Times New Roman"/>
          <w:b/>
          <w:color w:val="000000" w:themeColor="text1"/>
          <w:kern w:val="36"/>
          <w:sz w:val="28"/>
          <w:szCs w:val="28"/>
          <w:u w:val="single"/>
        </w:rPr>
        <w:t>2018 Institute Research Day – May 25 and 26, 2018</w:t>
      </w:r>
    </w:p>
    <w:p w:rsidR="00431F78" w:rsidRPr="0050630D" w:rsidRDefault="00431F78" w:rsidP="00431F78">
      <w:pPr>
        <w:shd w:val="clear" w:color="auto" w:fill="FFFFFF"/>
        <w:spacing w:after="225" w:line="360" w:lineRule="auto"/>
        <w:jc w:val="both"/>
        <w:rPr>
          <w:rFonts w:ascii="Times New Roman" w:hAnsi="Times New Roman" w:cs="Times New Roman"/>
          <w:color w:val="000000" w:themeColor="text1"/>
          <w:sz w:val="24"/>
          <w:szCs w:val="24"/>
        </w:rPr>
      </w:pPr>
      <w:r w:rsidRPr="0050630D">
        <w:rPr>
          <w:rFonts w:ascii="Times New Roman" w:hAnsi="Times New Roman" w:cs="Times New Roman"/>
          <w:color w:val="000000" w:themeColor="text1"/>
          <w:sz w:val="24"/>
          <w:szCs w:val="24"/>
        </w:rPr>
        <w:t xml:space="preserve">This year we will celebrate institute research day with two day workshop on “Organizing Research with Reference Management Tools”. Topics such as research ethics, journal selection, reference management tool, research avenues in medical field and other topics will be covered. </w:t>
      </w:r>
    </w:p>
    <w:p w:rsidR="00431F78" w:rsidRPr="000170BA" w:rsidRDefault="00431F78" w:rsidP="00431F78">
      <w:pPr>
        <w:shd w:val="clear" w:color="auto" w:fill="FFFFFF"/>
        <w:spacing w:after="100" w:afterAutospacing="1" w:line="240" w:lineRule="auto"/>
        <w:jc w:val="both"/>
        <w:outlineLvl w:val="0"/>
        <w:rPr>
          <w:rFonts w:ascii="Times New Roman" w:eastAsia="Times New Roman" w:hAnsi="Times New Roman" w:cs="Times New Roman"/>
          <w:b/>
          <w:color w:val="000000" w:themeColor="text1"/>
          <w:kern w:val="36"/>
          <w:sz w:val="28"/>
          <w:szCs w:val="28"/>
          <w:u w:val="single"/>
        </w:rPr>
      </w:pPr>
      <w:r w:rsidRPr="000170BA">
        <w:rPr>
          <w:rFonts w:ascii="Times New Roman" w:eastAsia="Times New Roman" w:hAnsi="Times New Roman" w:cs="Times New Roman"/>
          <w:b/>
          <w:color w:val="000000" w:themeColor="text1"/>
          <w:kern w:val="36"/>
          <w:sz w:val="28"/>
          <w:szCs w:val="28"/>
          <w:u w:val="single"/>
        </w:rPr>
        <w:t>Awards</w:t>
      </w:r>
    </w:p>
    <w:p w:rsidR="00431F78" w:rsidRPr="0050630D" w:rsidRDefault="00431F78" w:rsidP="00431F78">
      <w:pPr>
        <w:pStyle w:val="NormalWeb"/>
        <w:shd w:val="clear" w:color="auto" w:fill="FFFFFF"/>
        <w:spacing w:before="0" w:beforeAutospacing="0" w:after="225" w:afterAutospacing="0"/>
        <w:jc w:val="both"/>
        <w:rPr>
          <w:rFonts w:eastAsiaTheme="minorHAnsi"/>
          <w:color w:val="000000" w:themeColor="text1"/>
        </w:rPr>
      </w:pPr>
      <w:r w:rsidRPr="0050630D">
        <w:rPr>
          <w:rFonts w:eastAsiaTheme="minorHAnsi"/>
          <w:color w:val="000000" w:themeColor="text1"/>
        </w:rPr>
        <w:t>Research awards in three different categories are considered.</w:t>
      </w:r>
    </w:p>
    <w:p w:rsidR="00431F78" w:rsidRPr="000E6A6A" w:rsidRDefault="00431F78" w:rsidP="00431F78">
      <w:pPr>
        <w:pStyle w:val="NormalWeb"/>
        <w:numPr>
          <w:ilvl w:val="0"/>
          <w:numId w:val="1"/>
        </w:numPr>
        <w:shd w:val="clear" w:color="auto" w:fill="FFFFFF"/>
        <w:spacing w:before="0" w:beforeAutospacing="0" w:after="225" w:afterAutospacing="0"/>
        <w:jc w:val="both"/>
        <w:rPr>
          <w:rFonts w:eastAsiaTheme="minorHAnsi"/>
          <w:b/>
          <w:color w:val="000000" w:themeColor="text1"/>
        </w:rPr>
      </w:pPr>
      <w:r w:rsidRPr="000E6A6A">
        <w:rPr>
          <w:rFonts w:eastAsiaTheme="minorHAnsi"/>
          <w:b/>
          <w:color w:val="000000" w:themeColor="text1"/>
        </w:rPr>
        <w:t>Best publisher from the department.</w:t>
      </w:r>
    </w:p>
    <w:p w:rsidR="00431F78" w:rsidRPr="0050630D" w:rsidRDefault="00431F78" w:rsidP="00431F78">
      <w:pPr>
        <w:pStyle w:val="NormalWeb"/>
        <w:shd w:val="clear" w:color="auto" w:fill="FFFFFF"/>
        <w:spacing w:before="0" w:beforeAutospacing="0" w:after="225" w:afterAutospacing="0"/>
        <w:ind w:left="420"/>
        <w:jc w:val="both"/>
        <w:rPr>
          <w:rFonts w:eastAsiaTheme="minorHAnsi"/>
          <w:color w:val="000000" w:themeColor="text1"/>
        </w:rPr>
      </w:pPr>
      <w:r w:rsidRPr="0050630D">
        <w:rPr>
          <w:rFonts w:eastAsiaTheme="minorHAnsi"/>
          <w:color w:val="000000" w:themeColor="text1"/>
        </w:rPr>
        <w:t xml:space="preserve">Criteria: </w:t>
      </w:r>
    </w:p>
    <w:p w:rsidR="00431F78" w:rsidRPr="0050630D" w:rsidRDefault="00431F78" w:rsidP="00431F78">
      <w:pPr>
        <w:pStyle w:val="NormalWeb"/>
        <w:shd w:val="clear" w:color="auto" w:fill="FFFFFF"/>
        <w:spacing w:before="0" w:beforeAutospacing="0" w:after="225" w:afterAutospacing="0"/>
        <w:ind w:left="420"/>
        <w:jc w:val="both"/>
        <w:rPr>
          <w:rFonts w:eastAsiaTheme="minorHAnsi"/>
          <w:color w:val="000000" w:themeColor="text1"/>
        </w:rPr>
      </w:pPr>
      <w:r w:rsidRPr="0050630D">
        <w:rPr>
          <w:rFonts w:eastAsiaTheme="minorHAnsi"/>
          <w:color w:val="000000" w:themeColor="text1"/>
        </w:rPr>
        <w:t>1. Maximum number of scopus indexed publication during 2016, 2017 and 2018</w:t>
      </w:r>
    </w:p>
    <w:p w:rsidR="00431F78" w:rsidRPr="0050630D" w:rsidRDefault="00431F78" w:rsidP="00431F78">
      <w:pPr>
        <w:pStyle w:val="NormalWeb"/>
        <w:shd w:val="clear" w:color="auto" w:fill="FFFFFF"/>
        <w:spacing w:before="0" w:beforeAutospacing="0" w:after="225" w:afterAutospacing="0"/>
        <w:ind w:left="420"/>
        <w:jc w:val="both"/>
        <w:rPr>
          <w:rFonts w:eastAsiaTheme="minorHAnsi"/>
          <w:color w:val="000000" w:themeColor="text1"/>
        </w:rPr>
      </w:pPr>
      <w:r w:rsidRPr="0050630D">
        <w:rPr>
          <w:rFonts w:eastAsiaTheme="minorHAnsi"/>
          <w:color w:val="000000" w:themeColor="text1"/>
        </w:rPr>
        <w:t>2. Number of publications. (If number of publications is same, selection is based on number of citations.)</w:t>
      </w:r>
    </w:p>
    <w:p w:rsidR="00431F78" w:rsidRPr="0050630D" w:rsidRDefault="00431F78" w:rsidP="00431F78">
      <w:pPr>
        <w:shd w:val="clear" w:color="auto" w:fill="FFFFFF"/>
        <w:spacing w:after="100" w:afterAutospacing="1" w:line="240" w:lineRule="auto"/>
        <w:jc w:val="center"/>
        <w:outlineLvl w:val="0"/>
        <w:rPr>
          <w:rFonts w:eastAsiaTheme="minorHAnsi"/>
          <w:b/>
          <w:color w:val="000000" w:themeColor="text1"/>
          <w:sz w:val="32"/>
        </w:rPr>
      </w:pPr>
      <w:r w:rsidRPr="000170BA">
        <w:rPr>
          <w:rFonts w:ascii="Times New Roman" w:eastAsia="Times New Roman" w:hAnsi="Times New Roman" w:cs="Times New Roman"/>
          <w:b/>
          <w:color w:val="000000" w:themeColor="text1"/>
          <w:kern w:val="36"/>
          <w:sz w:val="28"/>
          <w:szCs w:val="28"/>
          <w:u w:val="single"/>
        </w:rPr>
        <w:lastRenderedPageBreak/>
        <w:t>List of Award Winners</w:t>
      </w:r>
    </w:p>
    <w:tbl>
      <w:tblPr>
        <w:tblStyle w:val="TableGrid"/>
        <w:tblW w:w="8904" w:type="dxa"/>
        <w:jc w:val="center"/>
        <w:tblInd w:w="420" w:type="dxa"/>
        <w:tblLook w:val="04A0" w:firstRow="1" w:lastRow="0" w:firstColumn="1" w:lastColumn="0" w:noHBand="0" w:noVBand="1"/>
      </w:tblPr>
      <w:tblGrid>
        <w:gridCol w:w="858"/>
        <w:gridCol w:w="3950"/>
        <w:gridCol w:w="4096"/>
      </w:tblGrid>
      <w:tr w:rsidR="00431F78" w:rsidRPr="0050630D" w:rsidTr="005617BA">
        <w:trPr>
          <w:trHeight w:val="647"/>
          <w:jc w:val="center"/>
        </w:trPr>
        <w:tc>
          <w:tcPr>
            <w:tcW w:w="858" w:type="dxa"/>
          </w:tcPr>
          <w:p w:rsidR="00431F78" w:rsidRPr="0050630D" w:rsidRDefault="00431F78" w:rsidP="005617BA">
            <w:pPr>
              <w:pStyle w:val="NormalWeb"/>
              <w:spacing w:before="0" w:beforeAutospacing="0" w:after="225" w:afterAutospacing="0"/>
              <w:jc w:val="center"/>
              <w:rPr>
                <w:rFonts w:eastAsiaTheme="minorHAnsi"/>
                <w:b/>
                <w:color w:val="000000" w:themeColor="text1"/>
              </w:rPr>
            </w:pPr>
            <w:r w:rsidRPr="0050630D">
              <w:rPr>
                <w:rFonts w:eastAsiaTheme="minorHAnsi"/>
                <w:b/>
                <w:color w:val="000000" w:themeColor="text1"/>
              </w:rPr>
              <w:t>Sl</w:t>
            </w:r>
            <w:r>
              <w:rPr>
                <w:rFonts w:eastAsiaTheme="minorHAnsi"/>
                <w:b/>
                <w:color w:val="000000" w:themeColor="text1"/>
              </w:rPr>
              <w:t>.</w:t>
            </w:r>
            <w:r w:rsidRPr="0050630D">
              <w:rPr>
                <w:rFonts w:eastAsiaTheme="minorHAnsi"/>
                <w:b/>
                <w:color w:val="000000" w:themeColor="text1"/>
              </w:rPr>
              <w:t xml:space="preserve"> No.</w:t>
            </w:r>
          </w:p>
        </w:tc>
        <w:tc>
          <w:tcPr>
            <w:tcW w:w="3950" w:type="dxa"/>
          </w:tcPr>
          <w:p w:rsidR="00431F78" w:rsidRPr="0050630D" w:rsidRDefault="00431F78" w:rsidP="005617BA">
            <w:pPr>
              <w:pStyle w:val="NormalWeb"/>
              <w:spacing w:before="0" w:beforeAutospacing="0" w:after="225" w:afterAutospacing="0"/>
              <w:jc w:val="center"/>
              <w:rPr>
                <w:rFonts w:eastAsiaTheme="minorHAnsi"/>
                <w:b/>
                <w:color w:val="000000" w:themeColor="text1"/>
              </w:rPr>
            </w:pPr>
            <w:r w:rsidRPr="0050630D">
              <w:rPr>
                <w:rFonts w:eastAsiaTheme="minorHAnsi"/>
                <w:b/>
                <w:color w:val="000000" w:themeColor="text1"/>
              </w:rPr>
              <w:t>Name of the faculty</w:t>
            </w:r>
          </w:p>
        </w:tc>
        <w:tc>
          <w:tcPr>
            <w:tcW w:w="4096" w:type="dxa"/>
          </w:tcPr>
          <w:p w:rsidR="00431F78" w:rsidRPr="0050630D" w:rsidRDefault="00431F78" w:rsidP="005617BA">
            <w:pPr>
              <w:pStyle w:val="NormalWeb"/>
              <w:spacing w:before="0" w:beforeAutospacing="0" w:after="225" w:afterAutospacing="0"/>
              <w:jc w:val="center"/>
              <w:rPr>
                <w:rFonts w:eastAsiaTheme="minorHAnsi"/>
                <w:b/>
                <w:color w:val="000000" w:themeColor="text1"/>
              </w:rPr>
            </w:pPr>
            <w:r w:rsidRPr="0050630D">
              <w:rPr>
                <w:rFonts w:eastAsiaTheme="minorHAnsi"/>
                <w:b/>
                <w:color w:val="000000" w:themeColor="text1"/>
              </w:rPr>
              <w:t>Department</w:t>
            </w:r>
          </w:p>
        </w:tc>
      </w:tr>
      <w:tr w:rsidR="00431F78" w:rsidRPr="0050630D" w:rsidTr="005617BA">
        <w:trPr>
          <w:trHeight w:val="305"/>
          <w:jc w:val="center"/>
        </w:trPr>
        <w:tc>
          <w:tcPr>
            <w:tcW w:w="858" w:type="dxa"/>
          </w:tcPr>
          <w:p w:rsidR="00431F78" w:rsidRPr="0050630D" w:rsidRDefault="00431F78" w:rsidP="005617BA">
            <w:pPr>
              <w:pStyle w:val="NormalWeb"/>
              <w:spacing w:before="0" w:beforeAutospacing="0" w:after="225" w:afterAutospacing="0"/>
              <w:jc w:val="center"/>
              <w:rPr>
                <w:rFonts w:eastAsiaTheme="minorHAnsi"/>
                <w:color w:val="000000" w:themeColor="text1"/>
              </w:rPr>
            </w:pPr>
            <w:r w:rsidRPr="0050630D">
              <w:rPr>
                <w:rFonts w:eastAsiaTheme="minorHAnsi"/>
                <w:color w:val="000000" w:themeColor="text1"/>
              </w:rPr>
              <w:t>01</w:t>
            </w:r>
          </w:p>
        </w:tc>
        <w:tc>
          <w:tcPr>
            <w:tcW w:w="3950" w:type="dxa"/>
          </w:tcPr>
          <w:p w:rsidR="00431F78" w:rsidRPr="0050630D" w:rsidRDefault="00431F78" w:rsidP="005617BA">
            <w:pPr>
              <w:pStyle w:val="NormalWeb"/>
              <w:spacing w:before="0" w:beforeAutospacing="0" w:after="225" w:afterAutospacing="0"/>
              <w:jc w:val="both"/>
              <w:rPr>
                <w:rFonts w:eastAsiaTheme="minorHAnsi"/>
                <w:color w:val="000000" w:themeColor="text1"/>
              </w:rPr>
            </w:pPr>
            <w:r w:rsidRPr="0050630D">
              <w:rPr>
                <w:rFonts w:eastAsiaTheme="minorHAnsi"/>
                <w:color w:val="000000" w:themeColor="text1"/>
              </w:rPr>
              <w:t>Prof</w:t>
            </w:r>
            <w:r>
              <w:rPr>
                <w:rFonts w:eastAsiaTheme="minorHAnsi"/>
                <w:color w:val="000000" w:themeColor="text1"/>
              </w:rPr>
              <w:t>.</w:t>
            </w:r>
            <w:r w:rsidRPr="0050630D">
              <w:rPr>
                <w:rFonts w:eastAsiaTheme="minorHAnsi"/>
                <w:color w:val="000000" w:themeColor="text1"/>
              </w:rPr>
              <w:t xml:space="preserve"> Adimurthy Meda</w:t>
            </w:r>
          </w:p>
        </w:tc>
        <w:tc>
          <w:tcPr>
            <w:tcW w:w="4096" w:type="dxa"/>
          </w:tcPr>
          <w:p w:rsidR="00431F78" w:rsidRPr="0050630D" w:rsidRDefault="00431F78" w:rsidP="005617BA">
            <w:pPr>
              <w:pStyle w:val="NormalWeb"/>
              <w:spacing w:before="0" w:beforeAutospacing="0" w:after="225" w:afterAutospacing="0"/>
              <w:rPr>
                <w:rFonts w:eastAsiaTheme="minorHAnsi"/>
                <w:color w:val="000000" w:themeColor="text1"/>
              </w:rPr>
            </w:pPr>
            <w:r w:rsidRPr="0050630D">
              <w:rPr>
                <w:rFonts w:eastAsiaTheme="minorHAnsi"/>
                <w:color w:val="000000" w:themeColor="text1"/>
              </w:rPr>
              <w:t>Automobile Engineering</w:t>
            </w:r>
          </w:p>
        </w:tc>
      </w:tr>
      <w:tr w:rsidR="00431F78" w:rsidRPr="0050630D" w:rsidTr="005617BA">
        <w:trPr>
          <w:trHeight w:val="422"/>
          <w:jc w:val="center"/>
        </w:trPr>
        <w:tc>
          <w:tcPr>
            <w:tcW w:w="858" w:type="dxa"/>
          </w:tcPr>
          <w:p w:rsidR="00431F78" w:rsidRPr="0050630D" w:rsidRDefault="00431F78" w:rsidP="005617BA">
            <w:pPr>
              <w:pStyle w:val="NormalWeb"/>
              <w:spacing w:before="0" w:beforeAutospacing="0" w:after="225" w:afterAutospacing="0"/>
              <w:jc w:val="center"/>
              <w:rPr>
                <w:rFonts w:eastAsiaTheme="minorHAnsi"/>
                <w:color w:val="000000" w:themeColor="text1"/>
              </w:rPr>
            </w:pPr>
            <w:r w:rsidRPr="0050630D">
              <w:rPr>
                <w:rFonts w:eastAsiaTheme="minorHAnsi"/>
                <w:color w:val="000000" w:themeColor="text1"/>
              </w:rPr>
              <w:t>02</w:t>
            </w:r>
          </w:p>
        </w:tc>
        <w:tc>
          <w:tcPr>
            <w:tcW w:w="3950" w:type="dxa"/>
          </w:tcPr>
          <w:p w:rsidR="00431F78" w:rsidRPr="0050630D" w:rsidRDefault="00431F78" w:rsidP="005617BA">
            <w:pPr>
              <w:pStyle w:val="NormalWeb"/>
              <w:spacing w:before="0" w:beforeAutospacing="0" w:after="225" w:afterAutospacing="0"/>
              <w:jc w:val="both"/>
              <w:rPr>
                <w:rFonts w:eastAsiaTheme="minorHAnsi"/>
                <w:color w:val="000000" w:themeColor="text1"/>
              </w:rPr>
            </w:pPr>
            <w:r w:rsidRPr="0050630D">
              <w:rPr>
                <w:rFonts w:eastAsiaTheme="minorHAnsi"/>
                <w:color w:val="000000" w:themeColor="text1"/>
              </w:rPr>
              <w:t>Dr. (</w:t>
            </w:r>
            <w:r>
              <w:rPr>
                <w:rFonts w:eastAsiaTheme="minorHAnsi"/>
                <w:color w:val="000000" w:themeColor="text1"/>
              </w:rPr>
              <w:t>Smt</w:t>
            </w:r>
            <w:r w:rsidRPr="0050630D">
              <w:rPr>
                <w:rFonts w:eastAsiaTheme="minorHAnsi"/>
                <w:color w:val="000000" w:themeColor="text1"/>
              </w:rPr>
              <w:t>) P</w:t>
            </w:r>
            <w:r>
              <w:rPr>
                <w:rFonts w:eastAsiaTheme="minorHAnsi"/>
                <w:color w:val="000000" w:themeColor="text1"/>
              </w:rPr>
              <w:t xml:space="preserve">rema </w:t>
            </w:r>
            <w:r w:rsidRPr="0050630D">
              <w:rPr>
                <w:rFonts w:eastAsiaTheme="minorHAnsi"/>
                <w:color w:val="000000" w:themeColor="text1"/>
              </w:rPr>
              <w:t>T.</w:t>
            </w:r>
            <w:r>
              <w:rPr>
                <w:rFonts w:eastAsiaTheme="minorHAnsi"/>
                <w:color w:val="000000" w:themeColor="text1"/>
              </w:rPr>
              <w:t xml:space="preserve"> </w:t>
            </w:r>
            <w:r w:rsidRPr="0050630D">
              <w:rPr>
                <w:rFonts w:eastAsiaTheme="minorHAnsi"/>
                <w:color w:val="000000" w:themeColor="text1"/>
              </w:rPr>
              <w:t>Akkasaligar</w:t>
            </w:r>
          </w:p>
        </w:tc>
        <w:tc>
          <w:tcPr>
            <w:tcW w:w="4096" w:type="dxa"/>
          </w:tcPr>
          <w:p w:rsidR="00431F78" w:rsidRPr="0050630D" w:rsidRDefault="00431F78" w:rsidP="005617BA">
            <w:pPr>
              <w:pStyle w:val="NormalWeb"/>
              <w:spacing w:before="0" w:beforeAutospacing="0" w:after="225" w:afterAutospacing="0"/>
              <w:rPr>
                <w:rFonts w:eastAsiaTheme="minorHAnsi"/>
                <w:color w:val="000000" w:themeColor="text1"/>
              </w:rPr>
            </w:pPr>
            <w:r w:rsidRPr="0050630D">
              <w:rPr>
                <w:rFonts w:eastAsiaTheme="minorHAnsi"/>
                <w:color w:val="000000" w:themeColor="text1"/>
              </w:rPr>
              <w:t>Computer Science and Engineering</w:t>
            </w:r>
          </w:p>
        </w:tc>
      </w:tr>
      <w:tr w:rsidR="00431F78" w:rsidRPr="0050630D" w:rsidTr="005617BA">
        <w:trPr>
          <w:trHeight w:val="368"/>
          <w:jc w:val="center"/>
        </w:trPr>
        <w:tc>
          <w:tcPr>
            <w:tcW w:w="858" w:type="dxa"/>
          </w:tcPr>
          <w:p w:rsidR="00431F78" w:rsidRPr="0050630D" w:rsidRDefault="00431F78" w:rsidP="005617BA">
            <w:pPr>
              <w:pStyle w:val="NormalWeb"/>
              <w:spacing w:before="0" w:beforeAutospacing="0" w:after="225" w:afterAutospacing="0"/>
              <w:jc w:val="center"/>
              <w:rPr>
                <w:rFonts w:eastAsiaTheme="minorHAnsi"/>
                <w:color w:val="000000" w:themeColor="text1"/>
              </w:rPr>
            </w:pPr>
            <w:r w:rsidRPr="0050630D">
              <w:rPr>
                <w:rFonts w:eastAsiaTheme="minorHAnsi"/>
                <w:color w:val="000000" w:themeColor="text1"/>
              </w:rPr>
              <w:t>03</w:t>
            </w:r>
          </w:p>
        </w:tc>
        <w:tc>
          <w:tcPr>
            <w:tcW w:w="3950" w:type="dxa"/>
          </w:tcPr>
          <w:p w:rsidR="00431F78" w:rsidRPr="0050630D" w:rsidRDefault="00431F78" w:rsidP="005617BA">
            <w:pPr>
              <w:pStyle w:val="NormalWeb"/>
              <w:spacing w:before="0" w:beforeAutospacing="0" w:after="225" w:afterAutospacing="0"/>
              <w:jc w:val="both"/>
              <w:rPr>
                <w:rFonts w:eastAsiaTheme="minorHAnsi"/>
                <w:color w:val="000000" w:themeColor="text1"/>
              </w:rPr>
            </w:pPr>
            <w:r>
              <w:rPr>
                <w:rFonts w:eastAsiaTheme="minorHAnsi"/>
                <w:color w:val="000000" w:themeColor="text1"/>
              </w:rPr>
              <w:t xml:space="preserve">Prof. </w:t>
            </w:r>
            <w:r w:rsidRPr="0050630D">
              <w:rPr>
                <w:rFonts w:eastAsiaTheme="minorHAnsi"/>
                <w:color w:val="000000" w:themeColor="text1"/>
              </w:rPr>
              <w:t>(</w:t>
            </w:r>
            <w:r>
              <w:rPr>
                <w:rFonts w:eastAsiaTheme="minorHAnsi"/>
                <w:color w:val="000000" w:themeColor="text1"/>
              </w:rPr>
              <w:t>Smt</w:t>
            </w:r>
            <w:r w:rsidRPr="0050630D">
              <w:rPr>
                <w:rFonts w:eastAsiaTheme="minorHAnsi"/>
                <w:color w:val="000000" w:themeColor="text1"/>
              </w:rPr>
              <w:t>)</w:t>
            </w:r>
            <w:r>
              <w:rPr>
                <w:rFonts w:eastAsiaTheme="minorHAnsi"/>
                <w:color w:val="000000" w:themeColor="text1"/>
              </w:rPr>
              <w:t xml:space="preserve"> </w:t>
            </w:r>
            <w:r w:rsidRPr="0050630D">
              <w:rPr>
                <w:rFonts w:eastAsiaTheme="minorHAnsi"/>
                <w:color w:val="000000" w:themeColor="text1"/>
              </w:rPr>
              <w:t>Anuradha S. Tanksali</w:t>
            </w:r>
          </w:p>
        </w:tc>
        <w:tc>
          <w:tcPr>
            <w:tcW w:w="4096" w:type="dxa"/>
          </w:tcPr>
          <w:p w:rsidR="00431F78" w:rsidRPr="0050630D" w:rsidRDefault="00431F78" w:rsidP="005617BA">
            <w:pPr>
              <w:pStyle w:val="NormalWeb"/>
              <w:spacing w:before="0" w:beforeAutospacing="0" w:after="225" w:afterAutospacing="0"/>
              <w:rPr>
                <w:rFonts w:eastAsiaTheme="minorHAnsi"/>
                <w:color w:val="000000" w:themeColor="text1"/>
              </w:rPr>
            </w:pPr>
            <w:r w:rsidRPr="0050630D">
              <w:rPr>
                <w:rFonts w:eastAsiaTheme="minorHAnsi"/>
                <w:color w:val="000000" w:themeColor="text1"/>
              </w:rPr>
              <w:t>Civil Engineering</w:t>
            </w:r>
          </w:p>
        </w:tc>
      </w:tr>
      <w:tr w:rsidR="00431F78" w:rsidRPr="0050630D" w:rsidTr="005617BA">
        <w:trPr>
          <w:trHeight w:val="575"/>
          <w:jc w:val="center"/>
        </w:trPr>
        <w:tc>
          <w:tcPr>
            <w:tcW w:w="858" w:type="dxa"/>
          </w:tcPr>
          <w:p w:rsidR="00431F78" w:rsidRPr="0050630D" w:rsidRDefault="00431F78" w:rsidP="005617BA">
            <w:pPr>
              <w:pStyle w:val="NormalWeb"/>
              <w:spacing w:before="0" w:beforeAutospacing="0" w:after="225" w:afterAutospacing="0"/>
              <w:jc w:val="center"/>
              <w:rPr>
                <w:rFonts w:eastAsiaTheme="minorHAnsi"/>
                <w:color w:val="000000" w:themeColor="text1"/>
              </w:rPr>
            </w:pPr>
            <w:r w:rsidRPr="0050630D">
              <w:rPr>
                <w:rFonts w:eastAsiaTheme="minorHAnsi"/>
                <w:color w:val="000000" w:themeColor="text1"/>
              </w:rPr>
              <w:t>04</w:t>
            </w:r>
          </w:p>
        </w:tc>
        <w:tc>
          <w:tcPr>
            <w:tcW w:w="3950" w:type="dxa"/>
          </w:tcPr>
          <w:p w:rsidR="00431F78" w:rsidRPr="0050630D" w:rsidRDefault="00431F78" w:rsidP="005617BA">
            <w:pPr>
              <w:pStyle w:val="NormalWeb"/>
              <w:spacing w:before="0" w:beforeAutospacing="0" w:after="225" w:afterAutospacing="0"/>
              <w:jc w:val="both"/>
              <w:rPr>
                <w:rFonts w:eastAsiaTheme="minorHAnsi"/>
                <w:color w:val="000000" w:themeColor="text1"/>
              </w:rPr>
            </w:pPr>
            <w:r w:rsidRPr="0050630D">
              <w:rPr>
                <w:rFonts w:eastAsiaTheme="minorHAnsi"/>
                <w:color w:val="000000" w:themeColor="text1"/>
              </w:rPr>
              <w:t>Prof</w:t>
            </w:r>
            <w:r>
              <w:rPr>
                <w:rFonts w:eastAsiaTheme="minorHAnsi"/>
                <w:color w:val="000000" w:themeColor="text1"/>
              </w:rPr>
              <w:t>.</w:t>
            </w:r>
            <w:r w:rsidRPr="0050630D">
              <w:rPr>
                <w:rFonts w:eastAsiaTheme="minorHAnsi"/>
                <w:color w:val="000000" w:themeColor="text1"/>
              </w:rPr>
              <w:t xml:space="preserve"> (</w:t>
            </w:r>
            <w:r>
              <w:rPr>
                <w:rFonts w:eastAsiaTheme="minorHAnsi"/>
                <w:color w:val="000000" w:themeColor="text1"/>
              </w:rPr>
              <w:t>Smt</w:t>
            </w:r>
            <w:r w:rsidRPr="0050630D">
              <w:rPr>
                <w:rFonts w:eastAsiaTheme="minorHAnsi"/>
                <w:color w:val="000000" w:themeColor="text1"/>
              </w:rPr>
              <w:t>) Daneshwari Hatti</w:t>
            </w:r>
          </w:p>
        </w:tc>
        <w:tc>
          <w:tcPr>
            <w:tcW w:w="4096" w:type="dxa"/>
          </w:tcPr>
          <w:p w:rsidR="00431F78" w:rsidRPr="0050630D" w:rsidRDefault="00431F78" w:rsidP="005617BA">
            <w:pPr>
              <w:pStyle w:val="NormalWeb"/>
              <w:spacing w:before="0" w:beforeAutospacing="0" w:after="225" w:afterAutospacing="0"/>
              <w:rPr>
                <w:rFonts w:eastAsiaTheme="minorHAnsi"/>
                <w:color w:val="000000" w:themeColor="text1"/>
              </w:rPr>
            </w:pPr>
            <w:r w:rsidRPr="0050630D">
              <w:rPr>
                <w:rFonts w:eastAsiaTheme="minorHAnsi"/>
                <w:color w:val="000000" w:themeColor="text1"/>
              </w:rPr>
              <w:t>Electronics and Communication Engineering</w:t>
            </w:r>
          </w:p>
        </w:tc>
      </w:tr>
      <w:tr w:rsidR="00431F78" w:rsidRPr="0050630D" w:rsidTr="005617BA">
        <w:trPr>
          <w:trHeight w:val="413"/>
          <w:jc w:val="center"/>
        </w:trPr>
        <w:tc>
          <w:tcPr>
            <w:tcW w:w="858" w:type="dxa"/>
          </w:tcPr>
          <w:p w:rsidR="00431F78" w:rsidRPr="0050630D" w:rsidRDefault="00431F78" w:rsidP="005617BA">
            <w:pPr>
              <w:pStyle w:val="NormalWeb"/>
              <w:spacing w:before="0" w:beforeAutospacing="0" w:after="225" w:afterAutospacing="0"/>
              <w:jc w:val="center"/>
              <w:rPr>
                <w:rFonts w:eastAsiaTheme="minorHAnsi"/>
                <w:color w:val="000000" w:themeColor="text1"/>
              </w:rPr>
            </w:pPr>
            <w:r w:rsidRPr="0050630D">
              <w:rPr>
                <w:rFonts w:eastAsiaTheme="minorHAnsi"/>
                <w:color w:val="000000" w:themeColor="text1"/>
              </w:rPr>
              <w:t>05</w:t>
            </w:r>
          </w:p>
        </w:tc>
        <w:tc>
          <w:tcPr>
            <w:tcW w:w="3950" w:type="dxa"/>
          </w:tcPr>
          <w:p w:rsidR="00431F78" w:rsidRPr="0050630D" w:rsidRDefault="00431F78" w:rsidP="005617BA">
            <w:pPr>
              <w:pStyle w:val="NormalWeb"/>
              <w:spacing w:before="0" w:beforeAutospacing="0" w:after="225" w:afterAutospacing="0"/>
              <w:jc w:val="both"/>
              <w:rPr>
                <w:rFonts w:eastAsiaTheme="minorHAnsi"/>
                <w:color w:val="000000" w:themeColor="text1"/>
              </w:rPr>
            </w:pPr>
            <w:r w:rsidRPr="0050630D">
              <w:rPr>
                <w:rFonts w:eastAsiaTheme="minorHAnsi"/>
                <w:color w:val="000000" w:themeColor="text1"/>
              </w:rPr>
              <w:t>Prof</w:t>
            </w:r>
            <w:r>
              <w:rPr>
                <w:rFonts w:eastAsiaTheme="minorHAnsi"/>
                <w:color w:val="000000" w:themeColor="text1"/>
              </w:rPr>
              <w:t>.</w:t>
            </w:r>
            <w:r w:rsidRPr="0050630D">
              <w:rPr>
                <w:rFonts w:eastAsiaTheme="minorHAnsi"/>
                <w:color w:val="000000" w:themeColor="text1"/>
              </w:rPr>
              <w:t xml:space="preserve"> Veeresh Gonal</w:t>
            </w:r>
          </w:p>
        </w:tc>
        <w:tc>
          <w:tcPr>
            <w:tcW w:w="4096" w:type="dxa"/>
          </w:tcPr>
          <w:p w:rsidR="00431F78" w:rsidRPr="0050630D" w:rsidRDefault="00431F78" w:rsidP="005617BA">
            <w:pPr>
              <w:pStyle w:val="NormalWeb"/>
              <w:spacing w:before="0" w:beforeAutospacing="0" w:after="225" w:afterAutospacing="0"/>
              <w:rPr>
                <w:rFonts w:eastAsiaTheme="minorHAnsi"/>
                <w:color w:val="000000" w:themeColor="text1"/>
              </w:rPr>
            </w:pPr>
            <w:r w:rsidRPr="0050630D">
              <w:rPr>
                <w:rFonts w:eastAsiaTheme="minorHAnsi"/>
                <w:color w:val="000000" w:themeColor="text1"/>
              </w:rPr>
              <w:t>Electrical and Electronics Engineering</w:t>
            </w:r>
          </w:p>
        </w:tc>
      </w:tr>
      <w:tr w:rsidR="00431F78" w:rsidRPr="0050630D" w:rsidTr="005617BA">
        <w:trPr>
          <w:trHeight w:val="350"/>
          <w:jc w:val="center"/>
        </w:trPr>
        <w:tc>
          <w:tcPr>
            <w:tcW w:w="858" w:type="dxa"/>
          </w:tcPr>
          <w:p w:rsidR="00431F78" w:rsidRPr="0050630D" w:rsidRDefault="00431F78" w:rsidP="005617BA">
            <w:pPr>
              <w:pStyle w:val="NormalWeb"/>
              <w:spacing w:before="0" w:beforeAutospacing="0" w:after="225" w:afterAutospacing="0"/>
              <w:jc w:val="center"/>
              <w:rPr>
                <w:rFonts w:eastAsiaTheme="minorHAnsi"/>
                <w:color w:val="000000" w:themeColor="text1"/>
              </w:rPr>
            </w:pPr>
            <w:r w:rsidRPr="0050630D">
              <w:rPr>
                <w:rFonts w:eastAsiaTheme="minorHAnsi"/>
                <w:color w:val="000000" w:themeColor="text1"/>
              </w:rPr>
              <w:t>06</w:t>
            </w:r>
          </w:p>
        </w:tc>
        <w:tc>
          <w:tcPr>
            <w:tcW w:w="3950" w:type="dxa"/>
          </w:tcPr>
          <w:p w:rsidR="00431F78" w:rsidRPr="0050630D" w:rsidRDefault="00431F78" w:rsidP="005617BA">
            <w:pPr>
              <w:pStyle w:val="NormalWeb"/>
              <w:spacing w:before="0" w:beforeAutospacing="0" w:after="225" w:afterAutospacing="0"/>
              <w:jc w:val="both"/>
              <w:rPr>
                <w:rFonts w:eastAsiaTheme="minorHAnsi"/>
                <w:color w:val="000000" w:themeColor="text1"/>
              </w:rPr>
            </w:pPr>
            <w:r w:rsidRPr="0050630D">
              <w:rPr>
                <w:rFonts w:eastAsiaTheme="minorHAnsi"/>
                <w:color w:val="000000" w:themeColor="text1"/>
              </w:rPr>
              <w:t>Prof</w:t>
            </w:r>
            <w:r>
              <w:rPr>
                <w:rFonts w:eastAsiaTheme="minorHAnsi"/>
                <w:color w:val="000000" w:themeColor="text1"/>
              </w:rPr>
              <w:t>.</w:t>
            </w:r>
            <w:r w:rsidRPr="0050630D">
              <w:rPr>
                <w:rFonts w:eastAsiaTheme="minorHAnsi"/>
                <w:color w:val="000000" w:themeColor="text1"/>
              </w:rPr>
              <w:t xml:space="preserve"> (</w:t>
            </w:r>
            <w:r>
              <w:rPr>
                <w:rFonts w:eastAsiaTheme="minorHAnsi"/>
                <w:color w:val="000000" w:themeColor="text1"/>
              </w:rPr>
              <w:t>Smt</w:t>
            </w:r>
            <w:r w:rsidRPr="0050630D">
              <w:rPr>
                <w:rFonts w:eastAsiaTheme="minorHAnsi"/>
                <w:color w:val="000000" w:themeColor="text1"/>
              </w:rPr>
              <w:t>) Sumangala Biradar</w:t>
            </w:r>
          </w:p>
        </w:tc>
        <w:tc>
          <w:tcPr>
            <w:tcW w:w="4096" w:type="dxa"/>
          </w:tcPr>
          <w:p w:rsidR="00431F78" w:rsidRPr="0050630D" w:rsidRDefault="00431F78" w:rsidP="005617BA">
            <w:pPr>
              <w:pStyle w:val="NormalWeb"/>
              <w:spacing w:before="0" w:beforeAutospacing="0" w:after="225" w:afterAutospacing="0"/>
              <w:rPr>
                <w:rFonts w:eastAsiaTheme="minorHAnsi"/>
                <w:color w:val="000000" w:themeColor="text1"/>
              </w:rPr>
            </w:pPr>
            <w:r w:rsidRPr="0050630D">
              <w:rPr>
                <w:rFonts w:eastAsiaTheme="minorHAnsi"/>
                <w:color w:val="000000" w:themeColor="text1"/>
              </w:rPr>
              <w:t>Information Science and Engineering</w:t>
            </w:r>
          </w:p>
        </w:tc>
      </w:tr>
      <w:tr w:rsidR="00431F78" w:rsidRPr="0050630D" w:rsidTr="005617BA">
        <w:trPr>
          <w:trHeight w:val="502"/>
          <w:jc w:val="center"/>
        </w:trPr>
        <w:tc>
          <w:tcPr>
            <w:tcW w:w="858" w:type="dxa"/>
          </w:tcPr>
          <w:p w:rsidR="00431F78" w:rsidRPr="0050630D" w:rsidRDefault="00431F78" w:rsidP="005617BA">
            <w:pPr>
              <w:pStyle w:val="NormalWeb"/>
              <w:spacing w:before="0" w:beforeAutospacing="0" w:after="225" w:afterAutospacing="0"/>
              <w:jc w:val="center"/>
              <w:rPr>
                <w:rFonts w:eastAsiaTheme="minorHAnsi"/>
                <w:color w:val="000000" w:themeColor="text1"/>
              </w:rPr>
            </w:pPr>
            <w:r w:rsidRPr="0050630D">
              <w:rPr>
                <w:rFonts w:eastAsiaTheme="minorHAnsi"/>
                <w:color w:val="000000" w:themeColor="text1"/>
              </w:rPr>
              <w:t>07</w:t>
            </w:r>
          </w:p>
        </w:tc>
        <w:tc>
          <w:tcPr>
            <w:tcW w:w="3950" w:type="dxa"/>
          </w:tcPr>
          <w:p w:rsidR="00431F78" w:rsidRPr="0050630D" w:rsidRDefault="00431F78" w:rsidP="005617BA">
            <w:pPr>
              <w:pStyle w:val="NormalWeb"/>
              <w:spacing w:before="0" w:beforeAutospacing="0" w:after="225" w:afterAutospacing="0"/>
              <w:jc w:val="both"/>
              <w:rPr>
                <w:rFonts w:eastAsiaTheme="minorHAnsi"/>
                <w:color w:val="000000" w:themeColor="text1"/>
              </w:rPr>
            </w:pPr>
            <w:r w:rsidRPr="0050630D">
              <w:rPr>
                <w:rFonts w:eastAsiaTheme="minorHAnsi"/>
                <w:color w:val="000000" w:themeColor="text1"/>
              </w:rPr>
              <w:t>Dr. G.C.</w:t>
            </w:r>
            <w:r>
              <w:rPr>
                <w:rFonts w:eastAsiaTheme="minorHAnsi"/>
                <w:color w:val="000000" w:themeColor="text1"/>
              </w:rPr>
              <w:t xml:space="preserve"> </w:t>
            </w:r>
            <w:r w:rsidRPr="0050630D">
              <w:rPr>
                <w:rFonts w:eastAsiaTheme="minorHAnsi"/>
                <w:color w:val="000000" w:themeColor="text1"/>
              </w:rPr>
              <w:t>Sankad</w:t>
            </w:r>
          </w:p>
        </w:tc>
        <w:tc>
          <w:tcPr>
            <w:tcW w:w="4096" w:type="dxa"/>
          </w:tcPr>
          <w:p w:rsidR="00431F78" w:rsidRPr="0050630D" w:rsidRDefault="00431F78" w:rsidP="005617BA">
            <w:pPr>
              <w:pStyle w:val="NormalWeb"/>
              <w:spacing w:before="0" w:beforeAutospacing="0" w:after="225" w:afterAutospacing="0"/>
              <w:rPr>
                <w:rFonts w:eastAsiaTheme="minorHAnsi"/>
                <w:color w:val="000000" w:themeColor="text1"/>
              </w:rPr>
            </w:pPr>
            <w:r w:rsidRPr="0050630D">
              <w:rPr>
                <w:rFonts w:eastAsiaTheme="minorHAnsi"/>
                <w:color w:val="000000" w:themeColor="text1"/>
              </w:rPr>
              <w:t>Mathematics</w:t>
            </w:r>
          </w:p>
        </w:tc>
      </w:tr>
      <w:tr w:rsidR="00431F78" w:rsidRPr="0050630D" w:rsidTr="005617BA">
        <w:trPr>
          <w:trHeight w:val="502"/>
          <w:jc w:val="center"/>
        </w:trPr>
        <w:tc>
          <w:tcPr>
            <w:tcW w:w="858" w:type="dxa"/>
          </w:tcPr>
          <w:p w:rsidR="00431F78" w:rsidRPr="0050630D" w:rsidRDefault="00431F78" w:rsidP="005617BA">
            <w:pPr>
              <w:pStyle w:val="NormalWeb"/>
              <w:spacing w:before="0" w:beforeAutospacing="0" w:after="225" w:afterAutospacing="0"/>
              <w:jc w:val="center"/>
              <w:rPr>
                <w:rFonts w:eastAsiaTheme="minorHAnsi"/>
                <w:color w:val="000000" w:themeColor="text1"/>
              </w:rPr>
            </w:pPr>
            <w:r w:rsidRPr="0050630D">
              <w:rPr>
                <w:rFonts w:eastAsiaTheme="minorHAnsi"/>
                <w:color w:val="000000" w:themeColor="text1"/>
              </w:rPr>
              <w:t>08</w:t>
            </w:r>
          </w:p>
        </w:tc>
        <w:tc>
          <w:tcPr>
            <w:tcW w:w="3950" w:type="dxa"/>
          </w:tcPr>
          <w:p w:rsidR="00431F78" w:rsidRPr="0050630D" w:rsidRDefault="00431F78" w:rsidP="005617BA">
            <w:pPr>
              <w:pStyle w:val="NormalWeb"/>
              <w:spacing w:before="0" w:beforeAutospacing="0" w:after="225" w:afterAutospacing="0"/>
              <w:jc w:val="both"/>
              <w:rPr>
                <w:rFonts w:eastAsiaTheme="minorHAnsi"/>
                <w:color w:val="000000" w:themeColor="text1"/>
              </w:rPr>
            </w:pPr>
            <w:r w:rsidRPr="0050630D">
              <w:rPr>
                <w:rFonts w:eastAsiaTheme="minorHAnsi"/>
                <w:color w:val="000000" w:themeColor="text1"/>
              </w:rPr>
              <w:t>Dr.</w:t>
            </w:r>
            <w:r>
              <w:rPr>
                <w:rFonts w:eastAsiaTheme="minorHAnsi"/>
                <w:color w:val="000000" w:themeColor="text1"/>
              </w:rPr>
              <w:t xml:space="preserve"> </w:t>
            </w:r>
            <w:r w:rsidRPr="0050630D">
              <w:rPr>
                <w:rFonts w:eastAsiaTheme="minorHAnsi"/>
                <w:color w:val="000000" w:themeColor="text1"/>
              </w:rPr>
              <w:t>P.V.</w:t>
            </w:r>
            <w:r>
              <w:rPr>
                <w:rFonts w:eastAsiaTheme="minorHAnsi"/>
                <w:color w:val="000000" w:themeColor="text1"/>
              </w:rPr>
              <w:t xml:space="preserve"> </w:t>
            </w:r>
            <w:r w:rsidRPr="0050630D">
              <w:rPr>
                <w:rFonts w:eastAsiaTheme="minorHAnsi"/>
                <w:color w:val="000000" w:themeColor="text1"/>
              </w:rPr>
              <w:t>Malaji</w:t>
            </w:r>
          </w:p>
        </w:tc>
        <w:tc>
          <w:tcPr>
            <w:tcW w:w="4096" w:type="dxa"/>
          </w:tcPr>
          <w:p w:rsidR="00431F78" w:rsidRPr="0050630D" w:rsidRDefault="00431F78" w:rsidP="005617BA">
            <w:pPr>
              <w:pStyle w:val="NormalWeb"/>
              <w:spacing w:before="0" w:beforeAutospacing="0" w:after="225" w:afterAutospacing="0"/>
              <w:rPr>
                <w:rFonts w:eastAsiaTheme="minorHAnsi"/>
                <w:color w:val="000000" w:themeColor="text1"/>
              </w:rPr>
            </w:pPr>
            <w:r w:rsidRPr="0050630D">
              <w:rPr>
                <w:rFonts w:eastAsiaTheme="minorHAnsi"/>
                <w:color w:val="000000" w:themeColor="text1"/>
              </w:rPr>
              <w:t>Mechanical Engineering</w:t>
            </w:r>
          </w:p>
        </w:tc>
      </w:tr>
      <w:tr w:rsidR="00431F78" w:rsidRPr="0050630D" w:rsidTr="005617BA">
        <w:trPr>
          <w:trHeight w:val="517"/>
          <w:jc w:val="center"/>
        </w:trPr>
        <w:tc>
          <w:tcPr>
            <w:tcW w:w="858" w:type="dxa"/>
          </w:tcPr>
          <w:p w:rsidR="00431F78" w:rsidRPr="0050630D" w:rsidRDefault="00431F78" w:rsidP="005617BA">
            <w:pPr>
              <w:pStyle w:val="NormalWeb"/>
              <w:spacing w:before="0" w:beforeAutospacing="0" w:after="225" w:afterAutospacing="0"/>
              <w:jc w:val="center"/>
              <w:rPr>
                <w:rFonts w:eastAsiaTheme="minorHAnsi"/>
                <w:color w:val="000000" w:themeColor="text1"/>
              </w:rPr>
            </w:pPr>
            <w:r w:rsidRPr="0050630D">
              <w:rPr>
                <w:rFonts w:eastAsiaTheme="minorHAnsi"/>
                <w:color w:val="000000" w:themeColor="text1"/>
              </w:rPr>
              <w:t>09</w:t>
            </w:r>
          </w:p>
        </w:tc>
        <w:tc>
          <w:tcPr>
            <w:tcW w:w="3950" w:type="dxa"/>
          </w:tcPr>
          <w:p w:rsidR="00431F78" w:rsidRPr="0050630D" w:rsidRDefault="00431F78" w:rsidP="005617BA">
            <w:pPr>
              <w:pStyle w:val="NormalWeb"/>
              <w:spacing w:before="0" w:beforeAutospacing="0" w:after="225" w:afterAutospacing="0"/>
              <w:jc w:val="both"/>
              <w:rPr>
                <w:rFonts w:eastAsiaTheme="minorHAnsi"/>
                <w:color w:val="000000" w:themeColor="text1"/>
              </w:rPr>
            </w:pPr>
            <w:r w:rsidRPr="0050630D">
              <w:rPr>
                <w:rFonts w:eastAsiaTheme="minorHAnsi"/>
                <w:color w:val="000000" w:themeColor="text1"/>
              </w:rPr>
              <w:t>Dr. (</w:t>
            </w:r>
            <w:r>
              <w:rPr>
                <w:rFonts w:eastAsiaTheme="minorHAnsi"/>
                <w:color w:val="000000" w:themeColor="text1"/>
              </w:rPr>
              <w:t>Smt</w:t>
            </w:r>
            <w:r w:rsidRPr="0050630D">
              <w:rPr>
                <w:rFonts w:eastAsiaTheme="minorHAnsi"/>
                <w:color w:val="000000" w:themeColor="text1"/>
              </w:rPr>
              <w:t>) S.N.</w:t>
            </w:r>
            <w:r>
              <w:rPr>
                <w:rFonts w:eastAsiaTheme="minorHAnsi"/>
                <w:color w:val="000000" w:themeColor="text1"/>
              </w:rPr>
              <w:t xml:space="preserve"> </w:t>
            </w:r>
            <w:r w:rsidRPr="0050630D">
              <w:rPr>
                <w:rFonts w:eastAsiaTheme="minorHAnsi"/>
                <w:color w:val="000000" w:themeColor="text1"/>
              </w:rPr>
              <w:t>Das</w:t>
            </w:r>
          </w:p>
        </w:tc>
        <w:tc>
          <w:tcPr>
            <w:tcW w:w="4096" w:type="dxa"/>
          </w:tcPr>
          <w:p w:rsidR="00431F78" w:rsidRPr="0050630D" w:rsidRDefault="00431F78" w:rsidP="005617BA">
            <w:pPr>
              <w:pStyle w:val="NormalWeb"/>
              <w:spacing w:before="0" w:beforeAutospacing="0" w:after="225" w:afterAutospacing="0"/>
              <w:rPr>
                <w:rFonts w:eastAsiaTheme="minorHAnsi"/>
                <w:color w:val="000000" w:themeColor="text1"/>
              </w:rPr>
            </w:pPr>
            <w:r w:rsidRPr="0050630D">
              <w:rPr>
                <w:rFonts w:eastAsiaTheme="minorHAnsi"/>
                <w:color w:val="000000" w:themeColor="text1"/>
              </w:rPr>
              <w:t>Chemistry</w:t>
            </w:r>
          </w:p>
        </w:tc>
      </w:tr>
    </w:tbl>
    <w:p w:rsidR="00431F78" w:rsidRPr="0050630D" w:rsidRDefault="00431F78" w:rsidP="00431F78">
      <w:pPr>
        <w:pStyle w:val="NormalWeb"/>
        <w:shd w:val="clear" w:color="auto" w:fill="FFFFFF"/>
        <w:spacing w:before="0" w:beforeAutospacing="0" w:after="225" w:afterAutospacing="0"/>
        <w:ind w:left="420"/>
        <w:jc w:val="both"/>
        <w:rPr>
          <w:rFonts w:eastAsiaTheme="minorHAnsi"/>
          <w:color w:val="000000" w:themeColor="text1"/>
          <w:sz w:val="20"/>
        </w:rPr>
      </w:pPr>
    </w:p>
    <w:p w:rsidR="00431F78" w:rsidRPr="000E6A6A" w:rsidRDefault="00431F78" w:rsidP="00431F78">
      <w:pPr>
        <w:pStyle w:val="NormalWeb"/>
        <w:numPr>
          <w:ilvl w:val="0"/>
          <w:numId w:val="1"/>
        </w:numPr>
        <w:shd w:val="clear" w:color="auto" w:fill="FFFFFF"/>
        <w:spacing w:before="0" w:beforeAutospacing="0" w:after="225" w:afterAutospacing="0"/>
        <w:jc w:val="both"/>
        <w:rPr>
          <w:rFonts w:eastAsiaTheme="minorHAnsi"/>
          <w:b/>
          <w:color w:val="000000" w:themeColor="text1"/>
        </w:rPr>
      </w:pPr>
      <w:r w:rsidRPr="000E6A6A">
        <w:rPr>
          <w:rFonts w:eastAsiaTheme="minorHAnsi"/>
          <w:b/>
          <w:color w:val="000000" w:themeColor="text1"/>
        </w:rPr>
        <w:t>Best research scholar of the Institution.</w:t>
      </w:r>
    </w:p>
    <w:p w:rsidR="00431F78" w:rsidRPr="0050630D" w:rsidRDefault="00431F78" w:rsidP="00431F78">
      <w:pPr>
        <w:pStyle w:val="NormalWeb"/>
        <w:shd w:val="clear" w:color="auto" w:fill="FFFFFF"/>
        <w:spacing w:before="0" w:beforeAutospacing="0" w:after="225" w:afterAutospacing="0"/>
        <w:ind w:left="420"/>
        <w:jc w:val="both"/>
        <w:rPr>
          <w:rFonts w:eastAsiaTheme="minorHAnsi"/>
          <w:color w:val="000000" w:themeColor="text1"/>
        </w:rPr>
      </w:pPr>
      <w:r w:rsidRPr="0050630D">
        <w:rPr>
          <w:rFonts w:eastAsiaTheme="minorHAnsi"/>
          <w:color w:val="000000" w:themeColor="text1"/>
        </w:rPr>
        <w:t xml:space="preserve">Criteria: </w:t>
      </w:r>
      <w:r>
        <w:rPr>
          <w:rFonts w:eastAsiaTheme="minorHAnsi"/>
          <w:color w:val="000000" w:themeColor="text1"/>
        </w:rPr>
        <w:t xml:space="preserve">  </w:t>
      </w:r>
      <w:r w:rsidRPr="0050630D">
        <w:rPr>
          <w:rFonts w:eastAsiaTheme="minorHAnsi"/>
          <w:color w:val="000000" w:themeColor="text1"/>
        </w:rPr>
        <w:t xml:space="preserve">1. </w:t>
      </w:r>
      <w:r>
        <w:rPr>
          <w:rFonts w:eastAsiaTheme="minorHAnsi"/>
          <w:color w:val="000000" w:themeColor="text1"/>
        </w:rPr>
        <w:t xml:space="preserve"> Scopus</w:t>
      </w:r>
      <w:r w:rsidRPr="0050630D">
        <w:rPr>
          <w:rFonts w:eastAsiaTheme="minorHAnsi"/>
          <w:color w:val="000000" w:themeColor="text1"/>
        </w:rPr>
        <w:t xml:space="preserve"> Indexed journal paper with Impact Factor         - 05 points</w:t>
      </w:r>
    </w:p>
    <w:p w:rsidR="00431F78" w:rsidRPr="0050630D" w:rsidRDefault="00431F78" w:rsidP="00431F78">
      <w:pPr>
        <w:pStyle w:val="NormalWeb"/>
        <w:shd w:val="clear" w:color="auto" w:fill="FFFFFF"/>
        <w:spacing w:before="0" w:beforeAutospacing="0" w:after="225" w:afterAutospacing="0"/>
        <w:ind w:left="420"/>
        <w:jc w:val="both"/>
        <w:rPr>
          <w:rFonts w:eastAsiaTheme="minorHAnsi"/>
          <w:color w:val="000000" w:themeColor="text1"/>
        </w:rPr>
      </w:pPr>
      <w:r w:rsidRPr="0050630D">
        <w:rPr>
          <w:rFonts w:eastAsiaTheme="minorHAnsi"/>
          <w:color w:val="000000" w:themeColor="text1"/>
        </w:rPr>
        <w:tab/>
        <w:t xml:space="preserve">           2. </w:t>
      </w:r>
      <w:r>
        <w:rPr>
          <w:rFonts w:eastAsiaTheme="minorHAnsi"/>
          <w:color w:val="000000" w:themeColor="text1"/>
        </w:rPr>
        <w:t xml:space="preserve"> </w:t>
      </w:r>
      <w:r w:rsidRPr="0050630D">
        <w:rPr>
          <w:rFonts w:eastAsiaTheme="minorHAnsi"/>
          <w:color w:val="000000" w:themeColor="text1"/>
        </w:rPr>
        <w:t>Scopus Indexed journal paper without Impact Factor    - 03 points</w:t>
      </w:r>
    </w:p>
    <w:p w:rsidR="00431F78" w:rsidRPr="0050630D" w:rsidRDefault="00431F78" w:rsidP="00431F78">
      <w:pPr>
        <w:pStyle w:val="NormalWeb"/>
        <w:shd w:val="clear" w:color="auto" w:fill="FFFFFF"/>
        <w:spacing w:before="0" w:beforeAutospacing="0" w:after="225" w:afterAutospacing="0"/>
        <w:ind w:left="420"/>
        <w:jc w:val="both"/>
        <w:rPr>
          <w:rFonts w:eastAsiaTheme="minorHAnsi"/>
          <w:color w:val="000000" w:themeColor="text1"/>
        </w:rPr>
      </w:pPr>
      <w:r w:rsidRPr="0050630D">
        <w:rPr>
          <w:rFonts w:eastAsiaTheme="minorHAnsi"/>
          <w:color w:val="000000" w:themeColor="text1"/>
        </w:rPr>
        <w:tab/>
        <w:t xml:space="preserve">           3. </w:t>
      </w:r>
      <w:r>
        <w:rPr>
          <w:rFonts w:eastAsiaTheme="minorHAnsi"/>
          <w:color w:val="000000" w:themeColor="text1"/>
        </w:rPr>
        <w:t xml:space="preserve"> </w:t>
      </w:r>
      <w:r w:rsidRPr="0050630D">
        <w:rPr>
          <w:rFonts w:eastAsiaTheme="minorHAnsi"/>
          <w:color w:val="000000" w:themeColor="text1"/>
        </w:rPr>
        <w:t>Scopus Indexed Conference Proceedings</w:t>
      </w:r>
      <w:r w:rsidRPr="0050630D">
        <w:rPr>
          <w:rFonts w:eastAsiaTheme="minorHAnsi"/>
          <w:color w:val="000000" w:themeColor="text1"/>
        </w:rPr>
        <w:tab/>
        <w:t xml:space="preserve">                     - 02 points</w:t>
      </w:r>
    </w:p>
    <w:p w:rsidR="00431F78" w:rsidRPr="0050630D" w:rsidRDefault="00431F78" w:rsidP="00431F78">
      <w:pPr>
        <w:pStyle w:val="NormalWeb"/>
        <w:shd w:val="clear" w:color="auto" w:fill="FFFFFF"/>
        <w:spacing w:before="0" w:beforeAutospacing="0" w:after="225" w:afterAutospacing="0"/>
        <w:ind w:left="420"/>
        <w:jc w:val="both"/>
        <w:rPr>
          <w:rFonts w:eastAsiaTheme="minorHAnsi"/>
          <w:color w:val="000000" w:themeColor="text1"/>
        </w:rPr>
      </w:pPr>
      <w:r>
        <w:rPr>
          <w:rFonts w:eastAsiaTheme="minorHAnsi"/>
          <w:color w:val="000000" w:themeColor="text1"/>
        </w:rPr>
        <w:tab/>
        <w:t xml:space="preserve">           </w:t>
      </w:r>
      <w:r w:rsidRPr="0050630D">
        <w:rPr>
          <w:rFonts w:eastAsiaTheme="minorHAnsi"/>
          <w:color w:val="000000" w:themeColor="text1"/>
        </w:rPr>
        <w:t xml:space="preserve">4. </w:t>
      </w:r>
      <w:r>
        <w:rPr>
          <w:rFonts w:eastAsiaTheme="minorHAnsi"/>
          <w:color w:val="000000" w:themeColor="text1"/>
        </w:rPr>
        <w:t xml:space="preserve"> </w:t>
      </w:r>
      <w:r w:rsidRPr="0050630D">
        <w:rPr>
          <w:rFonts w:eastAsiaTheme="minorHAnsi"/>
          <w:color w:val="000000" w:themeColor="text1"/>
        </w:rPr>
        <w:t>Paper Presentation at Conference</w:t>
      </w:r>
      <w:r w:rsidRPr="0050630D">
        <w:rPr>
          <w:rFonts w:eastAsiaTheme="minorHAnsi"/>
          <w:color w:val="000000" w:themeColor="text1"/>
        </w:rPr>
        <w:tab/>
      </w:r>
      <w:r w:rsidRPr="0050630D">
        <w:rPr>
          <w:rFonts w:eastAsiaTheme="minorHAnsi"/>
          <w:color w:val="000000" w:themeColor="text1"/>
        </w:rPr>
        <w:tab/>
      </w:r>
      <w:r w:rsidRPr="0050630D">
        <w:rPr>
          <w:rFonts w:eastAsiaTheme="minorHAnsi"/>
          <w:color w:val="000000" w:themeColor="text1"/>
        </w:rPr>
        <w:tab/>
        <w:t xml:space="preserve">         - 01 points</w:t>
      </w:r>
    </w:p>
    <w:p w:rsidR="00431F78" w:rsidRPr="0050630D" w:rsidRDefault="00431F78" w:rsidP="00431F78">
      <w:pPr>
        <w:pStyle w:val="NormalWeb"/>
        <w:shd w:val="clear" w:color="auto" w:fill="FFFFFF"/>
        <w:spacing w:before="0" w:beforeAutospacing="0" w:after="225" w:afterAutospacing="0"/>
        <w:ind w:left="420"/>
        <w:jc w:val="both"/>
        <w:rPr>
          <w:rFonts w:eastAsiaTheme="minorHAnsi"/>
          <w:color w:val="000000" w:themeColor="text1"/>
        </w:rPr>
      </w:pPr>
      <w:r>
        <w:rPr>
          <w:rFonts w:eastAsiaTheme="minorHAnsi"/>
          <w:color w:val="000000" w:themeColor="text1"/>
        </w:rPr>
        <w:tab/>
        <w:t xml:space="preserve">           </w:t>
      </w:r>
      <w:r w:rsidRPr="0050630D">
        <w:rPr>
          <w:rFonts w:eastAsiaTheme="minorHAnsi"/>
          <w:color w:val="000000" w:themeColor="text1"/>
        </w:rPr>
        <w:t xml:space="preserve">5. </w:t>
      </w:r>
      <w:r>
        <w:rPr>
          <w:rFonts w:eastAsiaTheme="minorHAnsi"/>
          <w:color w:val="000000" w:themeColor="text1"/>
        </w:rPr>
        <w:t xml:space="preserve"> </w:t>
      </w:r>
      <w:r w:rsidRPr="0050630D">
        <w:rPr>
          <w:rFonts w:eastAsiaTheme="minorHAnsi"/>
          <w:color w:val="000000" w:themeColor="text1"/>
        </w:rPr>
        <w:t>Funded Projects</w:t>
      </w:r>
      <w:r w:rsidRPr="0050630D">
        <w:rPr>
          <w:rFonts w:eastAsiaTheme="minorHAnsi"/>
          <w:color w:val="000000" w:themeColor="text1"/>
        </w:rPr>
        <w:tab/>
      </w:r>
      <w:r w:rsidRPr="0050630D">
        <w:rPr>
          <w:rFonts w:eastAsiaTheme="minorHAnsi"/>
          <w:color w:val="000000" w:themeColor="text1"/>
        </w:rPr>
        <w:tab/>
      </w:r>
      <w:r w:rsidRPr="0050630D">
        <w:rPr>
          <w:rFonts w:eastAsiaTheme="minorHAnsi"/>
          <w:color w:val="000000" w:themeColor="text1"/>
        </w:rPr>
        <w:tab/>
      </w:r>
      <w:r w:rsidRPr="0050630D">
        <w:rPr>
          <w:rFonts w:eastAsiaTheme="minorHAnsi"/>
          <w:color w:val="000000" w:themeColor="text1"/>
        </w:rPr>
        <w:tab/>
      </w:r>
      <w:r w:rsidRPr="0050630D">
        <w:rPr>
          <w:rFonts w:eastAsiaTheme="minorHAnsi"/>
          <w:color w:val="000000" w:themeColor="text1"/>
        </w:rPr>
        <w:tab/>
        <w:t xml:space="preserve">         - 05 points</w:t>
      </w:r>
    </w:p>
    <w:p w:rsidR="00431F78" w:rsidRPr="000170BA" w:rsidRDefault="00431F78" w:rsidP="00431F78">
      <w:pPr>
        <w:pStyle w:val="NormalWeb"/>
        <w:shd w:val="clear" w:color="auto" w:fill="FFFFFF"/>
        <w:spacing w:before="0" w:beforeAutospacing="0" w:after="225" w:afterAutospacing="0"/>
        <w:ind w:left="420"/>
        <w:jc w:val="center"/>
        <w:rPr>
          <w:b/>
          <w:color w:val="000000" w:themeColor="text1"/>
          <w:kern w:val="36"/>
          <w:sz w:val="28"/>
          <w:szCs w:val="28"/>
          <w:u w:val="single"/>
        </w:rPr>
      </w:pPr>
      <w:r w:rsidRPr="000170BA">
        <w:rPr>
          <w:b/>
          <w:color w:val="000000" w:themeColor="text1"/>
          <w:kern w:val="36"/>
          <w:sz w:val="28"/>
          <w:szCs w:val="28"/>
          <w:u w:val="single"/>
        </w:rPr>
        <w:t>List of Award Winners</w:t>
      </w:r>
    </w:p>
    <w:tbl>
      <w:tblPr>
        <w:tblStyle w:val="TableGrid"/>
        <w:tblW w:w="0" w:type="auto"/>
        <w:jc w:val="center"/>
        <w:tblInd w:w="247" w:type="dxa"/>
        <w:tblLook w:val="04A0" w:firstRow="1" w:lastRow="0" w:firstColumn="1" w:lastColumn="0" w:noHBand="0" w:noVBand="1"/>
      </w:tblPr>
      <w:tblGrid>
        <w:gridCol w:w="723"/>
        <w:gridCol w:w="3621"/>
        <w:gridCol w:w="4329"/>
      </w:tblGrid>
      <w:tr w:rsidR="00431F78" w:rsidRPr="0050630D" w:rsidTr="005617BA">
        <w:trPr>
          <w:jc w:val="center"/>
        </w:trPr>
        <w:tc>
          <w:tcPr>
            <w:tcW w:w="723" w:type="dxa"/>
            <w:vAlign w:val="center"/>
          </w:tcPr>
          <w:p w:rsidR="00431F78" w:rsidRPr="0050630D" w:rsidRDefault="00431F78" w:rsidP="005617BA">
            <w:pPr>
              <w:pStyle w:val="NormalWeb"/>
              <w:spacing w:before="0" w:beforeAutospacing="0" w:after="225" w:afterAutospacing="0"/>
              <w:jc w:val="center"/>
              <w:rPr>
                <w:rFonts w:eastAsiaTheme="minorHAnsi"/>
                <w:b/>
                <w:color w:val="000000" w:themeColor="text1"/>
              </w:rPr>
            </w:pPr>
            <w:r w:rsidRPr="0050630D">
              <w:rPr>
                <w:rFonts w:eastAsiaTheme="minorHAnsi"/>
                <w:b/>
                <w:color w:val="000000" w:themeColor="text1"/>
              </w:rPr>
              <w:t>Sl</w:t>
            </w:r>
            <w:r>
              <w:rPr>
                <w:rFonts w:eastAsiaTheme="minorHAnsi"/>
                <w:b/>
                <w:color w:val="000000" w:themeColor="text1"/>
              </w:rPr>
              <w:t>.</w:t>
            </w:r>
            <w:r w:rsidRPr="0050630D">
              <w:rPr>
                <w:rFonts w:eastAsiaTheme="minorHAnsi"/>
                <w:b/>
                <w:color w:val="000000" w:themeColor="text1"/>
              </w:rPr>
              <w:t xml:space="preserve"> No.</w:t>
            </w:r>
          </w:p>
        </w:tc>
        <w:tc>
          <w:tcPr>
            <w:tcW w:w="3621" w:type="dxa"/>
            <w:vAlign w:val="center"/>
          </w:tcPr>
          <w:p w:rsidR="00431F78" w:rsidRPr="0050630D" w:rsidRDefault="00431F78" w:rsidP="005617BA">
            <w:pPr>
              <w:pStyle w:val="NormalWeb"/>
              <w:spacing w:before="0" w:beforeAutospacing="0" w:after="225" w:afterAutospacing="0"/>
              <w:jc w:val="center"/>
              <w:rPr>
                <w:rFonts w:eastAsiaTheme="minorHAnsi"/>
                <w:b/>
                <w:color w:val="000000" w:themeColor="text1"/>
              </w:rPr>
            </w:pPr>
            <w:r w:rsidRPr="0050630D">
              <w:rPr>
                <w:rFonts w:eastAsiaTheme="minorHAnsi"/>
                <w:b/>
                <w:color w:val="000000" w:themeColor="text1"/>
              </w:rPr>
              <w:t>Name of the faculty</w:t>
            </w:r>
          </w:p>
        </w:tc>
        <w:tc>
          <w:tcPr>
            <w:tcW w:w="4329" w:type="dxa"/>
            <w:vAlign w:val="center"/>
          </w:tcPr>
          <w:p w:rsidR="00431F78" w:rsidRPr="0050630D" w:rsidRDefault="00431F78" w:rsidP="005617BA">
            <w:pPr>
              <w:pStyle w:val="NormalWeb"/>
              <w:spacing w:before="0" w:beforeAutospacing="0" w:after="225" w:afterAutospacing="0"/>
              <w:jc w:val="center"/>
              <w:rPr>
                <w:rFonts w:eastAsiaTheme="minorHAnsi"/>
                <w:b/>
                <w:color w:val="000000" w:themeColor="text1"/>
              </w:rPr>
            </w:pPr>
            <w:r w:rsidRPr="0050630D">
              <w:rPr>
                <w:rFonts w:eastAsiaTheme="minorHAnsi"/>
                <w:b/>
                <w:color w:val="000000" w:themeColor="text1"/>
              </w:rPr>
              <w:t>Department</w:t>
            </w:r>
          </w:p>
        </w:tc>
      </w:tr>
      <w:tr w:rsidR="00431F78" w:rsidRPr="0050630D" w:rsidTr="005617BA">
        <w:trPr>
          <w:jc w:val="center"/>
        </w:trPr>
        <w:tc>
          <w:tcPr>
            <w:tcW w:w="723" w:type="dxa"/>
            <w:vAlign w:val="center"/>
          </w:tcPr>
          <w:p w:rsidR="00431F78" w:rsidRPr="0050630D" w:rsidRDefault="00431F78" w:rsidP="005617BA">
            <w:pPr>
              <w:pStyle w:val="NormalWeb"/>
              <w:spacing w:before="0" w:beforeAutospacing="0" w:after="225" w:afterAutospacing="0"/>
              <w:rPr>
                <w:rFonts w:eastAsiaTheme="minorHAnsi"/>
                <w:color w:val="000000" w:themeColor="text1"/>
              </w:rPr>
            </w:pPr>
            <w:r w:rsidRPr="0050630D">
              <w:rPr>
                <w:rFonts w:eastAsiaTheme="minorHAnsi"/>
                <w:color w:val="000000" w:themeColor="text1"/>
              </w:rPr>
              <w:t>01</w:t>
            </w:r>
          </w:p>
        </w:tc>
        <w:tc>
          <w:tcPr>
            <w:tcW w:w="3621" w:type="dxa"/>
            <w:vAlign w:val="center"/>
          </w:tcPr>
          <w:p w:rsidR="00431F78" w:rsidRPr="0050630D" w:rsidRDefault="00431F78" w:rsidP="005617BA">
            <w:pPr>
              <w:pStyle w:val="NormalWeb"/>
              <w:spacing w:before="0" w:beforeAutospacing="0" w:after="225" w:afterAutospacing="0"/>
              <w:rPr>
                <w:rFonts w:eastAsiaTheme="minorHAnsi"/>
                <w:color w:val="000000" w:themeColor="text1"/>
              </w:rPr>
            </w:pPr>
            <w:r w:rsidRPr="0050630D">
              <w:rPr>
                <w:rFonts w:eastAsiaTheme="minorHAnsi"/>
                <w:color w:val="000000" w:themeColor="text1"/>
              </w:rPr>
              <w:t>Prof</w:t>
            </w:r>
            <w:r>
              <w:rPr>
                <w:rFonts w:eastAsiaTheme="minorHAnsi"/>
                <w:color w:val="000000" w:themeColor="text1"/>
              </w:rPr>
              <w:t>.</w:t>
            </w:r>
            <w:r w:rsidRPr="0050630D">
              <w:rPr>
                <w:rFonts w:eastAsiaTheme="minorHAnsi"/>
                <w:color w:val="000000" w:themeColor="text1"/>
              </w:rPr>
              <w:t xml:space="preserve"> Amit B.Teradale</w:t>
            </w:r>
          </w:p>
        </w:tc>
        <w:tc>
          <w:tcPr>
            <w:tcW w:w="4329" w:type="dxa"/>
            <w:vAlign w:val="center"/>
          </w:tcPr>
          <w:p w:rsidR="00431F78" w:rsidRPr="0050630D" w:rsidRDefault="00431F78" w:rsidP="005617BA">
            <w:pPr>
              <w:pStyle w:val="NormalWeb"/>
              <w:spacing w:before="0" w:beforeAutospacing="0" w:after="225" w:afterAutospacing="0"/>
              <w:rPr>
                <w:rFonts w:eastAsiaTheme="minorHAnsi"/>
                <w:color w:val="000000" w:themeColor="text1"/>
              </w:rPr>
            </w:pPr>
            <w:r w:rsidRPr="0050630D">
              <w:rPr>
                <w:rFonts w:eastAsiaTheme="minorHAnsi"/>
                <w:color w:val="000000" w:themeColor="text1"/>
              </w:rPr>
              <w:t>Chemistry</w:t>
            </w:r>
          </w:p>
        </w:tc>
      </w:tr>
      <w:tr w:rsidR="00431F78" w:rsidRPr="0050630D" w:rsidTr="005617BA">
        <w:trPr>
          <w:jc w:val="center"/>
        </w:trPr>
        <w:tc>
          <w:tcPr>
            <w:tcW w:w="723" w:type="dxa"/>
            <w:vAlign w:val="center"/>
          </w:tcPr>
          <w:p w:rsidR="00431F78" w:rsidRPr="0050630D" w:rsidRDefault="00431F78" w:rsidP="005617BA">
            <w:pPr>
              <w:pStyle w:val="NormalWeb"/>
              <w:spacing w:before="0" w:beforeAutospacing="0" w:after="225" w:afterAutospacing="0"/>
              <w:rPr>
                <w:rFonts w:eastAsiaTheme="minorHAnsi"/>
                <w:color w:val="000000" w:themeColor="text1"/>
              </w:rPr>
            </w:pPr>
            <w:r w:rsidRPr="0050630D">
              <w:rPr>
                <w:rFonts w:eastAsiaTheme="minorHAnsi"/>
                <w:color w:val="000000" w:themeColor="text1"/>
              </w:rPr>
              <w:t>02</w:t>
            </w:r>
          </w:p>
        </w:tc>
        <w:tc>
          <w:tcPr>
            <w:tcW w:w="3621" w:type="dxa"/>
            <w:vAlign w:val="center"/>
          </w:tcPr>
          <w:p w:rsidR="00431F78" w:rsidRPr="0050630D" w:rsidRDefault="00431F78" w:rsidP="005617BA">
            <w:pPr>
              <w:pStyle w:val="NormalWeb"/>
              <w:spacing w:before="0" w:beforeAutospacing="0" w:after="225" w:afterAutospacing="0"/>
              <w:rPr>
                <w:rFonts w:eastAsiaTheme="minorHAnsi"/>
                <w:color w:val="000000" w:themeColor="text1"/>
              </w:rPr>
            </w:pPr>
            <w:r w:rsidRPr="0050630D">
              <w:rPr>
                <w:rFonts w:eastAsiaTheme="minorHAnsi"/>
                <w:color w:val="000000" w:themeColor="text1"/>
              </w:rPr>
              <w:t>Prof</w:t>
            </w:r>
            <w:r>
              <w:rPr>
                <w:rFonts w:eastAsiaTheme="minorHAnsi"/>
                <w:color w:val="000000" w:themeColor="text1"/>
              </w:rPr>
              <w:t>.</w:t>
            </w:r>
            <w:r w:rsidRPr="0050630D">
              <w:rPr>
                <w:rFonts w:eastAsiaTheme="minorHAnsi"/>
                <w:color w:val="000000" w:themeColor="text1"/>
              </w:rPr>
              <w:t xml:space="preserve"> Umesh D Dixit</w:t>
            </w:r>
          </w:p>
        </w:tc>
        <w:tc>
          <w:tcPr>
            <w:tcW w:w="4329" w:type="dxa"/>
            <w:vAlign w:val="center"/>
          </w:tcPr>
          <w:p w:rsidR="00431F78" w:rsidRPr="0050630D" w:rsidRDefault="00431F78" w:rsidP="005617BA">
            <w:pPr>
              <w:pStyle w:val="NormalWeb"/>
              <w:spacing w:before="0" w:beforeAutospacing="0" w:after="225" w:afterAutospacing="0"/>
              <w:rPr>
                <w:rFonts w:eastAsiaTheme="minorHAnsi"/>
                <w:color w:val="000000" w:themeColor="text1"/>
              </w:rPr>
            </w:pPr>
            <w:r w:rsidRPr="0050630D">
              <w:rPr>
                <w:rFonts w:eastAsiaTheme="minorHAnsi"/>
                <w:color w:val="000000" w:themeColor="text1"/>
              </w:rPr>
              <w:t>Electronics and Communication Engineering</w:t>
            </w:r>
          </w:p>
        </w:tc>
      </w:tr>
      <w:tr w:rsidR="00431F78" w:rsidRPr="0050630D" w:rsidTr="005617BA">
        <w:trPr>
          <w:jc w:val="center"/>
        </w:trPr>
        <w:tc>
          <w:tcPr>
            <w:tcW w:w="723" w:type="dxa"/>
            <w:vAlign w:val="center"/>
          </w:tcPr>
          <w:p w:rsidR="00431F78" w:rsidRPr="0050630D" w:rsidRDefault="00431F78" w:rsidP="005617BA">
            <w:pPr>
              <w:pStyle w:val="NormalWeb"/>
              <w:spacing w:before="0" w:beforeAutospacing="0" w:after="225" w:afterAutospacing="0"/>
              <w:rPr>
                <w:rFonts w:eastAsiaTheme="minorHAnsi"/>
                <w:color w:val="000000" w:themeColor="text1"/>
              </w:rPr>
            </w:pPr>
            <w:r w:rsidRPr="0050630D">
              <w:rPr>
                <w:rFonts w:eastAsiaTheme="minorHAnsi"/>
                <w:color w:val="000000" w:themeColor="text1"/>
              </w:rPr>
              <w:t>03</w:t>
            </w:r>
          </w:p>
        </w:tc>
        <w:tc>
          <w:tcPr>
            <w:tcW w:w="3621" w:type="dxa"/>
            <w:vAlign w:val="center"/>
          </w:tcPr>
          <w:p w:rsidR="00431F78" w:rsidRPr="0050630D" w:rsidRDefault="00431F78" w:rsidP="005617BA">
            <w:pPr>
              <w:pStyle w:val="NormalWeb"/>
              <w:spacing w:before="0" w:beforeAutospacing="0" w:after="225" w:afterAutospacing="0"/>
              <w:rPr>
                <w:rFonts w:eastAsiaTheme="minorHAnsi"/>
                <w:color w:val="000000" w:themeColor="text1"/>
              </w:rPr>
            </w:pPr>
            <w:r w:rsidRPr="0050630D">
              <w:rPr>
                <w:rFonts w:eastAsiaTheme="minorHAnsi"/>
                <w:color w:val="000000" w:themeColor="text1"/>
              </w:rPr>
              <w:t>Prof</w:t>
            </w:r>
            <w:r>
              <w:rPr>
                <w:rFonts w:eastAsiaTheme="minorHAnsi"/>
                <w:color w:val="000000" w:themeColor="text1"/>
              </w:rPr>
              <w:t>.</w:t>
            </w:r>
            <w:r w:rsidRPr="0050630D">
              <w:rPr>
                <w:rFonts w:eastAsiaTheme="minorHAnsi"/>
                <w:color w:val="000000" w:themeColor="text1"/>
              </w:rPr>
              <w:t xml:space="preserve"> (</w:t>
            </w:r>
            <w:r>
              <w:rPr>
                <w:rFonts w:eastAsiaTheme="minorHAnsi"/>
                <w:color w:val="000000" w:themeColor="text1"/>
              </w:rPr>
              <w:t>Smt</w:t>
            </w:r>
            <w:r w:rsidRPr="0050630D">
              <w:rPr>
                <w:rFonts w:eastAsiaTheme="minorHAnsi"/>
                <w:color w:val="000000" w:themeColor="text1"/>
              </w:rPr>
              <w:t>) Sunanda Biradar</w:t>
            </w:r>
          </w:p>
        </w:tc>
        <w:tc>
          <w:tcPr>
            <w:tcW w:w="4329" w:type="dxa"/>
            <w:vAlign w:val="center"/>
          </w:tcPr>
          <w:p w:rsidR="00431F78" w:rsidRPr="0050630D" w:rsidRDefault="00431F78" w:rsidP="005617BA">
            <w:pPr>
              <w:pStyle w:val="NormalWeb"/>
              <w:spacing w:before="0" w:beforeAutospacing="0" w:after="225" w:afterAutospacing="0"/>
              <w:rPr>
                <w:rFonts w:eastAsiaTheme="minorHAnsi"/>
                <w:color w:val="000000" w:themeColor="text1"/>
              </w:rPr>
            </w:pPr>
            <w:r w:rsidRPr="0050630D">
              <w:rPr>
                <w:rFonts w:eastAsiaTheme="minorHAnsi"/>
                <w:color w:val="000000" w:themeColor="text1"/>
              </w:rPr>
              <w:t>Computer Science and Engineering</w:t>
            </w:r>
          </w:p>
        </w:tc>
      </w:tr>
    </w:tbl>
    <w:p w:rsidR="00F33CC7" w:rsidRDefault="00F33CC7" w:rsidP="00F33CC7">
      <w:pPr>
        <w:pStyle w:val="NormalWeb"/>
        <w:shd w:val="clear" w:color="auto" w:fill="FFFFFF"/>
        <w:spacing w:before="0" w:beforeAutospacing="0" w:after="225" w:afterAutospacing="0"/>
        <w:ind w:left="420"/>
        <w:jc w:val="both"/>
        <w:rPr>
          <w:rFonts w:eastAsiaTheme="minorHAnsi"/>
          <w:b/>
          <w:color w:val="000000" w:themeColor="text1"/>
        </w:rPr>
      </w:pPr>
    </w:p>
    <w:p w:rsidR="00431F78" w:rsidRPr="000170BA" w:rsidRDefault="00431F78" w:rsidP="00431F78">
      <w:pPr>
        <w:pStyle w:val="NormalWeb"/>
        <w:numPr>
          <w:ilvl w:val="0"/>
          <w:numId w:val="1"/>
        </w:numPr>
        <w:shd w:val="clear" w:color="auto" w:fill="FFFFFF"/>
        <w:spacing w:before="0" w:beforeAutospacing="0" w:after="225" w:afterAutospacing="0"/>
        <w:jc w:val="both"/>
        <w:rPr>
          <w:rFonts w:eastAsiaTheme="minorHAnsi"/>
          <w:b/>
          <w:color w:val="000000" w:themeColor="text1"/>
        </w:rPr>
      </w:pPr>
      <w:r w:rsidRPr="0050630D">
        <w:rPr>
          <w:rFonts w:eastAsiaTheme="minorHAnsi"/>
          <w:b/>
          <w:color w:val="000000" w:themeColor="text1"/>
        </w:rPr>
        <w:lastRenderedPageBreak/>
        <w:t>Best publishing department</w:t>
      </w:r>
      <w:r>
        <w:rPr>
          <w:rFonts w:eastAsiaTheme="minorHAnsi"/>
          <w:color w:val="000000" w:themeColor="text1"/>
        </w:rPr>
        <w:t xml:space="preserve"> </w:t>
      </w:r>
      <w:r w:rsidRPr="000170BA">
        <w:rPr>
          <w:rFonts w:eastAsiaTheme="minorHAnsi"/>
          <w:b/>
          <w:color w:val="000000" w:themeColor="text1"/>
        </w:rPr>
        <w:t>(Department with maximum publications).</w:t>
      </w:r>
    </w:p>
    <w:p w:rsidR="00431F78" w:rsidRPr="0050630D" w:rsidRDefault="00431F78" w:rsidP="00431F78">
      <w:pPr>
        <w:rPr>
          <w:rFonts w:ascii="Times New Roman" w:hAnsi="Times New Roman" w:cs="Times New Roman"/>
          <w:color w:val="000000" w:themeColor="text1"/>
          <w:sz w:val="24"/>
          <w:szCs w:val="24"/>
        </w:rPr>
      </w:pPr>
      <w:r w:rsidRPr="0050630D">
        <w:rPr>
          <w:color w:val="000000" w:themeColor="text1"/>
          <w:sz w:val="20"/>
          <w:szCs w:val="20"/>
        </w:rPr>
        <w:t xml:space="preserve">     </w:t>
      </w:r>
      <w:r w:rsidRPr="0050630D">
        <w:rPr>
          <w:rFonts w:ascii="Times New Roman" w:hAnsi="Times New Roman" w:cs="Times New Roman"/>
          <w:b/>
          <w:color w:val="000000" w:themeColor="text1"/>
          <w:sz w:val="24"/>
          <w:szCs w:val="24"/>
        </w:rPr>
        <w:t>Criteria</w:t>
      </w:r>
      <w:r w:rsidRPr="0050630D">
        <w:rPr>
          <w:rFonts w:ascii="Times New Roman" w:hAnsi="Times New Roman" w:cs="Times New Roman"/>
          <w:color w:val="000000" w:themeColor="text1"/>
          <w:sz w:val="24"/>
          <w:szCs w:val="24"/>
        </w:rPr>
        <w:t>:  Number of publications divided by number of faculty in the department</w:t>
      </w:r>
    </w:p>
    <w:p w:rsidR="00431F78" w:rsidRPr="000170BA" w:rsidRDefault="00431F78" w:rsidP="00431F78">
      <w:pPr>
        <w:pStyle w:val="NormalWeb"/>
        <w:shd w:val="clear" w:color="auto" w:fill="FFFFFF"/>
        <w:spacing w:before="0" w:beforeAutospacing="0" w:after="225" w:afterAutospacing="0"/>
        <w:ind w:left="420"/>
        <w:jc w:val="center"/>
        <w:rPr>
          <w:b/>
          <w:color w:val="000000" w:themeColor="text1"/>
          <w:kern w:val="36"/>
          <w:sz w:val="28"/>
          <w:szCs w:val="28"/>
          <w:u w:val="single"/>
        </w:rPr>
      </w:pPr>
      <w:r w:rsidRPr="000170BA">
        <w:rPr>
          <w:b/>
          <w:color w:val="000000" w:themeColor="text1"/>
          <w:kern w:val="36"/>
          <w:sz w:val="28"/>
          <w:szCs w:val="28"/>
          <w:u w:val="single"/>
        </w:rPr>
        <w:t>List of Best Publishing Department</w:t>
      </w:r>
    </w:p>
    <w:tbl>
      <w:tblPr>
        <w:tblStyle w:val="TableGrid"/>
        <w:tblW w:w="0" w:type="auto"/>
        <w:jc w:val="center"/>
        <w:tblInd w:w="-1716" w:type="dxa"/>
        <w:tblLook w:val="04A0" w:firstRow="1" w:lastRow="0" w:firstColumn="1" w:lastColumn="0" w:noHBand="0" w:noVBand="1"/>
      </w:tblPr>
      <w:tblGrid>
        <w:gridCol w:w="1118"/>
        <w:gridCol w:w="6904"/>
      </w:tblGrid>
      <w:tr w:rsidR="00431F78" w:rsidRPr="0050630D" w:rsidTr="005617BA">
        <w:trPr>
          <w:trHeight w:val="323"/>
          <w:jc w:val="center"/>
        </w:trPr>
        <w:tc>
          <w:tcPr>
            <w:tcW w:w="1118" w:type="dxa"/>
          </w:tcPr>
          <w:p w:rsidR="00431F78" w:rsidRPr="0050630D" w:rsidRDefault="00431F78" w:rsidP="00F33CC7">
            <w:pPr>
              <w:pStyle w:val="NormalWeb"/>
              <w:spacing w:before="0" w:beforeAutospacing="0" w:after="225" w:afterAutospacing="0"/>
              <w:jc w:val="center"/>
              <w:rPr>
                <w:rFonts w:eastAsiaTheme="minorHAnsi"/>
                <w:b/>
                <w:color w:val="000000" w:themeColor="text1"/>
              </w:rPr>
            </w:pPr>
            <w:r w:rsidRPr="0050630D">
              <w:rPr>
                <w:b/>
                <w:color w:val="000000" w:themeColor="text1"/>
                <w:sz w:val="20"/>
                <w:szCs w:val="20"/>
              </w:rPr>
              <w:br w:type="page"/>
            </w:r>
            <w:r w:rsidR="00F33CC7">
              <w:rPr>
                <w:b/>
                <w:color w:val="000000" w:themeColor="text1"/>
                <w:sz w:val="20"/>
                <w:szCs w:val="20"/>
              </w:rPr>
              <w:t>S</w:t>
            </w:r>
            <w:r w:rsidRPr="0050630D">
              <w:rPr>
                <w:rFonts w:eastAsiaTheme="minorHAnsi"/>
                <w:b/>
                <w:color w:val="000000" w:themeColor="text1"/>
              </w:rPr>
              <w:t>l. No.</w:t>
            </w:r>
          </w:p>
        </w:tc>
        <w:tc>
          <w:tcPr>
            <w:tcW w:w="6904" w:type="dxa"/>
          </w:tcPr>
          <w:p w:rsidR="00431F78" w:rsidRPr="0050630D" w:rsidRDefault="00431F78" w:rsidP="005617BA">
            <w:pPr>
              <w:pStyle w:val="NormalWeb"/>
              <w:spacing w:before="0" w:beforeAutospacing="0" w:after="225" w:afterAutospacing="0"/>
              <w:jc w:val="center"/>
              <w:rPr>
                <w:rFonts w:eastAsiaTheme="minorHAnsi"/>
                <w:b/>
                <w:color w:val="000000" w:themeColor="text1"/>
              </w:rPr>
            </w:pPr>
            <w:r w:rsidRPr="0050630D">
              <w:rPr>
                <w:rFonts w:eastAsiaTheme="minorHAnsi"/>
                <w:b/>
                <w:color w:val="000000" w:themeColor="text1"/>
              </w:rPr>
              <w:t>Name of the Department</w:t>
            </w:r>
          </w:p>
        </w:tc>
      </w:tr>
      <w:tr w:rsidR="00431F78" w:rsidRPr="0050630D" w:rsidTr="005617BA">
        <w:trPr>
          <w:jc w:val="center"/>
        </w:trPr>
        <w:tc>
          <w:tcPr>
            <w:tcW w:w="1118" w:type="dxa"/>
          </w:tcPr>
          <w:p w:rsidR="00431F78" w:rsidRPr="0050630D" w:rsidRDefault="00431F78" w:rsidP="005617BA">
            <w:pPr>
              <w:pStyle w:val="NormalWeb"/>
              <w:spacing w:before="0" w:beforeAutospacing="0" w:after="225" w:afterAutospacing="0"/>
              <w:jc w:val="both"/>
              <w:rPr>
                <w:rFonts w:eastAsiaTheme="minorHAnsi"/>
                <w:color w:val="000000" w:themeColor="text1"/>
              </w:rPr>
            </w:pPr>
            <w:r w:rsidRPr="0050630D">
              <w:rPr>
                <w:rFonts w:eastAsiaTheme="minorHAnsi"/>
                <w:color w:val="000000" w:themeColor="text1"/>
              </w:rPr>
              <w:t>01</w:t>
            </w:r>
          </w:p>
        </w:tc>
        <w:tc>
          <w:tcPr>
            <w:tcW w:w="6904" w:type="dxa"/>
          </w:tcPr>
          <w:p w:rsidR="00431F78" w:rsidRPr="0050630D" w:rsidRDefault="00431F78" w:rsidP="005617BA">
            <w:pPr>
              <w:pStyle w:val="NormalWeb"/>
              <w:spacing w:before="0" w:beforeAutospacing="0" w:after="225" w:afterAutospacing="0"/>
              <w:jc w:val="both"/>
              <w:rPr>
                <w:rFonts w:eastAsiaTheme="minorHAnsi"/>
                <w:color w:val="000000" w:themeColor="text1"/>
              </w:rPr>
            </w:pPr>
            <w:r w:rsidRPr="0050630D">
              <w:rPr>
                <w:rFonts w:eastAsiaTheme="minorHAnsi"/>
                <w:color w:val="000000" w:themeColor="text1"/>
              </w:rPr>
              <w:t>Chemistry</w:t>
            </w:r>
          </w:p>
        </w:tc>
      </w:tr>
      <w:tr w:rsidR="00431F78" w:rsidRPr="0050630D" w:rsidTr="005617BA">
        <w:trPr>
          <w:jc w:val="center"/>
        </w:trPr>
        <w:tc>
          <w:tcPr>
            <w:tcW w:w="1118" w:type="dxa"/>
          </w:tcPr>
          <w:p w:rsidR="00431F78" w:rsidRPr="0050630D" w:rsidRDefault="00431F78" w:rsidP="005617BA">
            <w:pPr>
              <w:pStyle w:val="NormalWeb"/>
              <w:spacing w:before="0" w:beforeAutospacing="0" w:after="225" w:afterAutospacing="0"/>
              <w:jc w:val="both"/>
              <w:rPr>
                <w:rFonts w:eastAsiaTheme="minorHAnsi"/>
                <w:color w:val="000000" w:themeColor="text1"/>
              </w:rPr>
            </w:pPr>
            <w:r>
              <w:rPr>
                <w:rFonts w:eastAsiaTheme="minorHAnsi"/>
                <w:color w:val="000000" w:themeColor="text1"/>
              </w:rPr>
              <w:t>02</w:t>
            </w:r>
          </w:p>
        </w:tc>
        <w:tc>
          <w:tcPr>
            <w:tcW w:w="6904" w:type="dxa"/>
          </w:tcPr>
          <w:p w:rsidR="00431F78" w:rsidRPr="0050630D" w:rsidRDefault="00431F78" w:rsidP="005617BA">
            <w:pPr>
              <w:pStyle w:val="NormalWeb"/>
              <w:spacing w:before="0" w:beforeAutospacing="0" w:after="225" w:afterAutospacing="0"/>
              <w:jc w:val="both"/>
              <w:rPr>
                <w:rFonts w:eastAsiaTheme="minorHAnsi"/>
                <w:color w:val="000000" w:themeColor="text1"/>
              </w:rPr>
            </w:pPr>
            <w:r>
              <w:rPr>
                <w:rFonts w:eastAsiaTheme="minorHAnsi"/>
                <w:color w:val="000000" w:themeColor="text1"/>
              </w:rPr>
              <w:t>Mathematics</w:t>
            </w:r>
          </w:p>
        </w:tc>
      </w:tr>
      <w:tr w:rsidR="00431F78" w:rsidRPr="0050630D" w:rsidTr="005617BA">
        <w:trPr>
          <w:jc w:val="center"/>
        </w:trPr>
        <w:tc>
          <w:tcPr>
            <w:tcW w:w="1118" w:type="dxa"/>
          </w:tcPr>
          <w:p w:rsidR="00431F78" w:rsidRPr="0050630D" w:rsidRDefault="00431F78" w:rsidP="005617BA">
            <w:pPr>
              <w:pStyle w:val="NormalWeb"/>
              <w:spacing w:before="0" w:beforeAutospacing="0" w:after="225" w:afterAutospacing="0"/>
              <w:jc w:val="both"/>
              <w:rPr>
                <w:rFonts w:eastAsiaTheme="minorHAnsi"/>
                <w:color w:val="000000" w:themeColor="text1"/>
              </w:rPr>
            </w:pPr>
            <w:r w:rsidRPr="0050630D">
              <w:rPr>
                <w:rFonts w:eastAsiaTheme="minorHAnsi"/>
                <w:color w:val="000000" w:themeColor="text1"/>
              </w:rPr>
              <w:t>0</w:t>
            </w:r>
            <w:r>
              <w:rPr>
                <w:rFonts w:eastAsiaTheme="minorHAnsi"/>
                <w:color w:val="000000" w:themeColor="text1"/>
              </w:rPr>
              <w:t>3</w:t>
            </w:r>
          </w:p>
        </w:tc>
        <w:tc>
          <w:tcPr>
            <w:tcW w:w="6904" w:type="dxa"/>
          </w:tcPr>
          <w:p w:rsidR="00431F78" w:rsidRPr="0050630D" w:rsidRDefault="00431F78" w:rsidP="005617BA">
            <w:pPr>
              <w:pStyle w:val="NormalWeb"/>
              <w:spacing w:before="0" w:beforeAutospacing="0" w:after="225" w:afterAutospacing="0"/>
              <w:rPr>
                <w:rFonts w:eastAsiaTheme="minorHAnsi"/>
                <w:color w:val="000000" w:themeColor="text1"/>
              </w:rPr>
            </w:pPr>
            <w:r w:rsidRPr="0050630D">
              <w:rPr>
                <w:rFonts w:eastAsiaTheme="minorHAnsi"/>
                <w:color w:val="000000" w:themeColor="text1"/>
              </w:rPr>
              <w:t>Computer Science and Engineering</w:t>
            </w:r>
          </w:p>
        </w:tc>
      </w:tr>
      <w:tr w:rsidR="00431F78" w:rsidRPr="0050630D" w:rsidTr="005617BA">
        <w:trPr>
          <w:jc w:val="center"/>
        </w:trPr>
        <w:tc>
          <w:tcPr>
            <w:tcW w:w="1118" w:type="dxa"/>
          </w:tcPr>
          <w:p w:rsidR="00431F78" w:rsidRPr="0050630D" w:rsidRDefault="00431F78" w:rsidP="005617BA">
            <w:pPr>
              <w:pStyle w:val="NormalWeb"/>
              <w:spacing w:before="0" w:beforeAutospacing="0" w:after="225" w:afterAutospacing="0"/>
              <w:jc w:val="both"/>
              <w:rPr>
                <w:rFonts w:eastAsiaTheme="minorHAnsi"/>
                <w:color w:val="000000" w:themeColor="text1"/>
              </w:rPr>
            </w:pPr>
            <w:r w:rsidRPr="0050630D">
              <w:rPr>
                <w:rFonts w:eastAsiaTheme="minorHAnsi"/>
                <w:color w:val="000000" w:themeColor="text1"/>
              </w:rPr>
              <w:t>0</w:t>
            </w:r>
            <w:r>
              <w:rPr>
                <w:rFonts w:eastAsiaTheme="minorHAnsi"/>
                <w:color w:val="000000" w:themeColor="text1"/>
              </w:rPr>
              <w:t>4</w:t>
            </w:r>
          </w:p>
        </w:tc>
        <w:tc>
          <w:tcPr>
            <w:tcW w:w="6904" w:type="dxa"/>
          </w:tcPr>
          <w:p w:rsidR="00431F78" w:rsidRPr="0050630D" w:rsidRDefault="00431F78" w:rsidP="005617BA">
            <w:pPr>
              <w:pStyle w:val="NormalWeb"/>
              <w:spacing w:before="0" w:beforeAutospacing="0" w:after="225" w:afterAutospacing="0"/>
              <w:rPr>
                <w:rFonts w:eastAsiaTheme="minorHAnsi"/>
                <w:color w:val="000000" w:themeColor="text1"/>
              </w:rPr>
            </w:pPr>
            <w:r w:rsidRPr="0050630D">
              <w:rPr>
                <w:rFonts w:eastAsiaTheme="minorHAnsi"/>
                <w:color w:val="000000" w:themeColor="text1"/>
              </w:rPr>
              <w:t>Electronics and Communication Engineering</w:t>
            </w:r>
          </w:p>
        </w:tc>
      </w:tr>
    </w:tbl>
    <w:p w:rsidR="00431F78" w:rsidRDefault="00431F78" w:rsidP="00431F78">
      <w:pPr>
        <w:pStyle w:val="NormalWeb"/>
        <w:shd w:val="clear" w:color="auto" w:fill="FFFFFF"/>
        <w:spacing w:before="0" w:beforeAutospacing="0" w:after="0" w:afterAutospacing="0" w:line="360" w:lineRule="auto"/>
        <w:rPr>
          <w:b/>
          <w:color w:val="000000" w:themeColor="text1"/>
          <w:sz w:val="28"/>
          <w:szCs w:val="28"/>
          <w:u w:val="single"/>
          <w:shd w:val="clear" w:color="auto" w:fill="F8F9F3"/>
        </w:rPr>
      </w:pPr>
    </w:p>
    <w:p w:rsidR="00431F78" w:rsidRPr="000170BA" w:rsidRDefault="00431F78" w:rsidP="00431F78">
      <w:pPr>
        <w:shd w:val="clear" w:color="auto" w:fill="FFFFFF"/>
        <w:spacing w:after="100" w:afterAutospacing="1" w:line="240" w:lineRule="auto"/>
        <w:outlineLvl w:val="0"/>
        <w:rPr>
          <w:rFonts w:ascii="Times New Roman" w:eastAsia="Times New Roman" w:hAnsi="Times New Roman" w:cs="Times New Roman"/>
          <w:b/>
          <w:color w:val="000000" w:themeColor="text1"/>
          <w:kern w:val="36"/>
          <w:sz w:val="28"/>
          <w:szCs w:val="28"/>
          <w:u w:val="single"/>
        </w:rPr>
      </w:pPr>
      <w:r w:rsidRPr="000170BA">
        <w:rPr>
          <w:rFonts w:ascii="Times New Roman" w:eastAsia="Times New Roman" w:hAnsi="Times New Roman" w:cs="Times New Roman"/>
          <w:b/>
          <w:color w:val="000000" w:themeColor="text1"/>
          <w:kern w:val="36"/>
          <w:sz w:val="28"/>
          <w:szCs w:val="28"/>
          <w:u w:val="single"/>
        </w:rPr>
        <w:t>Research &amp; Development Cell</w:t>
      </w:r>
    </w:p>
    <w:p w:rsidR="005617BA" w:rsidRDefault="00431F78" w:rsidP="00431F78">
      <w:pPr>
        <w:spacing w:line="360" w:lineRule="auto"/>
        <w:jc w:val="both"/>
        <w:rPr>
          <w:rFonts w:ascii="Times New Roman" w:hAnsi="Times New Roman" w:cs="Times New Roman"/>
          <w:color w:val="000000" w:themeColor="text1"/>
          <w:sz w:val="24"/>
          <w:szCs w:val="24"/>
        </w:rPr>
      </w:pPr>
      <w:r w:rsidRPr="0050630D">
        <w:rPr>
          <w:rFonts w:ascii="Times New Roman" w:hAnsi="Times New Roman" w:cs="Times New Roman"/>
          <w:color w:val="000000" w:themeColor="text1"/>
          <w:sz w:val="24"/>
          <w:szCs w:val="24"/>
        </w:rPr>
        <w:t>In a world increasingly propelled by technology, institute research is the foundation of any nation's economic growth. BLDEA’s V P Dr. P G Halakatti College of Engineering and Technology, Vijayapur is committed to basic long-term research in frontier areas.</w:t>
      </w:r>
      <w:r w:rsidRPr="0050630D">
        <w:rPr>
          <w:rFonts w:ascii="Times New Roman" w:hAnsi="Times New Roman" w:cs="Times New Roman"/>
          <w:color w:val="000000" w:themeColor="text1"/>
          <w:sz w:val="24"/>
          <w:szCs w:val="24"/>
          <w:shd w:val="clear" w:color="auto" w:fill="F8F9F3"/>
        </w:rPr>
        <w:t xml:space="preserve"> While doing wonderful innovations in Teaching- Learning, the importance of Research &amp; Development has not gone unnoticed. The institute has Research and Development cell </w:t>
      </w:r>
      <w:r w:rsidRPr="0050630D">
        <w:rPr>
          <w:rFonts w:ascii="Times New Roman" w:hAnsi="Times New Roman" w:cs="Times New Roman"/>
          <w:color w:val="000000" w:themeColor="text1"/>
          <w:sz w:val="24"/>
          <w:szCs w:val="24"/>
        </w:rPr>
        <w:t>to promote research-based teaching-learning thereby preparing students for successful careers. There is a</w:t>
      </w:r>
      <w:r w:rsidRPr="0050630D">
        <w:rPr>
          <w:rFonts w:ascii="Times New Roman" w:hAnsi="Times New Roman" w:cs="Times New Roman"/>
          <w:color w:val="000000" w:themeColor="text1"/>
          <w:sz w:val="24"/>
          <w:szCs w:val="24"/>
          <w:shd w:val="clear" w:color="auto" w:fill="F8F9F3"/>
        </w:rPr>
        <w:t xml:space="preserve"> well established mechanism through which all R&amp;D activities are promoted, encouraged and appraised. The R&amp;D cell implements activities such as basic research, establishing centers of excellence, cultivating research skills in faculty by deputing for PhD, Conferences, workshops, Short term Training programmes, &amp; promoting faculty to submit research proposals to different funding agencies. </w:t>
      </w:r>
      <w:r w:rsidRPr="0050630D">
        <w:rPr>
          <w:rFonts w:ascii="Times New Roman" w:hAnsi="Times New Roman" w:cs="Times New Roman"/>
          <w:color w:val="000000" w:themeColor="text1"/>
          <w:sz w:val="24"/>
          <w:szCs w:val="24"/>
        </w:rPr>
        <w:t>The R&amp;D Cell is committed to technology-driven collaborations and linking the academic research with teaching curriculum</w:t>
      </w:r>
      <w:r w:rsidR="005617BA">
        <w:rPr>
          <w:rFonts w:ascii="Times New Roman" w:hAnsi="Times New Roman" w:cs="Times New Roman"/>
          <w:color w:val="000000" w:themeColor="text1"/>
          <w:sz w:val="24"/>
          <w:szCs w:val="24"/>
        </w:rPr>
        <w:t>.</w:t>
      </w:r>
    </w:p>
    <w:p w:rsidR="005617BA" w:rsidRDefault="005617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5617BA" w:rsidRDefault="005617BA" w:rsidP="005617BA"/>
    <w:p w:rsidR="005617BA" w:rsidRPr="00E10B73" w:rsidRDefault="005617BA" w:rsidP="005617BA">
      <w:pPr>
        <w:jc w:val="center"/>
        <w:rPr>
          <w:rFonts w:ascii="Times New Roman" w:hAnsi="Times New Roman" w:cs="Times New Roman"/>
          <w:b/>
          <w:sz w:val="28"/>
          <w:u w:val="single"/>
        </w:rPr>
      </w:pPr>
      <w:r w:rsidRPr="00E10B73">
        <w:rPr>
          <w:rFonts w:ascii="Times New Roman" w:hAnsi="Times New Roman" w:cs="Times New Roman"/>
          <w:b/>
          <w:sz w:val="28"/>
          <w:u w:val="single"/>
        </w:rPr>
        <w:t>List of faculty members of the institute with Ph.D.</w:t>
      </w:r>
    </w:p>
    <w:tbl>
      <w:tblPr>
        <w:tblStyle w:val="TableGrid"/>
        <w:tblW w:w="0" w:type="auto"/>
        <w:tblLook w:val="04A0" w:firstRow="1" w:lastRow="0" w:firstColumn="1" w:lastColumn="0" w:noHBand="0" w:noVBand="1"/>
      </w:tblPr>
      <w:tblGrid>
        <w:gridCol w:w="899"/>
        <w:gridCol w:w="4514"/>
        <w:gridCol w:w="3830"/>
      </w:tblGrid>
      <w:tr w:rsidR="005617BA" w:rsidTr="005617BA">
        <w:tc>
          <w:tcPr>
            <w:tcW w:w="918" w:type="dxa"/>
          </w:tcPr>
          <w:p w:rsidR="005617BA" w:rsidRPr="00BD6A82" w:rsidRDefault="005617BA" w:rsidP="005617BA">
            <w:pPr>
              <w:jc w:val="center"/>
              <w:rPr>
                <w:rFonts w:ascii="Times New Roman" w:hAnsi="Times New Roman" w:cs="Times New Roman"/>
                <w:b/>
                <w:sz w:val="24"/>
              </w:rPr>
            </w:pPr>
            <w:r w:rsidRPr="00BD6A82">
              <w:rPr>
                <w:rFonts w:ascii="Times New Roman" w:hAnsi="Times New Roman" w:cs="Times New Roman"/>
                <w:b/>
                <w:sz w:val="24"/>
              </w:rPr>
              <w:t>Sl.</w:t>
            </w:r>
            <w:r>
              <w:rPr>
                <w:rFonts w:ascii="Times New Roman" w:hAnsi="Times New Roman" w:cs="Times New Roman"/>
                <w:b/>
                <w:sz w:val="24"/>
              </w:rPr>
              <w:t xml:space="preserve"> </w:t>
            </w:r>
            <w:r w:rsidRPr="00BD6A82">
              <w:rPr>
                <w:rFonts w:ascii="Times New Roman" w:hAnsi="Times New Roman" w:cs="Times New Roman"/>
                <w:b/>
                <w:sz w:val="24"/>
              </w:rPr>
              <w:t>No.</w:t>
            </w:r>
          </w:p>
        </w:tc>
        <w:tc>
          <w:tcPr>
            <w:tcW w:w="4680" w:type="dxa"/>
            <w:vAlign w:val="center"/>
          </w:tcPr>
          <w:p w:rsidR="005617BA" w:rsidRPr="00BD6A82" w:rsidRDefault="005617BA" w:rsidP="005617BA">
            <w:pPr>
              <w:jc w:val="center"/>
              <w:rPr>
                <w:rFonts w:ascii="Times New Roman" w:hAnsi="Times New Roman" w:cs="Times New Roman"/>
                <w:b/>
                <w:sz w:val="24"/>
              </w:rPr>
            </w:pPr>
            <w:r w:rsidRPr="00BD6A82">
              <w:rPr>
                <w:rFonts w:ascii="Times New Roman" w:hAnsi="Times New Roman" w:cs="Times New Roman"/>
                <w:b/>
                <w:sz w:val="24"/>
              </w:rPr>
              <w:t>Name of the Department</w:t>
            </w:r>
          </w:p>
        </w:tc>
        <w:tc>
          <w:tcPr>
            <w:tcW w:w="3978" w:type="dxa"/>
            <w:vAlign w:val="center"/>
          </w:tcPr>
          <w:p w:rsidR="005617BA" w:rsidRPr="00BD6A82" w:rsidRDefault="005617BA" w:rsidP="005617BA">
            <w:pPr>
              <w:jc w:val="center"/>
              <w:rPr>
                <w:rFonts w:ascii="Times New Roman" w:hAnsi="Times New Roman" w:cs="Times New Roman"/>
                <w:b/>
                <w:sz w:val="24"/>
              </w:rPr>
            </w:pPr>
            <w:r w:rsidRPr="00BD6A82">
              <w:rPr>
                <w:rFonts w:ascii="Times New Roman" w:hAnsi="Times New Roman" w:cs="Times New Roman"/>
                <w:b/>
                <w:sz w:val="24"/>
              </w:rPr>
              <w:t>Name of Faculty members</w:t>
            </w:r>
          </w:p>
        </w:tc>
      </w:tr>
      <w:tr w:rsidR="005617BA" w:rsidTr="005617BA">
        <w:tc>
          <w:tcPr>
            <w:tcW w:w="918" w:type="dxa"/>
          </w:tcPr>
          <w:p w:rsidR="005617BA" w:rsidRPr="00436CDC" w:rsidRDefault="005617BA" w:rsidP="005617BA">
            <w:pPr>
              <w:jc w:val="center"/>
              <w:rPr>
                <w:rFonts w:ascii="Times New Roman" w:hAnsi="Times New Roman" w:cs="Times New Roman"/>
              </w:rPr>
            </w:pPr>
            <w:r w:rsidRPr="00436CDC">
              <w:rPr>
                <w:rFonts w:ascii="Times New Roman" w:hAnsi="Times New Roman" w:cs="Times New Roman"/>
              </w:rPr>
              <w:t>01</w:t>
            </w:r>
          </w:p>
        </w:tc>
        <w:tc>
          <w:tcPr>
            <w:tcW w:w="4680" w:type="dxa"/>
            <w:vMerge w:val="restart"/>
          </w:tcPr>
          <w:p w:rsidR="005617BA" w:rsidRDefault="005617BA" w:rsidP="005617BA">
            <w:r w:rsidRPr="00BD6A82">
              <w:rPr>
                <w:rFonts w:ascii="Times New Roman" w:hAnsi="Times New Roman" w:cs="Times New Roman"/>
                <w:sz w:val="24"/>
              </w:rPr>
              <w:t>Automobile Engineering</w:t>
            </w:r>
          </w:p>
        </w:tc>
        <w:tc>
          <w:tcPr>
            <w:tcW w:w="3978" w:type="dxa"/>
            <w:vAlign w:val="center"/>
          </w:tcPr>
          <w:p w:rsidR="005617BA" w:rsidRPr="00BD6A82" w:rsidRDefault="005617BA" w:rsidP="005617BA">
            <w:pPr>
              <w:rPr>
                <w:rFonts w:ascii="Times New Roman" w:hAnsi="Times New Roman" w:cs="Times New Roman"/>
                <w:sz w:val="24"/>
              </w:rPr>
            </w:pPr>
            <w:r w:rsidRPr="00BD6A82">
              <w:rPr>
                <w:rFonts w:ascii="Times New Roman" w:hAnsi="Times New Roman" w:cs="Times New Roman"/>
                <w:sz w:val="24"/>
              </w:rPr>
              <w:t>Dr. M. I. Sakri</w:t>
            </w:r>
          </w:p>
        </w:tc>
      </w:tr>
      <w:tr w:rsidR="005617BA" w:rsidTr="005617BA">
        <w:tc>
          <w:tcPr>
            <w:tcW w:w="918" w:type="dxa"/>
          </w:tcPr>
          <w:p w:rsidR="005617BA" w:rsidRPr="00436CDC" w:rsidRDefault="005617BA" w:rsidP="005617BA">
            <w:pPr>
              <w:jc w:val="center"/>
              <w:rPr>
                <w:rFonts w:ascii="Times New Roman" w:hAnsi="Times New Roman" w:cs="Times New Roman"/>
              </w:rPr>
            </w:pPr>
            <w:r w:rsidRPr="00436CDC">
              <w:rPr>
                <w:rFonts w:ascii="Times New Roman" w:hAnsi="Times New Roman" w:cs="Times New Roman"/>
              </w:rPr>
              <w:t>02</w:t>
            </w:r>
          </w:p>
        </w:tc>
        <w:tc>
          <w:tcPr>
            <w:tcW w:w="4680" w:type="dxa"/>
            <w:vMerge/>
          </w:tcPr>
          <w:p w:rsidR="005617BA" w:rsidRDefault="005617BA" w:rsidP="005617BA"/>
        </w:tc>
        <w:tc>
          <w:tcPr>
            <w:tcW w:w="3978" w:type="dxa"/>
            <w:vAlign w:val="center"/>
          </w:tcPr>
          <w:p w:rsidR="005617BA" w:rsidRPr="00BD6A82" w:rsidRDefault="005617BA" w:rsidP="005617BA">
            <w:pPr>
              <w:rPr>
                <w:rFonts w:ascii="Times New Roman" w:hAnsi="Times New Roman" w:cs="Times New Roman"/>
                <w:sz w:val="24"/>
              </w:rPr>
            </w:pPr>
            <w:r w:rsidRPr="00BD6A82">
              <w:rPr>
                <w:rFonts w:ascii="Times New Roman" w:hAnsi="Times New Roman" w:cs="Times New Roman"/>
                <w:sz w:val="24"/>
              </w:rPr>
              <w:t>Dr. I. G. Bhavi</w:t>
            </w:r>
          </w:p>
        </w:tc>
      </w:tr>
      <w:tr w:rsidR="005617BA" w:rsidTr="005617BA">
        <w:tc>
          <w:tcPr>
            <w:tcW w:w="918" w:type="dxa"/>
          </w:tcPr>
          <w:p w:rsidR="005617BA" w:rsidRPr="00436CDC" w:rsidRDefault="005617BA" w:rsidP="005617BA">
            <w:pPr>
              <w:jc w:val="center"/>
              <w:rPr>
                <w:rFonts w:ascii="Times New Roman" w:hAnsi="Times New Roman" w:cs="Times New Roman"/>
              </w:rPr>
            </w:pPr>
            <w:r w:rsidRPr="00436CDC">
              <w:rPr>
                <w:rFonts w:ascii="Times New Roman" w:hAnsi="Times New Roman" w:cs="Times New Roman"/>
              </w:rPr>
              <w:t>03</w:t>
            </w:r>
          </w:p>
        </w:tc>
        <w:tc>
          <w:tcPr>
            <w:tcW w:w="4680" w:type="dxa"/>
            <w:vMerge w:val="restart"/>
          </w:tcPr>
          <w:p w:rsidR="005617BA" w:rsidRDefault="005617BA" w:rsidP="005617BA">
            <w:r w:rsidRPr="00BD6A82">
              <w:rPr>
                <w:rFonts w:ascii="Times New Roman" w:hAnsi="Times New Roman" w:cs="Times New Roman"/>
                <w:sz w:val="24"/>
              </w:rPr>
              <w:t>Civil Engineering</w:t>
            </w:r>
          </w:p>
        </w:tc>
        <w:tc>
          <w:tcPr>
            <w:tcW w:w="3978" w:type="dxa"/>
            <w:vAlign w:val="center"/>
          </w:tcPr>
          <w:p w:rsidR="005617BA" w:rsidRPr="00BD6A82" w:rsidRDefault="005617BA" w:rsidP="005617BA">
            <w:pPr>
              <w:rPr>
                <w:rFonts w:ascii="Times New Roman" w:hAnsi="Times New Roman" w:cs="Times New Roman"/>
                <w:sz w:val="24"/>
              </w:rPr>
            </w:pPr>
            <w:r w:rsidRPr="00BD6A82">
              <w:rPr>
                <w:rFonts w:ascii="Times New Roman" w:hAnsi="Times New Roman" w:cs="Times New Roman"/>
                <w:sz w:val="24"/>
              </w:rPr>
              <w:t>Dr. V. P. Huggi</w:t>
            </w:r>
          </w:p>
        </w:tc>
      </w:tr>
      <w:tr w:rsidR="005617BA" w:rsidTr="005617BA">
        <w:tc>
          <w:tcPr>
            <w:tcW w:w="918" w:type="dxa"/>
          </w:tcPr>
          <w:p w:rsidR="005617BA" w:rsidRPr="00436CDC" w:rsidRDefault="005617BA" w:rsidP="005617BA">
            <w:pPr>
              <w:jc w:val="center"/>
              <w:rPr>
                <w:rFonts w:ascii="Times New Roman" w:hAnsi="Times New Roman" w:cs="Times New Roman"/>
              </w:rPr>
            </w:pPr>
            <w:r w:rsidRPr="00436CDC">
              <w:rPr>
                <w:rFonts w:ascii="Times New Roman" w:hAnsi="Times New Roman" w:cs="Times New Roman"/>
              </w:rPr>
              <w:t>04</w:t>
            </w:r>
          </w:p>
        </w:tc>
        <w:tc>
          <w:tcPr>
            <w:tcW w:w="4680" w:type="dxa"/>
            <w:vMerge/>
          </w:tcPr>
          <w:p w:rsidR="005617BA" w:rsidRDefault="005617BA" w:rsidP="005617BA"/>
        </w:tc>
        <w:tc>
          <w:tcPr>
            <w:tcW w:w="3978" w:type="dxa"/>
            <w:vAlign w:val="center"/>
          </w:tcPr>
          <w:p w:rsidR="005617BA" w:rsidRPr="00BD6A82" w:rsidRDefault="005617BA" w:rsidP="005617BA">
            <w:pPr>
              <w:rPr>
                <w:rFonts w:ascii="Times New Roman" w:hAnsi="Times New Roman" w:cs="Times New Roman"/>
                <w:sz w:val="24"/>
              </w:rPr>
            </w:pPr>
            <w:r w:rsidRPr="00BD6A82">
              <w:rPr>
                <w:rFonts w:ascii="Times New Roman" w:hAnsi="Times New Roman" w:cs="Times New Roman"/>
                <w:sz w:val="24"/>
              </w:rPr>
              <w:t>Dr. A. C. Modi</w:t>
            </w:r>
          </w:p>
        </w:tc>
      </w:tr>
      <w:tr w:rsidR="005617BA" w:rsidTr="005617BA">
        <w:tc>
          <w:tcPr>
            <w:tcW w:w="918" w:type="dxa"/>
          </w:tcPr>
          <w:p w:rsidR="005617BA" w:rsidRPr="00436CDC" w:rsidRDefault="005617BA" w:rsidP="005617BA">
            <w:pPr>
              <w:jc w:val="center"/>
              <w:rPr>
                <w:rFonts w:ascii="Times New Roman" w:hAnsi="Times New Roman" w:cs="Times New Roman"/>
              </w:rPr>
            </w:pPr>
            <w:r w:rsidRPr="00436CDC">
              <w:rPr>
                <w:rFonts w:ascii="Times New Roman" w:hAnsi="Times New Roman" w:cs="Times New Roman"/>
              </w:rPr>
              <w:t>05</w:t>
            </w:r>
          </w:p>
        </w:tc>
        <w:tc>
          <w:tcPr>
            <w:tcW w:w="4680" w:type="dxa"/>
            <w:vMerge w:val="restart"/>
          </w:tcPr>
          <w:p w:rsidR="005617BA" w:rsidRDefault="005617BA" w:rsidP="005617BA">
            <w:r w:rsidRPr="00BD6A82">
              <w:rPr>
                <w:rFonts w:ascii="Times New Roman" w:hAnsi="Times New Roman" w:cs="Times New Roman"/>
                <w:sz w:val="24"/>
              </w:rPr>
              <w:t xml:space="preserve">Computer Science </w:t>
            </w:r>
            <w:r>
              <w:rPr>
                <w:rFonts w:ascii="Times New Roman" w:hAnsi="Times New Roman" w:cs="Times New Roman"/>
                <w:sz w:val="24"/>
              </w:rPr>
              <w:t xml:space="preserve">and </w:t>
            </w:r>
            <w:r w:rsidRPr="00BD6A82">
              <w:rPr>
                <w:rFonts w:ascii="Times New Roman" w:hAnsi="Times New Roman" w:cs="Times New Roman"/>
                <w:sz w:val="24"/>
              </w:rPr>
              <w:t>Engineering</w:t>
            </w:r>
          </w:p>
        </w:tc>
        <w:tc>
          <w:tcPr>
            <w:tcW w:w="3978" w:type="dxa"/>
            <w:vAlign w:val="center"/>
          </w:tcPr>
          <w:p w:rsidR="005617BA" w:rsidRPr="00BD6A82" w:rsidRDefault="005617BA" w:rsidP="005617BA">
            <w:pPr>
              <w:rPr>
                <w:rFonts w:ascii="Times New Roman" w:hAnsi="Times New Roman" w:cs="Times New Roman"/>
                <w:sz w:val="24"/>
              </w:rPr>
            </w:pPr>
            <w:r>
              <w:rPr>
                <w:rFonts w:ascii="Times New Roman" w:hAnsi="Times New Roman" w:cs="Times New Roman"/>
                <w:sz w:val="24"/>
              </w:rPr>
              <w:t>Dr. (S</w:t>
            </w:r>
            <w:r w:rsidRPr="00BD6A82">
              <w:rPr>
                <w:rFonts w:ascii="Times New Roman" w:hAnsi="Times New Roman" w:cs="Times New Roman"/>
                <w:sz w:val="24"/>
              </w:rPr>
              <w:t>mt) P. B. Patil</w:t>
            </w:r>
          </w:p>
        </w:tc>
      </w:tr>
      <w:tr w:rsidR="005617BA" w:rsidTr="005617BA">
        <w:tc>
          <w:tcPr>
            <w:tcW w:w="918" w:type="dxa"/>
          </w:tcPr>
          <w:p w:rsidR="005617BA" w:rsidRPr="00436CDC" w:rsidRDefault="005617BA" w:rsidP="005617BA">
            <w:pPr>
              <w:jc w:val="center"/>
              <w:rPr>
                <w:rFonts w:ascii="Times New Roman" w:hAnsi="Times New Roman" w:cs="Times New Roman"/>
              </w:rPr>
            </w:pPr>
            <w:r w:rsidRPr="00436CDC">
              <w:rPr>
                <w:rFonts w:ascii="Times New Roman" w:hAnsi="Times New Roman" w:cs="Times New Roman"/>
              </w:rPr>
              <w:t>06</w:t>
            </w:r>
          </w:p>
        </w:tc>
        <w:tc>
          <w:tcPr>
            <w:tcW w:w="4680" w:type="dxa"/>
            <w:vMerge/>
          </w:tcPr>
          <w:p w:rsidR="005617BA" w:rsidRDefault="005617BA" w:rsidP="005617BA"/>
        </w:tc>
        <w:tc>
          <w:tcPr>
            <w:tcW w:w="3978" w:type="dxa"/>
            <w:vAlign w:val="center"/>
          </w:tcPr>
          <w:p w:rsidR="005617BA" w:rsidRPr="00BD6A82" w:rsidRDefault="005617BA" w:rsidP="005617BA">
            <w:pPr>
              <w:rPr>
                <w:rFonts w:ascii="Times New Roman" w:hAnsi="Times New Roman" w:cs="Times New Roman"/>
                <w:sz w:val="24"/>
              </w:rPr>
            </w:pPr>
            <w:r w:rsidRPr="00BD6A82">
              <w:rPr>
                <w:rFonts w:ascii="Times New Roman" w:hAnsi="Times New Roman" w:cs="Times New Roman"/>
                <w:sz w:val="24"/>
              </w:rPr>
              <w:t>Dr. M. S. Shirdonkar</w:t>
            </w:r>
          </w:p>
        </w:tc>
      </w:tr>
      <w:tr w:rsidR="005617BA" w:rsidTr="005617BA">
        <w:tc>
          <w:tcPr>
            <w:tcW w:w="918" w:type="dxa"/>
          </w:tcPr>
          <w:p w:rsidR="005617BA" w:rsidRPr="00436CDC" w:rsidRDefault="005617BA" w:rsidP="005617BA">
            <w:pPr>
              <w:jc w:val="center"/>
              <w:rPr>
                <w:rFonts w:ascii="Times New Roman" w:hAnsi="Times New Roman" w:cs="Times New Roman"/>
              </w:rPr>
            </w:pPr>
            <w:r w:rsidRPr="00436CDC">
              <w:rPr>
                <w:rFonts w:ascii="Times New Roman" w:hAnsi="Times New Roman" w:cs="Times New Roman"/>
              </w:rPr>
              <w:t>07</w:t>
            </w:r>
          </w:p>
        </w:tc>
        <w:tc>
          <w:tcPr>
            <w:tcW w:w="4680" w:type="dxa"/>
            <w:vMerge/>
          </w:tcPr>
          <w:p w:rsidR="005617BA" w:rsidRDefault="005617BA" w:rsidP="005617BA"/>
        </w:tc>
        <w:tc>
          <w:tcPr>
            <w:tcW w:w="3978" w:type="dxa"/>
            <w:vAlign w:val="center"/>
          </w:tcPr>
          <w:p w:rsidR="005617BA" w:rsidRPr="00BD6A82" w:rsidRDefault="005617BA" w:rsidP="005617BA">
            <w:pPr>
              <w:rPr>
                <w:rFonts w:ascii="Times New Roman" w:hAnsi="Times New Roman" w:cs="Times New Roman"/>
                <w:sz w:val="24"/>
              </w:rPr>
            </w:pPr>
            <w:r>
              <w:rPr>
                <w:rFonts w:ascii="Times New Roman" w:hAnsi="Times New Roman" w:cs="Times New Roman"/>
                <w:sz w:val="24"/>
              </w:rPr>
              <w:t>Dr. (S</w:t>
            </w:r>
            <w:r w:rsidRPr="00BD6A82">
              <w:rPr>
                <w:rFonts w:ascii="Times New Roman" w:hAnsi="Times New Roman" w:cs="Times New Roman"/>
                <w:sz w:val="24"/>
              </w:rPr>
              <w:t>mt) P. T. Akkasaligar</w:t>
            </w:r>
          </w:p>
        </w:tc>
      </w:tr>
      <w:tr w:rsidR="005617BA" w:rsidTr="005617BA">
        <w:tc>
          <w:tcPr>
            <w:tcW w:w="918" w:type="dxa"/>
          </w:tcPr>
          <w:p w:rsidR="005617BA" w:rsidRPr="00436CDC" w:rsidRDefault="005617BA" w:rsidP="005617BA">
            <w:pPr>
              <w:jc w:val="center"/>
              <w:rPr>
                <w:rFonts w:ascii="Times New Roman" w:hAnsi="Times New Roman" w:cs="Times New Roman"/>
              </w:rPr>
            </w:pPr>
            <w:r w:rsidRPr="00436CDC">
              <w:rPr>
                <w:rFonts w:ascii="Times New Roman" w:hAnsi="Times New Roman" w:cs="Times New Roman"/>
              </w:rPr>
              <w:t>08</w:t>
            </w:r>
          </w:p>
        </w:tc>
        <w:tc>
          <w:tcPr>
            <w:tcW w:w="4680" w:type="dxa"/>
            <w:vMerge/>
          </w:tcPr>
          <w:p w:rsidR="005617BA" w:rsidRDefault="005617BA" w:rsidP="005617BA"/>
        </w:tc>
        <w:tc>
          <w:tcPr>
            <w:tcW w:w="3978" w:type="dxa"/>
            <w:vAlign w:val="center"/>
          </w:tcPr>
          <w:p w:rsidR="005617BA" w:rsidRPr="00BD6A82" w:rsidRDefault="005617BA" w:rsidP="005617BA">
            <w:pPr>
              <w:rPr>
                <w:rFonts w:ascii="Times New Roman" w:hAnsi="Times New Roman" w:cs="Times New Roman"/>
                <w:sz w:val="24"/>
              </w:rPr>
            </w:pPr>
            <w:r>
              <w:rPr>
                <w:rFonts w:ascii="Times New Roman" w:hAnsi="Times New Roman" w:cs="Times New Roman"/>
                <w:sz w:val="24"/>
              </w:rPr>
              <w:t>Dr. P. H. U</w:t>
            </w:r>
            <w:r w:rsidRPr="00BD6A82">
              <w:rPr>
                <w:rFonts w:ascii="Times New Roman" w:hAnsi="Times New Roman" w:cs="Times New Roman"/>
                <w:sz w:val="24"/>
              </w:rPr>
              <w:t>nki</w:t>
            </w:r>
          </w:p>
        </w:tc>
      </w:tr>
      <w:tr w:rsidR="005617BA" w:rsidTr="005617BA">
        <w:tc>
          <w:tcPr>
            <w:tcW w:w="918" w:type="dxa"/>
          </w:tcPr>
          <w:p w:rsidR="005617BA" w:rsidRPr="00436CDC" w:rsidRDefault="005617BA" w:rsidP="005617BA">
            <w:pPr>
              <w:jc w:val="center"/>
              <w:rPr>
                <w:rFonts w:ascii="Times New Roman" w:hAnsi="Times New Roman" w:cs="Times New Roman"/>
              </w:rPr>
            </w:pPr>
            <w:r w:rsidRPr="00436CDC">
              <w:rPr>
                <w:rFonts w:ascii="Times New Roman" w:hAnsi="Times New Roman" w:cs="Times New Roman"/>
              </w:rPr>
              <w:t>09</w:t>
            </w:r>
          </w:p>
        </w:tc>
        <w:tc>
          <w:tcPr>
            <w:tcW w:w="4680" w:type="dxa"/>
            <w:vMerge w:val="restart"/>
          </w:tcPr>
          <w:p w:rsidR="005617BA" w:rsidRDefault="005617BA" w:rsidP="005617BA">
            <w:r w:rsidRPr="00BD6A82">
              <w:rPr>
                <w:rFonts w:ascii="Times New Roman" w:hAnsi="Times New Roman" w:cs="Times New Roman"/>
                <w:sz w:val="24"/>
              </w:rPr>
              <w:t>Electronics and Communication Engineering</w:t>
            </w:r>
          </w:p>
        </w:tc>
        <w:tc>
          <w:tcPr>
            <w:tcW w:w="3978" w:type="dxa"/>
            <w:vAlign w:val="center"/>
          </w:tcPr>
          <w:p w:rsidR="005617BA" w:rsidRPr="00BD6A82" w:rsidRDefault="005617BA" w:rsidP="005617BA">
            <w:pPr>
              <w:rPr>
                <w:rFonts w:ascii="Times New Roman" w:hAnsi="Times New Roman" w:cs="Times New Roman"/>
                <w:sz w:val="24"/>
              </w:rPr>
            </w:pPr>
            <w:r>
              <w:rPr>
                <w:rFonts w:ascii="Times New Roman" w:hAnsi="Times New Roman" w:cs="Times New Roman"/>
                <w:sz w:val="24"/>
              </w:rPr>
              <w:t>Dr. (S</w:t>
            </w:r>
            <w:r w:rsidRPr="00BD6A82">
              <w:rPr>
                <w:rFonts w:ascii="Times New Roman" w:hAnsi="Times New Roman" w:cs="Times New Roman"/>
                <w:sz w:val="24"/>
              </w:rPr>
              <w:t>mt) J. S. Gonal</w:t>
            </w:r>
          </w:p>
        </w:tc>
      </w:tr>
      <w:tr w:rsidR="005617BA" w:rsidTr="005617BA">
        <w:tc>
          <w:tcPr>
            <w:tcW w:w="918" w:type="dxa"/>
          </w:tcPr>
          <w:p w:rsidR="005617BA" w:rsidRPr="00436CDC" w:rsidRDefault="005617BA" w:rsidP="005617BA">
            <w:pPr>
              <w:jc w:val="center"/>
              <w:rPr>
                <w:rFonts w:ascii="Times New Roman" w:hAnsi="Times New Roman" w:cs="Times New Roman"/>
              </w:rPr>
            </w:pPr>
            <w:r w:rsidRPr="00436CDC">
              <w:rPr>
                <w:rFonts w:ascii="Times New Roman" w:hAnsi="Times New Roman" w:cs="Times New Roman"/>
              </w:rPr>
              <w:t>10</w:t>
            </w:r>
          </w:p>
        </w:tc>
        <w:tc>
          <w:tcPr>
            <w:tcW w:w="4680" w:type="dxa"/>
            <w:vMerge/>
          </w:tcPr>
          <w:p w:rsidR="005617BA" w:rsidRDefault="005617BA" w:rsidP="005617BA"/>
        </w:tc>
        <w:tc>
          <w:tcPr>
            <w:tcW w:w="3978" w:type="dxa"/>
            <w:vAlign w:val="center"/>
          </w:tcPr>
          <w:p w:rsidR="005617BA" w:rsidRPr="00BD6A82" w:rsidRDefault="005617BA" w:rsidP="005617BA">
            <w:pPr>
              <w:rPr>
                <w:rFonts w:ascii="Times New Roman" w:hAnsi="Times New Roman" w:cs="Times New Roman"/>
                <w:sz w:val="24"/>
              </w:rPr>
            </w:pPr>
            <w:r>
              <w:rPr>
                <w:rFonts w:ascii="Times New Roman" w:hAnsi="Times New Roman" w:cs="Times New Roman"/>
                <w:sz w:val="24"/>
              </w:rPr>
              <w:t>Dr. S. G. Hiremath</w:t>
            </w:r>
          </w:p>
        </w:tc>
      </w:tr>
      <w:tr w:rsidR="005617BA" w:rsidTr="005617BA">
        <w:tc>
          <w:tcPr>
            <w:tcW w:w="918" w:type="dxa"/>
          </w:tcPr>
          <w:p w:rsidR="005617BA" w:rsidRPr="00436CDC" w:rsidRDefault="005617BA" w:rsidP="005617BA">
            <w:pPr>
              <w:jc w:val="center"/>
              <w:rPr>
                <w:rFonts w:ascii="Times New Roman" w:hAnsi="Times New Roman" w:cs="Times New Roman"/>
              </w:rPr>
            </w:pPr>
            <w:r w:rsidRPr="00436CDC">
              <w:rPr>
                <w:rFonts w:ascii="Times New Roman" w:hAnsi="Times New Roman" w:cs="Times New Roman"/>
              </w:rPr>
              <w:t>11</w:t>
            </w:r>
          </w:p>
        </w:tc>
        <w:tc>
          <w:tcPr>
            <w:tcW w:w="4680" w:type="dxa"/>
          </w:tcPr>
          <w:p w:rsidR="005617BA" w:rsidRDefault="005617BA" w:rsidP="005617BA">
            <w:r w:rsidRPr="00BD6A82">
              <w:rPr>
                <w:rFonts w:ascii="Times New Roman" w:hAnsi="Times New Roman" w:cs="Times New Roman"/>
                <w:sz w:val="24"/>
              </w:rPr>
              <w:t>Electrical and Electronics Engineering</w:t>
            </w:r>
          </w:p>
        </w:tc>
        <w:tc>
          <w:tcPr>
            <w:tcW w:w="3978" w:type="dxa"/>
          </w:tcPr>
          <w:p w:rsidR="005617BA" w:rsidRDefault="005617BA" w:rsidP="005617BA">
            <w:r>
              <w:rPr>
                <w:rFonts w:ascii="Times New Roman" w:hAnsi="Times New Roman" w:cs="Times New Roman"/>
                <w:sz w:val="24"/>
              </w:rPr>
              <w:t>Dr. (S</w:t>
            </w:r>
            <w:r w:rsidRPr="00BD6A82">
              <w:rPr>
                <w:rFonts w:ascii="Times New Roman" w:hAnsi="Times New Roman" w:cs="Times New Roman"/>
                <w:sz w:val="24"/>
              </w:rPr>
              <w:t>mt) S. R. Savanur</w:t>
            </w:r>
          </w:p>
        </w:tc>
      </w:tr>
      <w:tr w:rsidR="005617BA" w:rsidTr="005617BA">
        <w:tc>
          <w:tcPr>
            <w:tcW w:w="918" w:type="dxa"/>
          </w:tcPr>
          <w:p w:rsidR="005617BA" w:rsidRPr="00436CDC" w:rsidRDefault="005617BA" w:rsidP="005617BA">
            <w:pPr>
              <w:jc w:val="center"/>
              <w:rPr>
                <w:rFonts w:ascii="Times New Roman" w:hAnsi="Times New Roman" w:cs="Times New Roman"/>
              </w:rPr>
            </w:pPr>
            <w:r w:rsidRPr="00436CDC">
              <w:rPr>
                <w:rFonts w:ascii="Times New Roman" w:hAnsi="Times New Roman" w:cs="Times New Roman"/>
              </w:rPr>
              <w:t>12</w:t>
            </w:r>
          </w:p>
        </w:tc>
        <w:tc>
          <w:tcPr>
            <w:tcW w:w="4680" w:type="dxa"/>
            <w:vMerge w:val="restart"/>
            <w:vAlign w:val="center"/>
          </w:tcPr>
          <w:p w:rsidR="005617BA" w:rsidRPr="00BD6A82" w:rsidRDefault="005617BA" w:rsidP="005617BA">
            <w:pPr>
              <w:rPr>
                <w:rFonts w:ascii="Times New Roman" w:hAnsi="Times New Roman" w:cs="Times New Roman"/>
                <w:sz w:val="24"/>
              </w:rPr>
            </w:pPr>
            <w:r w:rsidRPr="00BD6A82">
              <w:rPr>
                <w:rFonts w:ascii="Times New Roman" w:hAnsi="Times New Roman" w:cs="Times New Roman"/>
                <w:sz w:val="24"/>
              </w:rPr>
              <w:t>Mechanical Engineering</w:t>
            </w:r>
          </w:p>
        </w:tc>
        <w:tc>
          <w:tcPr>
            <w:tcW w:w="3978" w:type="dxa"/>
            <w:vAlign w:val="center"/>
          </w:tcPr>
          <w:p w:rsidR="005617BA" w:rsidRPr="00BD6A82" w:rsidRDefault="005617BA" w:rsidP="005617BA">
            <w:pPr>
              <w:rPr>
                <w:rFonts w:ascii="Times New Roman" w:hAnsi="Times New Roman" w:cs="Times New Roman"/>
                <w:sz w:val="24"/>
              </w:rPr>
            </w:pPr>
            <w:r>
              <w:rPr>
                <w:rFonts w:ascii="Times New Roman" w:hAnsi="Times New Roman" w:cs="Times New Roman"/>
                <w:sz w:val="24"/>
              </w:rPr>
              <w:t>Dr. (S</w:t>
            </w:r>
            <w:r w:rsidRPr="00BD6A82">
              <w:rPr>
                <w:rFonts w:ascii="Times New Roman" w:hAnsi="Times New Roman" w:cs="Times New Roman"/>
                <w:sz w:val="24"/>
              </w:rPr>
              <w:t>mt) G. V. Patil</w:t>
            </w:r>
          </w:p>
        </w:tc>
      </w:tr>
      <w:tr w:rsidR="005617BA" w:rsidTr="005617BA">
        <w:tc>
          <w:tcPr>
            <w:tcW w:w="918" w:type="dxa"/>
          </w:tcPr>
          <w:p w:rsidR="005617BA" w:rsidRPr="00436CDC" w:rsidRDefault="005617BA" w:rsidP="005617BA">
            <w:pPr>
              <w:jc w:val="center"/>
              <w:rPr>
                <w:rFonts w:ascii="Times New Roman" w:hAnsi="Times New Roman" w:cs="Times New Roman"/>
              </w:rPr>
            </w:pPr>
            <w:r w:rsidRPr="00436CDC">
              <w:rPr>
                <w:rFonts w:ascii="Times New Roman" w:hAnsi="Times New Roman" w:cs="Times New Roman"/>
              </w:rPr>
              <w:t>13</w:t>
            </w:r>
          </w:p>
        </w:tc>
        <w:tc>
          <w:tcPr>
            <w:tcW w:w="4680" w:type="dxa"/>
            <w:vMerge/>
          </w:tcPr>
          <w:p w:rsidR="005617BA" w:rsidRDefault="005617BA" w:rsidP="005617BA"/>
        </w:tc>
        <w:tc>
          <w:tcPr>
            <w:tcW w:w="3978" w:type="dxa"/>
            <w:vAlign w:val="center"/>
          </w:tcPr>
          <w:p w:rsidR="005617BA" w:rsidRPr="00BD6A82" w:rsidRDefault="005617BA" w:rsidP="005617BA">
            <w:pPr>
              <w:rPr>
                <w:rFonts w:ascii="Times New Roman" w:hAnsi="Times New Roman" w:cs="Times New Roman"/>
                <w:sz w:val="24"/>
              </w:rPr>
            </w:pPr>
            <w:r w:rsidRPr="00BD6A82">
              <w:rPr>
                <w:rFonts w:ascii="Times New Roman" w:hAnsi="Times New Roman" w:cs="Times New Roman"/>
                <w:sz w:val="24"/>
              </w:rPr>
              <w:t>Dr. R. G. Tikotkar</w:t>
            </w:r>
          </w:p>
        </w:tc>
      </w:tr>
      <w:tr w:rsidR="005617BA" w:rsidTr="005617BA">
        <w:tc>
          <w:tcPr>
            <w:tcW w:w="918" w:type="dxa"/>
          </w:tcPr>
          <w:p w:rsidR="005617BA" w:rsidRPr="00436CDC" w:rsidRDefault="005617BA" w:rsidP="005617BA">
            <w:pPr>
              <w:jc w:val="center"/>
              <w:rPr>
                <w:rFonts w:ascii="Times New Roman" w:hAnsi="Times New Roman" w:cs="Times New Roman"/>
              </w:rPr>
            </w:pPr>
            <w:r w:rsidRPr="00436CDC">
              <w:rPr>
                <w:rFonts w:ascii="Times New Roman" w:hAnsi="Times New Roman" w:cs="Times New Roman"/>
              </w:rPr>
              <w:t>14</w:t>
            </w:r>
          </w:p>
        </w:tc>
        <w:tc>
          <w:tcPr>
            <w:tcW w:w="4680" w:type="dxa"/>
            <w:vMerge/>
          </w:tcPr>
          <w:p w:rsidR="005617BA" w:rsidRDefault="005617BA" w:rsidP="005617BA"/>
        </w:tc>
        <w:tc>
          <w:tcPr>
            <w:tcW w:w="3978" w:type="dxa"/>
            <w:vAlign w:val="center"/>
          </w:tcPr>
          <w:p w:rsidR="005617BA" w:rsidRPr="00BD6A82" w:rsidRDefault="005617BA" w:rsidP="005617BA">
            <w:pPr>
              <w:rPr>
                <w:rFonts w:ascii="Times New Roman" w:hAnsi="Times New Roman" w:cs="Times New Roman"/>
                <w:sz w:val="24"/>
              </w:rPr>
            </w:pPr>
            <w:r w:rsidRPr="00BD6A82">
              <w:rPr>
                <w:rFonts w:ascii="Times New Roman" w:hAnsi="Times New Roman" w:cs="Times New Roman"/>
                <w:sz w:val="24"/>
              </w:rPr>
              <w:t>Dr. R. A. Savanur</w:t>
            </w:r>
          </w:p>
        </w:tc>
      </w:tr>
      <w:tr w:rsidR="005617BA" w:rsidTr="005617BA">
        <w:tc>
          <w:tcPr>
            <w:tcW w:w="918" w:type="dxa"/>
          </w:tcPr>
          <w:p w:rsidR="005617BA" w:rsidRPr="00436CDC" w:rsidRDefault="005617BA" w:rsidP="005617BA">
            <w:pPr>
              <w:jc w:val="center"/>
              <w:rPr>
                <w:rFonts w:ascii="Times New Roman" w:hAnsi="Times New Roman" w:cs="Times New Roman"/>
              </w:rPr>
            </w:pPr>
            <w:r w:rsidRPr="00436CDC">
              <w:rPr>
                <w:rFonts w:ascii="Times New Roman" w:hAnsi="Times New Roman" w:cs="Times New Roman"/>
              </w:rPr>
              <w:t>15</w:t>
            </w:r>
          </w:p>
        </w:tc>
        <w:tc>
          <w:tcPr>
            <w:tcW w:w="4680" w:type="dxa"/>
            <w:vMerge/>
          </w:tcPr>
          <w:p w:rsidR="005617BA" w:rsidRDefault="005617BA" w:rsidP="005617BA"/>
        </w:tc>
        <w:tc>
          <w:tcPr>
            <w:tcW w:w="3978" w:type="dxa"/>
            <w:vAlign w:val="center"/>
          </w:tcPr>
          <w:p w:rsidR="005617BA" w:rsidRPr="00BD6A82" w:rsidRDefault="005617BA" w:rsidP="005617BA">
            <w:pPr>
              <w:rPr>
                <w:rFonts w:ascii="Times New Roman" w:hAnsi="Times New Roman" w:cs="Times New Roman"/>
                <w:sz w:val="24"/>
              </w:rPr>
            </w:pPr>
            <w:r w:rsidRPr="00BD6A82">
              <w:rPr>
                <w:rFonts w:ascii="Times New Roman" w:hAnsi="Times New Roman" w:cs="Times New Roman"/>
                <w:sz w:val="24"/>
              </w:rPr>
              <w:t>Dr. P. V. Malaji</w:t>
            </w:r>
          </w:p>
        </w:tc>
      </w:tr>
      <w:tr w:rsidR="005617BA" w:rsidTr="005617BA">
        <w:tc>
          <w:tcPr>
            <w:tcW w:w="918" w:type="dxa"/>
          </w:tcPr>
          <w:p w:rsidR="005617BA" w:rsidRPr="00436CDC" w:rsidRDefault="005617BA" w:rsidP="005617BA">
            <w:pPr>
              <w:jc w:val="center"/>
              <w:rPr>
                <w:rFonts w:ascii="Times New Roman" w:hAnsi="Times New Roman" w:cs="Times New Roman"/>
              </w:rPr>
            </w:pPr>
            <w:r w:rsidRPr="00436CDC">
              <w:rPr>
                <w:rFonts w:ascii="Times New Roman" w:hAnsi="Times New Roman" w:cs="Times New Roman"/>
              </w:rPr>
              <w:t>16</w:t>
            </w:r>
          </w:p>
        </w:tc>
        <w:tc>
          <w:tcPr>
            <w:tcW w:w="4680" w:type="dxa"/>
            <w:vMerge/>
          </w:tcPr>
          <w:p w:rsidR="005617BA" w:rsidRDefault="005617BA" w:rsidP="005617BA"/>
        </w:tc>
        <w:tc>
          <w:tcPr>
            <w:tcW w:w="3978" w:type="dxa"/>
            <w:vAlign w:val="center"/>
          </w:tcPr>
          <w:p w:rsidR="005617BA" w:rsidRPr="00BD6A82" w:rsidRDefault="005617BA" w:rsidP="005617BA">
            <w:pPr>
              <w:rPr>
                <w:rFonts w:ascii="Times New Roman" w:hAnsi="Times New Roman" w:cs="Times New Roman"/>
                <w:sz w:val="24"/>
              </w:rPr>
            </w:pPr>
            <w:r w:rsidRPr="00BD6A82">
              <w:rPr>
                <w:rFonts w:ascii="Times New Roman" w:hAnsi="Times New Roman" w:cs="Times New Roman"/>
                <w:sz w:val="24"/>
              </w:rPr>
              <w:t>Dr. B. M. Angadi</w:t>
            </w:r>
          </w:p>
        </w:tc>
      </w:tr>
      <w:tr w:rsidR="005617BA" w:rsidTr="005617BA">
        <w:tc>
          <w:tcPr>
            <w:tcW w:w="918" w:type="dxa"/>
          </w:tcPr>
          <w:p w:rsidR="005617BA" w:rsidRPr="00436CDC" w:rsidRDefault="005617BA" w:rsidP="005617BA">
            <w:pPr>
              <w:jc w:val="center"/>
              <w:rPr>
                <w:rFonts w:ascii="Times New Roman" w:hAnsi="Times New Roman" w:cs="Times New Roman"/>
              </w:rPr>
            </w:pPr>
            <w:r w:rsidRPr="00436CDC">
              <w:rPr>
                <w:rFonts w:ascii="Times New Roman" w:hAnsi="Times New Roman" w:cs="Times New Roman"/>
              </w:rPr>
              <w:t>17</w:t>
            </w:r>
          </w:p>
        </w:tc>
        <w:tc>
          <w:tcPr>
            <w:tcW w:w="4680" w:type="dxa"/>
            <w:vMerge w:val="restart"/>
          </w:tcPr>
          <w:p w:rsidR="005617BA" w:rsidRDefault="005617BA" w:rsidP="005617BA">
            <w:r w:rsidRPr="00BD6A82">
              <w:rPr>
                <w:rFonts w:ascii="Times New Roman" w:hAnsi="Times New Roman" w:cs="Times New Roman"/>
                <w:sz w:val="24"/>
              </w:rPr>
              <w:t>Master of Business Administration</w:t>
            </w:r>
          </w:p>
        </w:tc>
        <w:tc>
          <w:tcPr>
            <w:tcW w:w="3978" w:type="dxa"/>
            <w:vAlign w:val="center"/>
          </w:tcPr>
          <w:p w:rsidR="005617BA" w:rsidRPr="00BD6A82" w:rsidRDefault="005617BA" w:rsidP="005617BA">
            <w:pPr>
              <w:rPr>
                <w:rFonts w:ascii="Times New Roman" w:hAnsi="Times New Roman" w:cs="Times New Roman"/>
                <w:sz w:val="24"/>
              </w:rPr>
            </w:pPr>
            <w:r w:rsidRPr="00BD6A82">
              <w:rPr>
                <w:rFonts w:ascii="Times New Roman" w:hAnsi="Times New Roman" w:cs="Times New Roman"/>
                <w:sz w:val="24"/>
              </w:rPr>
              <w:t>Dr. V. M.  Narasalagi</w:t>
            </w:r>
          </w:p>
        </w:tc>
      </w:tr>
      <w:tr w:rsidR="005617BA" w:rsidTr="005617BA">
        <w:tc>
          <w:tcPr>
            <w:tcW w:w="918" w:type="dxa"/>
          </w:tcPr>
          <w:p w:rsidR="005617BA" w:rsidRPr="00436CDC" w:rsidRDefault="005617BA" w:rsidP="005617BA">
            <w:pPr>
              <w:jc w:val="center"/>
              <w:rPr>
                <w:rFonts w:ascii="Times New Roman" w:hAnsi="Times New Roman" w:cs="Times New Roman"/>
              </w:rPr>
            </w:pPr>
            <w:r w:rsidRPr="00436CDC">
              <w:rPr>
                <w:rFonts w:ascii="Times New Roman" w:hAnsi="Times New Roman" w:cs="Times New Roman"/>
              </w:rPr>
              <w:t>18</w:t>
            </w:r>
          </w:p>
        </w:tc>
        <w:tc>
          <w:tcPr>
            <w:tcW w:w="4680" w:type="dxa"/>
            <w:vMerge/>
          </w:tcPr>
          <w:p w:rsidR="005617BA" w:rsidRDefault="005617BA" w:rsidP="005617BA"/>
        </w:tc>
        <w:tc>
          <w:tcPr>
            <w:tcW w:w="3978" w:type="dxa"/>
            <w:vAlign w:val="center"/>
          </w:tcPr>
          <w:p w:rsidR="005617BA" w:rsidRPr="00BD6A82" w:rsidRDefault="005617BA" w:rsidP="005617BA">
            <w:pPr>
              <w:rPr>
                <w:rFonts w:ascii="Times New Roman" w:hAnsi="Times New Roman" w:cs="Times New Roman"/>
                <w:sz w:val="24"/>
              </w:rPr>
            </w:pPr>
            <w:r w:rsidRPr="00BD6A82">
              <w:rPr>
                <w:rFonts w:ascii="Times New Roman" w:hAnsi="Times New Roman" w:cs="Times New Roman"/>
                <w:sz w:val="24"/>
              </w:rPr>
              <w:t>Dr. A. C. Mathapati</w:t>
            </w:r>
          </w:p>
        </w:tc>
      </w:tr>
      <w:tr w:rsidR="005617BA" w:rsidTr="005617BA">
        <w:tc>
          <w:tcPr>
            <w:tcW w:w="918" w:type="dxa"/>
          </w:tcPr>
          <w:p w:rsidR="005617BA" w:rsidRPr="00436CDC" w:rsidRDefault="005617BA" w:rsidP="005617BA">
            <w:pPr>
              <w:jc w:val="center"/>
              <w:rPr>
                <w:rFonts w:ascii="Times New Roman" w:hAnsi="Times New Roman" w:cs="Times New Roman"/>
              </w:rPr>
            </w:pPr>
            <w:r w:rsidRPr="00436CDC">
              <w:rPr>
                <w:rFonts w:ascii="Times New Roman" w:hAnsi="Times New Roman" w:cs="Times New Roman"/>
              </w:rPr>
              <w:t>19</w:t>
            </w:r>
          </w:p>
        </w:tc>
        <w:tc>
          <w:tcPr>
            <w:tcW w:w="4680" w:type="dxa"/>
            <w:vMerge w:val="restart"/>
          </w:tcPr>
          <w:p w:rsidR="005617BA" w:rsidRDefault="005617BA" w:rsidP="005617BA">
            <w:r w:rsidRPr="00BD6A82">
              <w:rPr>
                <w:rFonts w:ascii="Times New Roman" w:hAnsi="Times New Roman" w:cs="Times New Roman"/>
                <w:sz w:val="24"/>
              </w:rPr>
              <w:t>Mathematics</w:t>
            </w:r>
          </w:p>
        </w:tc>
        <w:tc>
          <w:tcPr>
            <w:tcW w:w="3978" w:type="dxa"/>
            <w:vAlign w:val="center"/>
          </w:tcPr>
          <w:p w:rsidR="005617BA" w:rsidRPr="00BD6A82" w:rsidRDefault="005617BA" w:rsidP="005617BA">
            <w:pPr>
              <w:rPr>
                <w:rFonts w:ascii="Times New Roman" w:hAnsi="Times New Roman" w:cs="Times New Roman"/>
                <w:sz w:val="24"/>
              </w:rPr>
            </w:pPr>
            <w:r w:rsidRPr="00BD6A82">
              <w:rPr>
                <w:rFonts w:ascii="Times New Roman" w:hAnsi="Times New Roman" w:cs="Times New Roman"/>
                <w:sz w:val="24"/>
              </w:rPr>
              <w:t>Dr. P. K. Gonnagar</w:t>
            </w:r>
          </w:p>
        </w:tc>
      </w:tr>
      <w:tr w:rsidR="005617BA" w:rsidTr="005617BA">
        <w:tc>
          <w:tcPr>
            <w:tcW w:w="918" w:type="dxa"/>
          </w:tcPr>
          <w:p w:rsidR="005617BA" w:rsidRPr="00436CDC" w:rsidRDefault="005617BA" w:rsidP="005617BA">
            <w:pPr>
              <w:jc w:val="center"/>
              <w:rPr>
                <w:rFonts w:ascii="Times New Roman" w:hAnsi="Times New Roman" w:cs="Times New Roman"/>
              </w:rPr>
            </w:pPr>
            <w:r w:rsidRPr="00436CDC">
              <w:rPr>
                <w:rFonts w:ascii="Times New Roman" w:hAnsi="Times New Roman" w:cs="Times New Roman"/>
              </w:rPr>
              <w:t>20</w:t>
            </w:r>
          </w:p>
        </w:tc>
        <w:tc>
          <w:tcPr>
            <w:tcW w:w="4680" w:type="dxa"/>
            <w:vMerge/>
          </w:tcPr>
          <w:p w:rsidR="005617BA" w:rsidRDefault="005617BA" w:rsidP="005617BA"/>
        </w:tc>
        <w:tc>
          <w:tcPr>
            <w:tcW w:w="3978" w:type="dxa"/>
            <w:vAlign w:val="center"/>
          </w:tcPr>
          <w:p w:rsidR="005617BA" w:rsidRPr="00BD6A82" w:rsidRDefault="005617BA" w:rsidP="005617BA">
            <w:pPr>
              <w:rPr>
                <w:rFonts w:ascii="Times New Roman" w:hAnsi="Times New Roman" w:cs="Times New Roman"/>
                <w:sz w:val="24"/>
              </w:rPr>
            </w:pPr>
            <w:r w:rsidRPr="00BD6A82">
              <w:rPr>
                <w:rFonts w:ascii="Times New Roman" w:hAnsi="Times New Roman" w:cs="Times New Roman"/>
                <w:sz w:val="24"/>
              </w:rPr>
              <w:t>Dr. S. C. Desai</w:t>
            </w:r>
          </w:p>
        </w:tc>
      </w:tr>
      <w:tr w:rsidR="005617BA" w:rsidTr="005617BA">
        <w:tc>
          <w:tcPr>
            <w:tcW w:w="918" w:type="dxa"/>
          </w:tcPr>
          <w:p w:rsidR="005617BA" w:rsidRPr="00436CDC" w:rsidRDefault="005617BA" w:rsidP="005617BA">
            <w:pPr>
              <w:jc w:val="center"/>
              <w:rPr>
                <w:rFonts w:ascii="Times New Roman" w:hAnsi="Times New Roman" w:cs="Times New Roman"/>
              </w:rPr>
            </w:pPr>
            <w:r w:rsidRPr="00436CDC">
              <w:rPr>
                <w:rFonts w:ascii="Times New Roman" w:hAnsi="Times New Roman" w:cs="Times New Roman"/>
              </w:rPr>
              <w:t>21</w:t>
            </w:r>
          </w:p>
        </w:tc>
        <w:tc>
          <w:tcPr>
            <w:tcW w:w="4680" w:type="dxa"/>
            <w:vMerge/>
          </w:tcPr>
          <w:p w:rsidR="005617BA" w:rsidRDefault="005617BA" w:rsidP="005617BA"/>
        </w:tc>
        <w:tc>
          <w:tcPr>
            <w:tcW w:w="3978" w:type="dxa"/>
            <w:vAlign w:val="center"/>
          </w:tcPr>
          <w:p w:rsidR="005617BA" w:rsidRPr="00BD6A82" w:rsidRDefault="005617BA" w:rsidP="005617BA">
            <w:pPr>
              <w:rPr>
                <w:rFonts w:ascii="Times New Roman" w:hAnsi="Times New Roman" w:cs="Times New Roman"/>
                <w:sz w:val="24"/>
              </w:rPr>
            </w:pPr>
            <w:r>
              <w:rPr>
                <w:rFonts w:ascii="Times New Roman" w:hAnsi="Times New Roman" w:cs="Times New Roman"/>
                <w:sz w:val="24"/>
              </w:rPr>
              <w:t>Dr. (S</w:t>
            </w:r>
            <w:r w:rsidRPr="00BD6A82">
              <w:rPr>
                <w:rFonts w:ascii="Times New Roman" w:hAnsi="Times New Roman" w:cs="Times New Roman"/>
                <w:sz w:val="24"/>
              </w:rPr>
              <w:t>mt) P. M. Hiremath</w:t>
            </w:r>
          </w:p>
        </w:tc>
      </w:tr>
      <w:tr w:rsidR="005617BA" w:rsidTr="005617BA">
        <w:tc>
          <w:tcPr>
            <w:tcW w:w="918" w:type="dxa"/>
          </w:tcPr>
          <w:p w:rsidR="005617BA" w:rsidRPr="00436CDC" w:rsidRDefault="005617BA" w:rsidP="005617BA">
            <w:pPr>
              <w:jc w:val="center"/>
              <w:rPr>
                <w:rFonts w:ascii="Times New Roman" w:hAnsi="Times New Roman" w:cs="Times New Roman"/>
              </w:rPr>
            </w:pPr>
            <w:r w:rsidRPr="00436CDC">
              <w:rPr>
                <w:rFonts w:ascii="Times New Roman" w:hAnsi="Times New Roman" w:cs="Times New Roman"/>
              </w:rPr>
              <w:t>22</w:t>
            </w:r>
          </w:p>
        </w:tc>
        <w:tc>
          <w:tcPr>
            <w:tcW w:w="4680" w:type="dxa"/>
            <w:vMerge/>
          </w:tcPr>
          <w:p w:rsidR="005617BA" w:rsidRDefault="005617BA" w:rsidP="005617BA"/>
        </w:tc>
        <w:tc>
          <w:tcPr>
            <w:tcW w:w="3978" w:type="dxa"/>
            <w:vAlign w:val="center"/>
          </w:tcPr>
          <w:p w:rsidR="005617BA" w:rsidRPr="00BD6A82" w:rsidRDefault="005617BA" w:rsidP="005617BA">
            <w:pPr>
              <w:rPr>
                <w:rFonts w:ascii="Times New Roman" w:hAnsi="Times New Roman" w:cs="Times New Roman"/>
                <w:sz w:val="24"/>
              </w:rPr>
            </w:pPr>
            <w:r w:rsidRPr="00BD6A82">
              <w:rPr>
                <w:rFonts w:ascii="Times New Roman" w:hAnsi="Times New Roman" w:cs="Times New Roman"/>
                <w:sz w:val="24"/>
              </w:rPr>
              <w:t>Dr. G. C. Sankad</w:t>
            </w:r>
          </w:p>
        </w:tc>
      </w:tr>
      <w:tr w:rsidR="005617BA" w:rsidTr="005617BA">
        <w:tc>
          <w:tcPr>
            <w:tcW w:w="918" w:type="dxa"/>
          </w:tcPr>
          <w:p w:rsidR="005617BA" w:rsidRPr="00436CDC" w:rsidRDefault="005617BA" w:rsidP="005617BA">
            <w:pPr>
              <w:jc w:val="center"/>
              <w:rPr>
                <w:rFonts w:ascii="Times New Roman" w:hAnsi="Times New Roman" w:cs="Times New Roman"/>
              </w:rPr>
            </w:pPr>
            <w:r w:rsidRPr="00436CDC">
              <w:rPr>
                <w:rFonts w:ascii="Times New Roman" w:hAnsi="Times New Roman" w:cs="Times New Roman"/>
              </w:rPr>
              <w:t>23</w:t>
            </w:r>
          </w:p>
        </w:tc>
        <w:tc>
          <w:tcPr>
            <w:tcW w:w="4680" w:type="dxa"/>
            <w:vMerge/>
          </w:tcPr>
          <w:p w:rsidR="005617BA" w:rsidRDefault="005617BA" w:rsidP="005617BA"/>
        </w:tc>
        <w:tc>
          <w:tcPr>
            <w:tcW w:w="3978" w:type="dxa"/>
            <w:vAlign w:val="center"/>
          </w:tcPr>
          <w:p w:rsidR="005617BA" w:rsidRPr="00BD6A82" w:rsidRDefault="005617BA" w:rsidP="005617BA">
            <w:pPr>
              <w:rPr>
                <w:rFonts w:ascii="Times New Roman" w:hAnsi="Times New Roman" w:cs="Times New Roman"/>
                <w:sz w:val="24"/>
              </w:rPr>
            </w:pPr>
            <w:r>
              <w:rPr>
                <w:rFonts w:ascii="Times New Roman" w:hAnsi="Times New Roman" w:cs="Times New Roman"/>
                <w:sz w:val="24"/>
              </w:rPr>
              <w:t>Dr. (S</w:t>
            </w:r>
            <w:r w:rsidRPr="00BD6A82">
              <w:rPr>
                <w:rFonts w:ascii="Times New Roman" w:hAnsi="Times New Roman" w:cs="Times New Roman"/>
                <w:sz w:val="24"/>
              </w:rPr>
              <w:t>mt) A. B. Patil</w:t>
            </w:r>
          </w:p>
        </w:tc>
      </w:tr>
      <w:tr w:rsidR="005617BA" w:rsidTr="005617BA">
        <w:tc>
          <w:tcPr>
            <w:tcW w:w="918" w:type="dxa"/>
          </w:tcPr>
          <w:p w:rsidR="005617BA" w:rsidRPr="00436CDC" w:rsidRDefault="005617BA" w:rsidP="005617BA">
            <w:pPr>
              <w:jc w:val="center"/>
              <w:rPr>
                <w:rFonts w:ascii="Times New Roman" w:hAnsi="Times New Roman" w:cs="Times New Roman"/>
              </w:rPr>
            </w:pPr>
            <w:r w:rsidRPr="00436CDC">
              <w:rPr>
                <w:rFonts w:ascii="Times New Roman" w:hAnsi="Times New Roman" w:cs="Times New Roman"/>
              </w:rPr>
              <w:t>24</w:t>
            </w:r>
          </w:p>
        </w:tc>
        <w:tc>
          <w:tcPr>
            <w:tcW w:w="4680" w:type="dxa"/>
            <w:vMerge/>
          </w:tcPr>
          <w:p w:rsidR="005617BA" w:rsidRDefault="005617BA" w:rsidP="005617BA"/>
        </w:tc>
        <w:tc>
          <w:tcPr>
            <w:tcW w:w="3978" w:type="dxa"/>
            <w:vAlign w:val="center"/>
          </w:tcPr>
          <w:p w:rsidR="005617BA" w:rsidRPr="00BD6A82" w:rsidRDefault="005617BA" w:rsidP="005617BA">
            <w:pPr>
              <w:rPr>
                <w:rFonts w:ascii="Times New Roman" w:hAnsi="Times New Roman" w:cs="Times New Roman"/>
                <w:sz w:val="24"/>
              </w:rPr>
            </w:pPr>
            <w:r>
              <w:rPr>
                <w:rFonts w:ascii="Times New Roman" w:hAnsi="Times New Roman" w:cs="Times New Roman"/>
                <w:sz w:val="24"/>
              </w:rPr>
              <w:t>Dr. (Smt) P.S. Nagathan</w:t>
            </w:r>
          </w:p>
        </w:tc>
      </w:tr>
      <w:tr w:rsidR="005617BA" w:rsidTr="005617BA">
        <w:tc>
          <w:tcPr>
            <w:tcW w:w="918" w:type="dxa"/>
          </w:tcPr>
          <w:p w:rsidR="005617BA" w:rsidRPr="00436CDC" w:rsidRDefault="005617BA" w:rsidP="005617BA">
            <w:pPr>
              <w:jc w:val="center"/>
              <w:rPr>
                <w:rFonts w:ascii="Times New Roman" w:hAnsi="Times New Roman" w:cs="Times New Roman"/>
              </w:rPr>
            </w:pPr>
            <w:r w:rsidRPr="00436CDC">
              <w:rPr>
                <w:rFonts w:ascii="Times New Roman" w:hAnsi="Times New Roman" w:cs="Times New Roman"/>
              </w:rPr>
              <w:t>25</w:t>
            </w:r>
          </w:p>
        </w:tc>
        <w:tc>
          <w:tcPr>
            <w:tcW w:w="4680" w:type="dxa"/>
            <w:vMerge w:val="restart"/>
          </w:tcPr>
          <w:p w:rsidR="005617BA" w:rsidRDefault="005617BA" w:rsidP="005617BA">
            <w:r w:rsidRPr="00BD6A82">
              <w:rPr>
                <w:rFonts w:ascii="Times New Roman" w:hAnsi="Times New Roman" w:cs="Times New Roman"/>
                <w:sz w:val="24"/>
              </w:rPr>
              <w:t>Chemistry</w:t>
            </w:r>
          </w:p>
        </w:tc>
        <w:tc>
          <w:tcPr>
            <w:tcW w:w="3978" w:type="dxa"/>
            <w:vAlign w:val="center"/>
          </w:tcPr>
          <w:p w:rsidR="005617BA" w:rsidRPr="00BD6A82" w:rsidRDefault="005617BA" w:rsidP="005617BA">
            <w:pPr>
              <w:rPr>
                <w:rFonts w:ascii="Times New Roman" w:hAnsi="Times New Roman" w:cs="Times New Roman"/>
                <w:sz w:val="24"/>
              </w:rPr>
            </w:pPr>
            <w:r>
              <w:rPr>
                <w:rFonts w:ascii="Times New Roman" w:hAnsi="Times New Roman" w:cs="Times New Roman"/>
                <w:sz w:val="24"/>
              </w:rPr>
              <w:t>Dr. (S</w:t>
            </w:r>
            <w:r w:rsidRPr="00BD6A82">
              <w:rPr>
                <w:rFonts w:ascii="Times New Roman" w:hAnsi="Times New Roman" w:cs="Times New Roman"/>
                <w:sz w:val="24"/>
              </w:rPr>
              <w:t>mt) S. N. Das</w:t>
            </w:r>
          </w:p>
        </w:tc>
      </w:tr>
      <w:tr w:rsidR="005617BA" w:rsidTr="005617BA">
        <w:tc>
          <w:tcPr>
            <w:tcW w:w="918" w:type="dxa"/>
          </w:tcPr>
          <w:p w:rsidR="005617BA" w:rsidRPr="00436CDC" w:rsidRDefault="005617BA" w:rsidP="005617BA">
            <w:pPr>
              <w:jc w:val="center"/>
              <w:rPr>
                <w:rFonts w:ascii="Times New Roman" w:hAnsi="Times New Roman" w:cs="Times New Roman"/>
              </w:rPr>
            </w:pPr>
            <w:r w:rsidRPr="00436CDC">
              <w:rPr>
                <w:rFonts w:ascii="Times New Roman" w:hAnsi="Times New Roman" w:cs="Times New Roman"/>
              </w:rPr>
              <w:t>26</w:t>
            </w:r>
          </w:p>
        </w:tc>
        <w:tc>
          <w:tcPr>
            <w:tcW w:w="4680" w:type="dxa"/>
            <w:vMerge/>
          </w:tcPr>
          <w:p w:rsidR="005617BA" w:rsidRDefault="005617BA" w:rsidP="005617BA"/>
        </w:tc>
        <w:tc>
          <w:tcPr>
            <w:tcW w:w="3978" w:type="dxa"/>
            <w:vAlign w:val="center"/>
          </w:tcPr>
          <w:p w:rsidR="005617BA" w:rsidRPr="00BD6A82" w:rsidRDefault="005617BA" w:rsidP="005617BA">
            <w:pPr>
              <w:rPr>
                <w:rFonts w:ascii="Times New Roman" w:hAnsi="Times New Roman" w:cs="Times New Roman"/>
                <w:sz w:val="24"/>
              </w:rPr>
            </w:pPr>
            <w:r w:rsidRPr="00BD6A82">
              <w:rPr>
                <w:rFonts w:ascii="Times New Roman" w:hAnsi="Times New Roman" w:cs="Times New Roman"/>
                <w:sz w:val="24"/>
              </w:rPr>
              <w:t>Dr. R. S. Malladi</w:t>
            </w:r>
          </w:p>
        </w:tc>
      </w:tr>
      <w:tr w:rsidR="005617BA" w:rsidTr="005617BA">
        <w:tc>
          <w:tcPr>
            <w:tcW w:w="918" w:type="dxa"/>
          </w:tcPr>
          <w:p w:rsidR="005617BA" w:rsidRPr="00436CDC" w:rsidRDefault="005617BA" w:rsidP="005617BA">
            <w:pPr>
              <w:jc w:val="center"/>
              <w:rPr>
                <w:rFonts w:ascii="Times New Roman" w:hAnsi="Times New Roman" w:cs="Times New Roman"/>
              </w:rPr>
            </w:pPr>
            <w:r w:rsidRPr="00436CDC">
              <w:rPr>
                <w:rFonts w:ascii="Times New Roman" w:hAnsi="Times New Roman" w:cs="Times New Roman"/>
              </w:rPr>
              <w:t>27</w:t>
            </w:r>
          </w:p>
        </w:tc>
        <w:tc>
          <w:tcPr>
            <w:tcW w:w="4680" w:type="dxa"/>
            <w:vMerge/>
          </w:tcPr>
          <w:p w:rsidR="005617BA" w:rsidRDefault="005617BA" w:rsidP="005617BA"/>
        </w:tc>
        <w:tc>
          <w:tcPr>
            <w:tcW w:w="3978" w:type="dxa"/>
            <w:vAlign w:val="center"/>
          </w:tcPr>
          <w:p w:rsidR="005617BA" w:rsidRPr="00BD6A82" w:rsidRDefault="005617BA" w:rsidP="005617BA">
            <w:pPr>
              <w:rPr>
                <w:rFonts w:ascii="Times New Roman" w:hAnsi="Times New Roman" w:cs="Times New Roman"/>
                <w:sz w:val="24"/>
              </w:rPr>
            </w:pPr>
            <w:r w:rsidRPr="00BD6A82">
              <w:rPr>
                <w:rFonts w:ascii="Times New Roman" w:hAnsi="Times New Roman" w:cs="Times New Roman"/>
                <w:sz w:val="24"/>
              </w:rPr>
              <w:t>Dr. K. S. Chadchan</w:t>
            </w:r>
          </w:p>
        </w:tc>
      </w:tr>
      <w:tr w:rsidR="00DF69B0" w:rsidTr="005617BA">
        <w:tc>
          <w:tcPr>
            <w:tcW w:w="918" w:type="dxa"/>
          </w:tcPr>
          <w:p w:rsidR="00DF69B0" w:rsidRPr="00436CDC" w:rsidRDefault="00DF69B0" w:rsidP="005617BA">
            <w:pPr>
              <w:jc w:val="center"/>
              <w:rPr>
                <w:rFonts w:ascii="Times New Roman" w:hAnsi="Times New Roman" w:cs="Times New Roman"/>
              </w:rPr>
            </w:pPr>
            <w:r>
              <w:rPr>
                <w:rFonts w:ascii="Times New Roman" w:hAnsi="Times New Roman" w:cs="Times New Roman"/>
              </w:rPr>
              <w:t>28</w:t>
            </w:r>
          </w:p>
        </w:tc>
        <w:tc>
          <w:tcPr>
            <w:tcW w:w="4680" w:type="dxa"/>
          </w:tcPr>
          <w:p w:rsidR="00DF69B0" w:rsidRDefault="00DF69B0" w:rsidP="005617BA">
            <w:r>
              <w:t>MCA</w:t>
            </w:r>
          </w:p>
        </w:tc>
        <w:tc>
          <w:tcPr>
            <w:tcW w:w="3978" w:type="dxa"/>
            <w:vAlign w:val="center"/>
          </w:tcPr>
          <w:p w:rsidR="00DF69B0" w:rsidRPr="00BD6A82" w:rsidRDefault="00DF69B0" w:rsidP="005617BA">
            <w:pPr>
              <w:rPr>
                <w:rFonts w:ascii="Times New Roman" w:hAnsi="Times New Roman" w:cs="Times New Roman"/>
                <w:sz w:val="24"/>
              </w:rPr>
            </w:pPr>
            <w:r>
              <w:rPr>
                <w:rFonts w:ascii="Times New Roman" w:hAnsi="Times New Roman" w:cs="Times New Roman"/>
                <w:sz w:val="24"/>
              </w:rPr>
              <w:t>Dr. A. S. Ghuli</w:t>
            </w:r>
          </w:p>
        </w:tc>
      </w:tr>
      <w:tr w:rsidR="005617BA" w:rsidTr="005617BA">
        <w:tc>
          <w:tcPr>
            <w:tcW w:w="918" w:type="dxa"/>
          </w:tcPr>
          <w:p w:rsidR="005617BA" w:rsidRPr="00436CDC" w:rsidRDefault="00DF69B0" w:rsidP="005617BA">
            <w:pPr>
              <w:jc w:val="center"/>
              <w:rPr>
                <w:rFonts w:ascii="Times New Roman" w:hAnsi="Times New Roman" w:cs="Times New Roman"/>
              </w:rPr>
            </w:pPr>
            <w:r>
              <w:rPr>
                <w:rFonts w:ascii="Times New Roman" w:hAnsi="Times New Roman" w:cs="Times New Roman"/>
              </w:rPr>
              <w:t>29</w:t>
            </w:r>
          </w:p>
        </w:tc>
        <w:tc>
          <w:tcPr>
            <w:tcW w:w="4680" w:type="dxa"/>
          </w:tcPr>
          <w:p w:rsidR="005617BA" w:rsidRDefault="005617BA" w:rsidP="005617BA">
            <w:r>
              <w:rPr>
                <w:rFonts w:ascii="Times New Roman" w:hAnsi="Times New Roman" w:cs="Times New Roman"/>
                <w:sz w:val="24"/>
              </w:rPr>
              <w:t>Library and Information Centre</w:t>
            </w:r>
          </w:p>
        </w:tc>
        <w:tc>
          <w:tcPr>
            <w:tcW w:w="3978" w:type="dxa"/>
            <w:vAlign w:val="center"/>
          </w:tcPr>
          <w:p w:rsidR="005617BA" w:rsidRDefault="005617BA" w:rsidP="005617BA">
            <w:pPr>
              <w:rPr>
                <w:rFonts w:ascii="Times New Roman" w:hAnsi="Times New Roman" w:cs="Times New Roman"/>
                <w:sz w:val="24"/>
              </w:rPr>
            </w:pPr>
            <w:r>
              <w:rPr>
                <w:rFonts w:ascii="Times New Roman" w:hAnsi="Times New Roman" w:cs="Times New Roman"/>
                <w:sz w:val="24"/>
              </w:rPr>
              <w:t>Dr. M. M. Bachalapur</w:t>
            </w:r>
          </w:p>
        </w:tc>
      </w:tr>
    </w:tbl>
    <w:p w:rsidR="005617BA" w:rsidRDefault="005617BA" w:rsidP="005617BA"/>
    <w:p w:rsidR="005617BA" w:rsidRDefault="005617BA" w:rsidP="005617BA">
      <w:r>
        <w:br w:type="page"/>
      </w:r>
    </w:p>
    <w:p w:rsidR="005617BA" w:rsidRPr="00FB306C" w:rsidRDefault="005617BA" w:rsidP="005617BA">
      <w:pPr>
        <w:jc w:val="center"/>
        <w:rPr>
          <w:rFonts w:ascii="Times New Roman" w:hAnsi="Times New Roman" w:cs="Times New Roman"/>
          <w:b/>
          <w:sz w:val="28"/>
          <w:szCs w:val="28"/>
          <w:u w:val="single"/>
        </w:rPr>
      </w:pPr>
      <w:r w:rsidRPr="00FB306C">
        <w:rPr>
          <w:rFonts w:ascii="Times New Roman" w:hAnsi="Times New Roman" w:cs="Times New Roman"/>
          <w:b/>
          <w:sz w:val="28"/>
          <w:szCs w:val="28"/>
          <w:u w:val="single"/>
        </w:rPr>
        <w:lastRenderedPageBreak/>
        <w:t>List of Faculty Successfully Completed Ph.D. Degree under our Institute</w:t>
      </w:r>
      <w:r w:rsidRPr="00FB306C">
        <w:rPr>
          <w:rFonts w:ascii="Times New Roman" w:hAnsi="Times New Roman" w:cs="Times New Roman"/>
          <w:b/>
          <w:sz w:val="28"/>
          <w:szCs w:val="28"/>
        </w:rPr>
        <w:t xml:space="preserve"> </w:t>
      </w:r>
      <w:r w:rsidRPr="00FB306C">
        <w:rPr>
          <w:rFonts w:ascii="Times New Roman" w:hAnsi="Times New Roman" w:cs="Times New Roman"/>
          <w:b/>
          <w:sz w:val="28"/>
          <w:szCs w:val="28"/>
          <w:u w:val="single"/>
        </w:rPr>
        <w:t>Research Centers</w:t>
      </w:r>
    </w:p>
    <w:tbl>
      <w:tblPr>
        <w:tblStyle w:val="TableGrid"/>
        <w:tblW w:w="9828" w:type="dxa"/>
        <w:tblLayout w:type="fixed"/>
        <w:tblLook w:val="04A0" w:firstRow="1" w:lastRow="0" w:firstColumn="1" w:lastColumn="0" w:noHBand="0" w:noVBand="1"/>
      </w:tblPr>
      <w:tblGrid>
        <w:gridCol w:w="918"/>
        <w:gridCol w:w="2430"/>
        <w:gridCol w:w="2250"/>
        <w:gridCol w:w="1350"/>
        <w:gridCol w:w="1530"/>
        <w:gridCol w:w="1350"/>
      </w:tblGrid>
      <w:tr w:rsidR="005617BA" w:rsidTr="005617BA">
        <w:tc>
          <w:tcPr>
            <w:tcW w:w="918" w:type="dxa"/>
          </w:tcPr>
          <w:p w:rsidR="005617BA" w:rsidRPr="00FB306C" w:rsidRDefault="005617BA" w:rsidP="005617BA">
            <w:pPr>
              <w:jc w:val="center"/>
              <w:rPr>
                <w:rFonts w:ascii="Times New Roman" w:hAnsi="Times New Roman" w:cs="Times New Roman"/>
                <w:b/>
                <w:sz w:val="24"/>
                <w:szCs w:val="24"/>
              </w:rPr>
            </w:pPr>
            <w:r w:rsidRPr="00FB306C">
              <w:rPr>
                <w:rFonts w:ascii="Times New Roman" w:hAnsi="Times New Roman" w:cs="Times New Roman"/>
                <w:b/>
                <w:sz w:val="24"/>
                <w:szCs w:val="24"/>
              </w:rPr>
              <w:t>Sl.</w:t>
            </w:r>
            <w:r>
              <w:rPr>
                <w:rFonts w:ascii="Times New Roman" w:hAnsi="Times New Roman" w:cs="Times New Roman"/>
                <w:b/>
                <w:sz w:val="24"/>
                <w:szCs w:val="24"/>
              </w:rPr>
              <w:t xml:space="preserve"> </w:t>
            </w:r>
            <w:r w:rsidRPr="00FB306C">
              <w:rPr>
                <w:rFonts w:ascii="Times New Roman" w:hAnsi="Times New Roman" w:cs="Times New Roman"/>
                <w:b/>
                <w:sz w:val="24"/>
                <w:szCs w:val="24"/>
              </w:rPr>
              <w:t>No</w:t>
            </w:r>
            <w:r>
              <w:rPr>
                <w:rFonts w:ascii="Times New Roman" w:hAnsi="Times New Roman" w:cs="Times New Roman"/>
                <w:b/>
                <w:sz w:val="24"/>
                <w:szCs w:val="24"/>
              </w:rPr>
              <w:t>.</w:t>
            </w:r>
          </w:p>
        </w:tc>
        <w:tc>
          <w:tcPr>
            <w:tcW w:w="2430" w:type="dxa"/>
          </w:tcPr>
          <w:p w:rsidR="005617BA" w:rsidRPr="00FB306C" w:rsidRDefault="005617BA" w:rsidP="005617BA">
            <w:pPr>
              <w:jc w:val="center"/>
              <w:rPr>
                <w:rFonts w:ascii="Times New Roman" w:hAnsi="Times New Roman" w:cs="Times New Roman"/>
                <w:b/>
                <w:sz w:val="24"/>
                <w:szCs w:val="24"/>
              </w:rPr>
            </w:pPr>
            <w:r w:rsidRPr="00FB306C">
              <w:rPr>
                <w:rFonts w:ascii="Times New Roman" w:hAnsi="Times New Roman" w:cs="Times New Roman"/>
                <w:b/>
                <w:sz w:val="24"/>
                <w:szCs w:val="24"/>
              </w:rPr>
              <w:t>Name of the Faculty</w:t>
            </w:r>
          </w:p>
        </w:tc>
        <w:tc>
          <w:tcPr>
            <w:tcW w:w="2250" w:type="dxa"/>
          </w:tcPr>
          <w:p w:rsidR="005617BA" w:rsidRPr="00FB306C" w:rsidRDefault="005617BA" w:rsidP="005617BA">
            <w:pPr>
              <w:jc w:val="center"/>
              <w:rPr>
                <w:rFonts w:ascii="Times New Roman" w:hAnsi="Times New Roman" w:cs="Times New Roman"/>
                <w:b/>
                <w:sz w:val="24"/>
                <w:szCs w:val="24"/>
              </w:rPr>
            </w:pPr>
            <w:r w:rsidRPr="00FB306C">
              <w:rPr>
                <w:rFonts w:ascii="Times New Roman" w:hAnsi="Times New Roman" w:cs="Times New Roman"/>
                <w:b/>
                <w:sz w:val="24"/>
                <w:szCs w:val="24"/>
              </w:rPr>
              <w:t>Research Guide</w:t>
            </w:r>
          </w:p>
        </w:tc>
        <w:tc>
          <w:tcPr>
            <w:tcW w:w="1350" w:type="dxa"/>
          </w:tcPr>
          <w:p w:rsidR="005617BA" w:rsidRPr="00FB306C" w:rsidRDefault="005617BA" w:rsidP="005617BA">
            <w:pPr>
              <w:jc w:val="center"/>
              <w:rPr>
                <w:rFonts w:ascii="Times New Roman" w:hAnsi="Times New Roman" w:cs="Times New Roman"/>
                <w:b/>
                <w:sz w:val="24"/>
                <w:szCs w:val="24"/>
              </w:rPr>
            </w:pPr>
            <w:r w:rsidRPr="00FB306C">
              <w:rPr>
                <w:rFonts w:ascii="Times New Roman" w:hAnsi="Times New Roman" w:cs="Times New Roman"/>
                <w:b/>
                <w:sz w:val="24"/>
                <w:szCs w:val="24"/>
              </w:rPr>
              <w:t>Year of Degree Conferred</w:t>
            </w:r>
          </w:p>
        </w:tc>
        <w:tc>
          <w:tcPr>
            <w:tcW w:w="1530" w:type="dxa"/>
          </w:tcPr>
          <w:p w:rsidR="005617BA" w:rsidRPr="00FB306C" w:rsidRDefault="005617BA" w:rsidP="005617BA">
            <w:pPr>
              <w:jc w:val="center"/>
              <w:rPr>
                <w:rFonts w:ascii="Times New Roman" w:hAnsi="Times New Roman" w:cs="Times New Roman"/>
                <w:b/>
                <w:sz w:val="24"/>
                <w:szCs w:val="24"/>
              </w:rPr>
            </w:pPr>
            <w:r w:rsidRPr="00FB306C">
              <w:rPr>
                <w:rFonts w:ascii="Times New Roman" w:hAnsi="Times New Roman" w:cs="Times New Roman"/>
                <w:b/>
                <w:sz w:val="24"/>
                <w:szCs w:val="24"/>
              </w:rPr>
              <w:t>Research Centers</w:t>
            </w:r>
          </w:p>
        </w:tc>
        <w:tc>
          <w:tcPr>
            <w:tcW w:w="1350" w:type="dxa"/>
          </w:tcPr>
          <w:p w:rsidR="005617BA" w:rsidRPr="00FB306C" w:rsidRDefault="005617BA" w:rsidP="005617BA">
            <w:pPr>
              <w:rPr>
                <w:rFonts w:ascii="Times New Roman" w:hAnsi="Times New Roman" w:cs="Times New Roman"/>
                <w:b/>
                <w:sz w:val="24"/>
                <w:szCs w:val="24"/>
              </w:rPr>
            </w:pPr>
            <w:r w:rsidRPr="00FB306C">
              <w:rPr>
                <w:rFonts w:ascii="Times New Roman" w:hAnsi="Times New Roman" w:cs="Times New Roman"/>
                <w:b/>
                <w:sz w:val="24"/>
                <w:szCs w:val="24"/>
              </w:rPr>
              <w:t>Affiliation</w:t>
            </w:r>
          </w:p>
        </w:tc>
      </w:tr>
      <w:tr w:rsidR="005617BA" w:rsidTr="005617BA">
        <w:tc>
          <w:tcPr>
            <w:tcW w:w="918" w:type="dxa"/>
          </w:tcPr>
          <w:p w:rsidR="005617BA" w:rsidRPr="00FB306C" w:rsidRDefault="005617BA" w:rsidP="005617BA">
            <w:pPr>
              <w:jc w:val="center"/>
              <w:rPr>
                <w:rFonts w:ascii="Times New Roman" w:hAnsi="Times New Roman" w:cs="Times New Roman"/>
                <w:sz w:val="24"/>
                <w:szCs w:val="24"/>
              </w:rPr>
            </w:pPr>
            <w:r w:rsidRPr="00FB306C">
              <w:rPr>
                <w:rFonts w:ascii="Times New Roman" w:hAnsi="Times New Roman" w:cs="Times New Roman"/>
                <w:sz w:val="24"/>
                <w:szCs w:val="24"/>
              </w:rPr>
              <w:t>01</w:t>
            </w:r>
          </w:p>
        </w:tc>
        <w:tc>
          <w:tcPr>
            <w:tcW w:w="2430" w:type="dxa"/>
          </w:tcPr>
          <w:p w:rsidR="005617BA" w:rsidRPr="00FB306C" w:rsidRDefault="005617BA" w:rsidP="005617BA">
            <w:pPr>
              <w:rPr>
                <w:rFonts w:ascii="Times New Roman" w:hAnsi="Times New Roman" w:cs="Times New Roman"/>
                <w:sz w:val="24"/>
                <w:szCs w:val="24"/>
              </w:rPr>
            </w:pPr>
            <w:r>
              <w:rPr>
                <w:rFonts w:ascii="Times New Roman" w:hAnsi="Times New Roman" w:cs="Times New Roman"/>
                <w:sz w:val="24"/>
                <w:szCs w:val="24"/>
              </w:rPr>
              <w:t xml:space="preserve">Dr. (Smt) A. B. Patil, BLDEA’s CET, Vijayapur </w:t>
            </w:r>
          </w:p>
        </w:tc>
        <w:tc>
          <w:tcPr>
            <w:tcW w:w="2250" w:type="dxa"/>
            <w:vMerge w:val="restart"/>
          </w:tcPr>
          <w:p w:rsidR="000401CD" w:rsidRDefault="000401CD" w:rsidP="005617BA">
            <w:pPr>
              <w:rPr>
                <w:rFonts w:ascii="Times New Roman" w:hAnsi="Times New Roman" w:cs="Times New Roman"/>
                <w:sz w:val="24"/>
                <w:szCs w:val="24"/>
              </w:rPr>
            </w:pPr>
          </w:p>
          <w:p w:rsidR="005617BA" w:rsidRPr="00FB306C" w:rsidRDefault="005617BA" w:rsidP="005617BA">
            <w:pPr>
              <w:rPr>
                <w:rFonts w:ascii="Times New Roman" w:hAnsi="Times New Roman" w:cs="Times New Roman"/>
                <w:sz w:val="24"/>
                <w:szCs w:val="24"/>
              </w:rPr>
            </w:pPr>
            <w:r w:rsidRPr="00FB306C">
              <w:rPr>
                <w:rFonts w:ascii="Times New Roman" w:hAnsi="Times New Roman" w:cs="Times New Roman"/>
                <w:sz w:val="24"/>
                <w:szCs w:val="24"/>
              </w:rPr>
              <w:t>Dr. G. C. Sankad</w:t>
            </w:r>
            <w:r>
              <w:rPr>
                <w:rFonts w:ascii="Times New Roman" w:hAnsi="Times New Roman" w:cs="Times New Roman"/>
                <w:sz w:val="24"/>
                <w:szCs w:val="24"/>
              </w:rPr>
              <w:t>, BLDEA’s CET, Vijayapur</w:t>
            </w:r>
          </w:p>
        </w:tc>
        <w:tc>
          <w:tcPr>
            <w:tcW w:w="1350" w:type="dxa"/>
          </w:tcPr>
          <w:p w:rsidR="000401CD" w:rsidRDefault="000401CD" w:rsidP="005617BA">
            <w:pPr>
              <w:jc w:val="center"/>
              <w:rPr>
                <w:rFonts w:ascii="Times New Roman" w:hAnsi="Times New Roman" w:cs="Times New Roman"/>
                <w:sz w:val="24"/>
                <w:szCs w:val="24"/>
              </w:rPr>
            </w:pPr>
          </w:p>
          <w:p w:rsidR="005617BA" w:rsidRPr="00FB306C" w:rsidRDefault="005617BA" w:rsidP="005617BA">
            <w:pPr>
              <w:jc w:val="center"/>
              <w:rPr>
                <w:rFonts w:ascii="Times New Roman" w:hAnsi="Times New Roman" w:cs="Times New Roman"/>
                <w:sz w:val="24"/>
                <w:szCs w:val="24"/>
              </w:rPr>
            </w:pPr>
            <w:r w:rsidRPr="00FB306C">
              <w:rPr>
                <w:rFonts w:ascii="Times New Roman" w:hAnsi="Times New Roman" w:cs="Times New Roman"/>
                <w:sz w:val="24"/>
                <w:szCs w:val="24"/>
              </w:rPr>
              <w:t>2018</w:t>
            </w:r>
          </w:p>
        </w:tc>
        <w:tc>
          <w:tcPr>
            <w:tcW w:w="1530" w:type="dxa"/>
            <w:vMerge w:val="restart"/>
          </w:tcPr>
          <w:p w:rsidR="000401CD" w:rsidRDefault="000401CD" w:rsidP="005617BA">
            <w:pPr>
              <w:jc w:val="center"/>
              <w:rPr>
                <w:rFonts w:ascii="Times New Roman" w:hAnsi="Times New Roman" w:cs="Times New Roman"/>
                <w:sz w:val="24"/>
                <w:szCs w:val="24"/>
              </w:rPr>
            </w:pPr>
          </w:p>
          <w:p w:rsidR="005617BA" w:rsidRPr="00FB306C" w:rsidRDefault="005617BA" w:rsidP="005617BA">
            <w:pPr>
              <w:jc w:val="center"/>
              <w:rPr>
                <w:rFonts w:ascii="Times New Roman" w:hAnsi="Times New Roman" w:cs="Times New Roman"/>
                <w:sz w:val="24"/>
                <w:szCs w:val="24"/>
              </w:rPr>
            </w:pPr>
            <w:r w:rsidRPr="00FB306C">
              <w:rPr>
                <w:rFonts w:ascii="Times New Roman" w:hAnsi="Times New Roman" w:cs="Times New Roman"/>
                <w:sz w:val="24"/>
                <w:szCs w:val="24"/>
              </w:rPr>
              <w:t>Mathematics Research Center</w:t>
            </w:r>
          </w:p>
        </w:tc>
        <w:tc>
          <w:tcPr>
            <w:tcW w:w="1350" w:type="dxa"/>
            <w:vMerge w:val="restart"/>
          </w:tcPr>
          <w:p w:rsidR="000401CD" w:rsidRDefault="000401CD" w:rsidP="005617BA">
            <w:pPr>
              <w:jc w:val="center"/>
              <w:rPr>
                <w:rFonts w:ascii="Times New Roman" w:hAnsi="Times New Roman" w:cs="Times New Roman"/>
                <w:sz w:val="24"/>
                <w:szCs w:val="24"/>
              </w:rPr>
            </w:pPr>
          </w:p>
          <w:p w:rsidR="005617BA" w:rsidRPr="00FB306C" w:rsidRDefault="005617BA" w:rsidP="005617BA">
            <w:pPr>
              <w:jc w:val="center"/>
              <w:rPr>
                <w:rFonts w:ascii="Times New Roman" w:hAnsi="Times New Roman" w:cs="Times New Roman"/>
                <w:sz w:val="24"/>
                <w:szCs w:val="24"/>
              </w:rPr>
            </w:pPr>
            <w:r w:rsidRPr="00FB306C">
              <w:rPr>
                <w:rFonts w:ascii="Times New Roman" w:hAnsi="Times New Roman" w:cs="Times New Roman"/>
                <w:sz w:val="24"/>
                <w:szCs w:val="24"/>
              </w:rPr>
              <w:t>VTU, Belagavi</w:t>
            </w:r>
          </w:p>
        </w:tc>
      </w:tr>
      <w:tr w:rsidR="005617BA" w:rsidTr="005617BA">
        <w:tc>
          <w:tcPr>
            <w:tcW w:w="918" w:type="dxa"/>
          </w:tcPr>
          <w:p w:rsidR="005617BA" w:rsidRPr="00FB306C" w:rsidRDefault="005617BA" w:rsidP="005617BA">
            <w:pPr>
              <w:jc w:val="center"/>
              <w:rPr>
                <w:rFonts w:ascii="Times New Roman" w:hAnsi="Times New Roman" w:cs="Times New Roman"/>
                <w:sz w:val="24"/>
                <w:szCs w:val="24"/>
              </w:rPr>
            </w:pPr>
            <w:r w:rsidRPr="00FB306C">
              <w:rPr>
                <w:rFonts w:ascii="Times New Roman" w:hAnsi="Times New Roman" w:cs="Times New Roman"/>
                <w:sz w:val="24"/>
                <w:szCs w:val="24"/>
              </w:rPr>
              <w:t>02</w:t>
            </w:r>
          </w:p>
        </w:tc>
        <w:tc>
          <w:tcPr>
            <w:tcW w:w="2430" w:type="dxa"/>
          </w:tcPr>
          <w:p w:rsidR="005617BA" w:rsidRPr="00FB306C" w:rsidRDefault="005617BA" w:rsidP="005617BA">
            <w:pPr>
              <w:rPr>
                <w:rFonts w:ascii="Times New Roman" w:hAnsi="Times New Roman" w:cs="Times New Roman"/>
                <w:sz w:val="24"/>
                <w:szCs w:val="24"/>
              </w:rPr>
            </w:pPr>
            <w:r>
              <w:rPr>
                <w:rFonts w:ascii="Times New Roman" w:hAnsi="Times New Roman" w:cs="Times New Roman"/>
                <w:sz w:val="24"/>
                <w:szCs w:val="24"/>
              </w:rPr>
              <w:t>Dr. (Smt) P. S. Nagathan, BLDEA’s CET, Vijayapur</w:t>
            </w:r>
          </w:p>
        </w:tc>
        <w:tc>
          <w:tcPr>
            <w:tcW w:w="2250" w:type="dxa"/>
            <w:vMerge/>
          </w:tcPr>
          <w:p w:rsidR="005617BA" w:rsidRDefault="005617BA" w:rsidP="005617BA">
            <w:pPr>
              <w:jc w:val="center"/>
              <w:rPr>
                <w:rFonts w:ascii="Times New Roman" w:hAnsi="Times New Roman" w:cs="Times New Roman"/>
                <w:b/>
                <w:sz w:val="28"/>
                <w:szCs w:val="28"/>
                <w:u w:val="single"/>
              </w:rPr>
            </w:pPr>
          </w:p>
        </w:tc>
        <w:tc>
          <w:tcPr>
            <w:tcW w:w="1350" w:type="dxa"/>
          </w:tcPr>
          <w:p w:rsidR="000401CD" w:rsidRDefault="000401CD" w:rsidP="005617BA">
            <w:pPr>
              <w:jc w:val="center"/>
              <w:rPr>
                <w:rFonts w:ascii="Times New Roman" w:hAnsi="Times New Roman" w:cs="Times New Roman"/>
                <w:sz w:val="24"/>
                <w:szCs w:val="24"/>
              </w:rPr>
            </w:pPr>
          </w:p>
          <w:p w:rsidR="005617BA" w:rsidRPr="00FB306C" w:rsidRDefault="005617BA" w:rsidP="005617BA">
            <w:pPr>
              <w:jc w:val="center"/>
              <w:rPr>
                <w:rFonts w:ascii="Times New Roman" w:hAnsi="Times New Roman" w:cs="Times New Roman"/>
                <w:sz w:val="24"/>
                <w:szCs w:val="24"/>
              </w:rPr>
            </w:pPr>
            <w:r w:rsidRPr="00FB306C">
              <w:rPr>
                <w:rFonts w:ascii="Times New Roman" w:hAnsi="Times New Roman" w:cs="Times New Roman"/>
                <w:sz w:val="24"/>
                <w:szCs w:val="24"/>
              </w:rPr>
              <w:t>2018</w:t>
            </w:r>
          </w:p>
        </w:tc>
        <w:tc>
          <w:tcPr>
            <w:tcW w:w="1530" w:type="dxa"/>
            <w:vMerge/>
          </w:tcPr>
          <w:p w:rsidR="005617BA" w:rsidRPr="00FB306C" w:rsidRDefault="005617BA" w:rsidP="005617BA">
            <w:pPr>
              <w:jc w:val="center"/>
              <w:rPr>
                <w:rFonts w:ascii="Times New Roman" w:hAnsi="Times New Roman" w:cs="Times New Roman"/>
                <w:sz w:val="24"/>
                <w:szCs w:val="24"/>
              </w:rPr>
            </w:pPr>
          </w:p>
        </w:tc>
        <w:tc>
          <w:tcPr>
            <w:tcW w:w="1350" w:type="dxa"/>
            <w:vMerge/>
          </w:tcPr>
          <w:p w:rsidR="005617BA" w:rsidRPr="00FB306C" w:rsidRDefault="005617BA" w:rsidP="005617BA">
            <w:pPr>
              <w:jc w:val="center"/>
              <w:rPr>
                <w:rFonts w:ascii="Times New Roman" w:hAnsi="Times New Roman" w:cs="Times New Roman"/>
                <w:sz w:val="24"/>
                <w:szCs w:val="24"/>
              </w:rPr>
            </w:pPr>
          </w:p>
        </w:tc>
      </w:tr>
      <w:tr w:rsidR="005617BA" w:rsidTr="005617BA">
        <w:tc>
          <w:tcPr>
            <w:tcW w:w="918" w:type="dxa"/>
          </w:tcPr>
          <w:p w:rsidR="005617BA" w:rsidRPr="00A31FA6" w:rsidRDefault="005617BA" w:rsidP="005617BA">
            <w:pPr>
              <w:jc w:val="center"/>
              <w:rPr>
                <w:rFonts w:ascii="Times New Roman" w:hAnsi="Times New Roman" w:cs="Times New Roman"/>
                <w:sz w:val="24"/>
                <w:szCs w:val="24"/>
              </w:rPr>
            </w:pPr>
            <w:r w:rsidRPr="00A31FA6">
              <w:rPr>
                <w:rFonts w:ascii="Times New Roman" w:hAnsi="Times New Roman" w:cs="Times New Roman"/>
                <w:sz w:val="24"/>
                <w:szCs w:val="24"/>
              </w:rPr>
              <w:t>03</w:t>
            </w:r>
          </w:p>
        </w:tc>
        <w:tc>
          <w:tcPr>
            <w:tcW w:w="2430" w:type="dxa"/>
          </w:tcPr>
          <w:p w:rsidR="005617BA" w:rsidRPr="00A31FA6" w:rsidRDefault="005617BA" w:rsidP="005617BA">
            <w:pPr>
              <w:rPr>
                <w:rFonts w:ascii="Times New Roman" w:hAnsi="Times New Roman" w:cs="Times New Roman"/>
                <w:sz w:val="24"/>
                <w:szCs w:val="24"/>
              </w:rPr>
            </w:pPr>
            <w:r w:rsidRPr="00A31FA6">
              <w:rPr>
                <w:rFonts w:ascii="Times New Roman" w:hAnsi="Times New Roman" w:cs="Times New Roman"/>
                <w:sz w:val="24"/>
                <w:szCs w:val="24"/>
              </w:rPr>
              <w:t>Dr. R. M. Galagali, JCE, Belagavi</w:t>
            </w:r>
          </w:p>
        </w:tc>
        <w:tc>
          <w:tcPr>
            <w:tcW w:w="2250" w:type="dxa"/>
          </w:tcPr>
          <w:p w:rsidR="005617BA" w:rsidRDefault="005617BA" w:rsidP="005617BA">
            <w:pPr>
              <w:rPr>
                <w:rFonts w:ascii="Times New Roman" w:hAnsi="Times New Roman" w:cs="Times New Roman"/>
                <w:b/>
                <w:sz w:val="28"/>
                <w:szCs w:val="28"/>
                <w:u w:val="single"/>
              </w:rPr>
            </w:pPr>
            <w:r>
              <w:rPr>
                <w:rFonts w:ascii="Times New Roman" w:hAnsi="Times New Roman" w:cs="Times New Roman"/>
                <w:sz w:val="24"/>
                <w:szCs w:val="24"/>
              </w:rPr>
              <w:t>Dr. R</w:t>
            </w:r>
            <w:r w:rsidRPr="00FB306C">
              <w:rPr>
                <w:rFonts w:ascii="Times New Roman" w:hAnsi="Times New Roman" w:cs="Times New Roman"/>
                <w:sz w:val="24"/>
                <w:szCs w:val="24"/>
              </w:rPr>
              <w:t xml:space="preserve">. </w:t>
            </w:r>
            <w:r>
              <w:rPr>
                <w:rFonts w:ascii="Times New Roman" w:hAnsi="Times New Roman" w:cs="Times New Roman"/>
                <w:sz w:val="24"/>
                <w:szCs w:val="24"/>
              </w:rPr>
              <w:t>G</w:t>
            </w:r>
            <w:r w:rsidRPr="00FB306C">
              <w:rPr>
                <w:rFonts w:ascii="Times New Roman" w:hAnsi="Times New Roman" w:cs="Times New Roman"/>
                <w:sz w:val="24"/>
                <w:szCs w:val="24"/>
              </w:rPr>
              <w:t xml:space="preserve">. </w:t>
            </w:r>
            <w:r>
              <w:rPr>
                <w:rFonts w:ascii="Times New Roman" w:hAnsi="Times New Roman" w:cs="Times New Roman"/>
                <w:sz w:val="24"/>
                <w:szCs w:val="24"/>
              </w:rPr>
              <w:t>Tikotkar, BLDEA’s CET, Vijayapur</w:t>
            </w:r>
          </w:p>
        </w:tc>
        <w:tc>
          <w:tcPr>
            <w:tcW w:w="1350" w:type="dxa"/>
          </w:tcPr>
          <w:p w:rsidR="000401CD" w:rsidRDefault="000401CD" w:rsidP="005617BA">
            <w:pPr>
              <w:jc w:val="center"/>
              <w:rPr>
                <w:rFonts w:ascii="Times New Roman" w:hAnsi="Times New Roman" w:cs="Times New Roman"/>
                <w:sz w:val="24"/>
                <w:szCs w:val="24"/>
              </w:rPr>
            </w:pPr>
          </w:p>
          <w:p w:rsidR="005617BA" w:rsidRDefault="005617BA" w:rsidP="005617BA">
            <w:pPr>
              <w:jc w:val="center"/>
              <w:rPr>
                <w:rFonts w:ascii="Times New Roman" w:hAnsi="Times New Roman" w:cs="Times New Roman"/>
                <w:b/>
                <w:sz w:val="28"/>
                <w:szCs w:val="28"/>
                <w:u w:val="single"/>
              </w:rPr>
            </w:pPr>
            <w:r w:rsidRPr="00FB306C">
              <w:rPr>
                <w:rFonts w:ascii="Times New Roman" w:hAnsi="Times New Roman" w:cs="Times New Roman"/>
                <w:sz w:val="24"/>
                <w:szCs w:val="24"/>
              </w:rPr>
              <w:t>2018</w:t>
            </w:r>
          </w:p>
        </w:tc>
        <w:tc>
          <w:tcPr>
            <w:tcW w:w="1530" w:type="dxa"/>
          </w:tcPr>
          <w:p w:rsidR="005617BA" w:rsidRDefault="005617BA" w:rsidP="005617BA">
            <w:pPr>
              <w:jc w:val="center"/>
              <w:rPr>
                <w:rFonts w:ascii="Times New Roman" w:hAnsi="Times New Roman" w:cs="Times New Roman"/>
                <w:b/>
                <w:sz w:val="28"/>
                <w:szCs w:val="28"/>
                <w:u w:val="single"/>
              </w:rPr>
            </w:pPr>
            <w:r w:rsidRPr="00FB306C">
              <w:rPr>
                <w:rFonts w:ascii="Times New Roman" w:hAnsi="Times New Roman" w:cs="Times New Roman"/>
                <w:sz w:val="24"/>
                <w:szCs w:val="24"/>
              </w:rPr>
              <w:t>M</w:t>
            </w:r>
            <w:r>
              <w:rPr>
                <w:rFonts w:ascii="Times New Roman" w:hAnsi="Times New Roman" w:cs="Times New Roman"/>
                <w:sz w:val="24"/>
                <w:szCs w:val="24"/>
              </w:rPr>
              <w:t>echanical</w:t>
            </w:r>
            <w:r w:rsidRPr="00FB306C">
              <w:rPr>
                <w:rFonts w:ascii="Times New Roman" w:hAnsi="Times New Roman" w:cs="Times New Roman"/>
                <w:sz w:val="24"/>
                <w:szCs w:val="24"/>
              </w:rPr>
              <w:t xml:space="preserve"> Research Center</w:t>
            </w:r>
          </w:p>
        </w:tc>
        <w:tc>
          <w:tcPr>
            <w:tcW w:w="1350" w:type="dxa"/>
          </w:tcPr>
          <w:p w:rsidR="005617BA" w:rsidRDefault="005617BA" w:rsidP="005617BA">
            <w:pPr>
              <w:jc w:val="center"/>
              <w:rPr>
                <w:rFonts w:ascii="Times New Roman" w:hAnsi="Times New Roman" w:cs="Times New Roman"/>
                <w:b/>
                <w:sz w:val="28"/>
                <w:szCs w:val="28"/>
                <w:u w:val="single"/>
              </w:rPr>
            </w:pPr>
            <w:r w:rsidRPr="00FB306C">
              <w:rPr>
                <w:rFonts w:ascii="Times New Roman" w:hAnsi="Times New Roman" w:cs="Times New Roman"/>
                <w:sz w:val="24"/>
                <w:szCs w:val="24"/>
              </w:rPr>
              <w:t>VTU, Belagavi</w:t>
            </w:r>
          </w:p>
        </w:tc>
      </w:tr>
      <w:tr w:rsidR="005617BA" w:rsidTr="005617BA">
        <w:tc>
          <w:tcPr>
            <w:tcW w:w="918" w:type="dxa"/>
          </w:tcPr>
          <w:p w:rsidR="005617BA" w:rsidRPr="00A31FA6" w:rsidRDefault="005617BA" w:rsidP="005617BA">
            <w:pPr>
              <w:jc w:val="center"/>
              <w:rPr>
                <w:rFonts w:ascii="Times New Roman" w:hAnsi="Times New Roman" w:cs="Times New Roman"/>
                <w:sz w:val="24"/>
                <w:szCs w:val="24"/>
              </w:rPr>
            </w:pPr>
            <w:r w:rsidRPr="00A31FA6">
              <w:rPr>
                <w:rFonts w:ascii="Times New Roman" w:hAnsi="Times New Roman" w:cs="Times New Roman"/>
                <w:sz w:val="24"/>
                <w:szCs w:val="24"/>
              </w:rPr>
              <w:t>04</w:t>
            </w:r>
          </w:p>
        </w:tc>
        <w:tc>
          <w:tcPr>
            <w:tcW w:w="2430" w:type="dxa"/>
          </w:tcPr>
          <w:p w:rsidR="005617BA" w:rsidRDefault="005617BA" w:rsidP="005617BA">
            <w:pPr>
              <w:rPr>
                <w:rFonts w:ascii="Times New Roman" w:hAnsi="Times New Roman" w:cs="Times New Roman"/>
                <w:b/>
                <w:sz w:val="28"/>
                <w:szCs w:val="28"/>
                <w:u w:val="single"/>
              </w:rPr>
            </w:pPr>
            <w:r>
              <w:rPr>
                <w:rFonts w:ascii="Times New Roman" w:hAnsi="Times New Roman" w:cs="Times New Roman"/>
                <w:sz w:val="24"/>
                <w:szCs w:val="24"/>
              </w:rPr>
              <w:t>Dr. K. S. Chadchan, BLDEA’s CET, Vijayapur</w:t>
            </w:r>
          </w:p>
        </w:tc>
        <w:tc>
          <w:tcPr>
            <w:tcW w:w="2250" w:type="dxa"/>
          </w:tcPr>
          <w:p w:rsidR="005617BA" w:rsidRDefault="005617BA" w:rsidP="005617BA">
            <w:pPr>
              <w:rPr>
                <w:rFonts w:ascii="Times New Roman" w:hAnsi="Times New Roman" w:cs="Times New Roman"/>
                <w:b/>
                <w:sz w:val="28"/>
                <w:szCs w:val="28"/>
                <w:u w:val="single"/>
              </w:rPr>
            </w:pPr>
            <w:r>
              <w:rPr>
                <w:rFonts w:ascii="Times New Roman" w:hAnsi="Times New Roman" w:cs="Times New Roman"/>
                <w:sz w:val="24"/>
                <w:szCs w:val="24"/>
              </w:rPr>
              <w:t>Dr. (Smt) S</w:t>
            </w:r>
            <w:r w:rsidRPr="00FB306C">
              <w:rPr>
                <w:rFonts w:ascii="Times New Roman" w:hAnsi="Times New Roman" w:cs="Times New Roman"/>
                <w:sz w:val="24"/>
                <w:szCs w:val="24"/>
              </w:rPr>
              <w:t xml:space="preserve">. </w:t>
            </w:r>
            <w:r>
              <w:rPr>
                <w:rFonts w:ascii="Times New Roman" w:hAnsi="Times New Roman" w:cs="Times New Roman"/>
                <w:sz w:val="24"/>
                <w:szCs w:val="24"/>
              </w:rPr>
              <w:t>N</w:t>
            </w:r>
            <w:r w:rsidRPr="00FB306C">
              <w:rPr>
                <w:rFonts w:ascii="Times New Roman" w:hAnsi="Times New Roman" w:cs="Times New Roman"/>
                <w:sz w:val="24"/>
                <w:szCs w:val="24"/>
              </w:rPr>
              <w:t xml:space="preserve">. </w:t>
            </w:r>
            <w:r>
              <w:rPr>
                <w:rFonts w:ascii="Times New Roman" w:hAnsi="Times New Roman" w:cs="Times New Roman"/>
                <w:sz w:val="24"/>
                <w:szCs w:val="24"/>
              </w:rPr>
              <w:t>Das, BLDEA’s CET, Vijayapur</w:t>
            </w:r>
          </w:p>
        </w:tc>
        <w:tc>
          <w:tcPr>
            <w:tcW w:w="1350" w:type="dxa"/>
          </w:tcPr>
          <w:p w:rsidR="000401CD" w:rsidRDefault="000401CD" w:rsidP="005617BA">
            <w:pPr>
              <w:jc w:val="center"/>
              <w:rPr>
                <w:rFonts w:ascii="Times New Roman" w:hAnsi="Times New Roman" w:cs="Times New Roman"/>
                <w:sz w:val="24"/>
                <w:szCs w:val="24"/>
              </w:rPr>
            </w:pPr>
          </w:p>
          <w:p w:rsidR="005617BA" w:rsidRDefault="005617BA" w:rsidP="005617BA">
            <w:pPr>
              <w:jc w:val="center"/>
              <w:rPr>
                <w:rFonts w:ascii="Times New Roman" w:hAnsi="Times New Roman" w:cs="Times New Roman"/>
                <w:b/>
                <w:sz w:val="28"/>
                <w:szCs w:val="28"/>
                <w:u w:val="single"/>
              </w:rPr>
            </w:pPr>
            <w:r w:rsidRPr="00FB306C">
              <w:rPr>
                <w:rFonts w:ascii="Times New Roman" w:hAnsi="Times New Roman" w:cs="Times New Roman"/>
                <w:sz w:val="24"/>
                <w:szCs w:val="24"/>
              </w:rPr>
              <w:t>2018</w:t>
            </w:r>
          </w:p>
        </w:tc>
        <w:tc>
          <w:tcPr>
            <w:tcW w:w="1530" w:type="dxa"/>
          </w:tcPr>
          <w:p w:rsidR="005617BA" w:rsidRDefault="005617BA" w:rsidP="005617BA">
            <w:pPr>
              <w:jc w:val="center"/>
              <w:rPr>
                <w:rFonts w:ascii="Times New Roman" w:hAnsi="Times New Roman" w:cs="Times New Roman"/>
                <w:b/>
                <w:sz w:val="28"/>
                <w:szCs w:val="28"/>
                <w:u w:val="single"/>
              </w:rPr>
            </w:pPr>
            <w:r>
              <w:rPr>
                <w:rFonts w:ascii="Times New Roman" w:hAnsi="Times New Roman" w:cs="Times New Roman"/>
                <w:sz w:val="24"/>
                <w:szCs w:val="24"/>
              </w:rPr>
              <w:t>Chemistry</w:t>
            </w:r>
            <w:r w:rsidRPr="00FB306C">
              <w:rPr>
                <w:rFonts w:ascii="Times New Roman" w:hAnsi="Times New Roman" w:cs="Times New Roman"/>
                <w:sz w:val="24"/>
                <w:szCs w:val="24"/>
              </w:rPr>
              <w:t xml:space="preserve"> Research Center</w:t>
            </w:r>
          </w:p>
        </w:tc>
        <w:tc>
          <w:tcPr>
            <w:tcW w:w="1350" w:type="dxa"/>
          </w:tcPr>
          <w:p w:rsidR="005617BA" w:rsidRDefault="005617BA" w:rsidP="005617BA">
            <w:pPr>
              <w:jc w:val="center"/>
              <w:rPr>
                <w:rFonts w:ascii="Times New Roman" w:hAnsi="Times New Roman" w:cs="Times New Roman"/>
                <w:b/>
                <w:sz w:val="28"/>
                <w:szCs w:val="28"/>
                <w:u w:val="single"/>
              </w:rPr>
            </w:pPr>
            <w:r w:rsidRPr="00FB306C">
              <w:rPr>
                <w:rFonts w:ascii="Times New Roman" w:hAnsi="Times New Roman" w:cs="Times New Roman"/>
                <w:sz w:val="24"/>
                <w:szCs w:val="24"/>
              </w:rPr>
              <w:t>VTU, Belagavi</w:t>
            </w:r>
          </w:p>
        </w:tc>
      </w:tr>
    </w:tbl>
    <w:p w:rsidR="005617BA" w:rsidRDefault="005617BA" w:rsidP="005617BA">
      <w:pPr>
        <w:jc w:val="center"/>
        <w:rPr>
          <w:rFonts w:ascii="Times New Roman" w:hAnsi="Times New Roman" w:cs="Times New Roman"/>
          <w:b/>
          <w:sz w:val="28"/>
          <w:szCs w:val="28"/>
          <w:u w:val="single"/>
        </w:rPr>
      </w:pPr>
    </w:p>
    <w:p w:rsidR="005617BA" w:rsidRDefault="005E19DD" w:rsidP="005617BA">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1B2DC3" w:rsidRDefault="005617BA" w:rsidP="001B2DC3">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List of Authors and publications details listed in scopus</w:t>
      </w:r>
    </w:p>
    <w:p w:rsidR="005617BA" w:rsidRDefault="005617BA" w:rsidP="001B2D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Year of Publications from 2003 to 2018, Source: </w:t>
      </w:r>
      <w:hyperlink r:id="rId10" w:history="1">
        <w:r w:rsidRPr="00AA7157">
          <w:rPr>
            <w:rStyle w:val="Hyperlink"/>
            <w:rFonts w:ascii="Times New Roman" w:hAnsi="Times New Roman" w:cs="Times New Roman"/>
            <w:sz w:val="24"/>
            <w:szCs w:val="24"/>
          </w:rPr>
          <w:t>www.scopus.com</w:t>
        </w:r>
      </w:hyperlink>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570"/>
        <w:gridCol w:w="2820"/>
        <w:gridCol w:w="1214"/>
        <w:gridCol w:w="990"/>
        <w:gridCol w:w="1393"/>
        <w:gridCol w:w="773"/>
        <w:gridCol w:w="1483"/>
      </w:tblGrid>
      <w:tr w:rsidR="005617BA" w:rsidTr="005617BA">
        <w:tc>
          <w:tcPr>
            <w:tcW w:w="570" w:type="dxa"/>
          </w:tcPr>
          <w:p w:rsidR="005617BA" w:rsidRPr="00863533" w:rsidRDefault="005617BA" w:rsidP="001B2DC3">
            <w:pPr>
              <w:jc w:val="center"/>
              <w:rPr>
                <w:rFonts w:ascii="Times New Roman" w:hAnsi="Times New Roman" w:cs="Times New Roman"/>
                <w:b/>
                <w:sz w:val="24"/>
                <w:szCs w:val="24"/>
              </w:rPr>
            </w:pPr>
            <w:r w:rsidRPr="00863533">
              <w:rPr>
                <w:rFonts w:ascii="Times New Roman" w:hAnsi="Times New Roman" w:cs="Times New Roman"/>
                <w:b/>
                <w:sz w:val="24"/>
                <w:szCs w:val="24"/>
              </w:rPr>
              <w:t>Sl.</w:t>
            </w:r>
            <w:r>
              <w:rPr>
                <w:rFonts w:ascii="Times New Roman" w:hAnsi="Times New Roman" w:cs="Times New Roman"/>
                <w:b/>
                <w:sz w:val="24"/>
                <w:szCs w:val="24"/>
              </w:rPr>
              <w:t xml:space="preserve"> </w:t>
            </w:r>
            <w:r w:rsidRPr="00863533">
              <w:rPr>
                <w:rFonts w:ascii="Times New Roman" w:hAnsi="Times New Roman" w:cs="Times New Roman"/>
                <w:b/>
                <w:sz w:val="24"/>
                <w:szCs w:val="24"/>
              </w:rPr>
              <w:t>No.</w:t>
            </w:r>
          </w:p>
        </w:tc>
        <w:tc>
          <w:tcPr>
            <w:tcW w:w="3048" w:type="dxa"/>
          </w:tcPr>
          <w:p w:rsidR="005617BA" w:rsidRPr="00863533" w:rsidRDefault="005617BA" w:rsidP="005617BA">
            <w:pPr>
              <w:jc w:val="center"/>
              <w:rPr>
                <w:rFonts w:ascii="Times New Roman" w:hAnsi="Times New Roman" w:cs="Times New Roman"/>
                <w:b/>
                <w:sz w:val="24"/>
                <w:szCs w:val="24"/>
              </w:rPr>
            </w:pPr>
            <w:r>
              <w:rPr>
                <w:rFonts w:ascii="Times New Roman" w:hAnsi="Times New Roman" w:cs="Times New Roman"/>
                <w:b/>
                <w:sz w:val="24"/>
                <w:szCs w:val="24"/>
              </w:rPr>
              <w:t>Name of the Faculty</w:t>
            </w:r>
          </w:p>
        </w:tc>
        <w:tc>
          <w:tcPr>
            <w:tcW w:w="1256" w:type="dxa"/>
          </w:tcPr>
          <w:p w:rsidR="005617BA" w:rsidRPr="00863533" w:rsidRDefault="005617BA" w:rsidP="005617BA">
            <w:pPr>
              <w:jc w:val="center"/>
              <w:rPr>
                <w:rFonts w:ascii="Times New Roman" w:hAnsi="Times New Roman" w:cs="Times New Roman"/>
                <w:b/>
                <w:sz w:val="24"/>
                <w:szCs w:val="24"/>
              </w:rPr>
            </w:pPr>
            <w:r w:rsidRPr="00863533">
              <w:rPr>
                <w:rFonts w:ascii="Times New Roman" w:hAnsi="Times New Roman" w:cs="Times New Roman"/>
                <w:b/>
                <w:sz w:val="24"/>
                <w:szCs w:val="24"/>
              </w:rPr>
              <w:t>No. of Articles listed in Scopus</w:t>
            </w:r>
          </w:p>
        </w:tc>
        <w:tc>
          <w:tcPr>
            <w:tcW w:w="990" w:type="dxa"/>
          </w:tcPr>
          <w:p w:rsidR="005617BA" w:rsidRPr="00863533" w:rsidRDefault="005617BA" w:rsidP="005617BA">
            <w:pPr>
              <w:jc w:val="center"/>
              <w:rPr>
                <w:rFonts w:ascii="Times New Roman" w:hAnsi="Times New Roman" w:cs="Times New Roman"/>
                <w:b/>
                <w:sz w:val="24"/>
                <w:szCs w:val="24"/>
              </w:rPr>
            </w:pPr>
            <w:r w:rsidRPr="00863533">
              <w:rPr>
                <w:rFonts w:ascii="Times New Roman" w:hAnsi="Times New Roman" w:cs="Times New Roman"/>
                <w:b/>
                <w:sz w:val="24"/>
                <w:szCs w:val="24"/>
              </w:rPr>
              <w:t>H-INDEX</w:t>
            </w:r>
          </w:p>
        </w:tc>
        <w:tc>
          <w:tcPr>
            <w:tcW w:w="1444" w:type="dxa"/>
          </w:tcPr>
          <w:p w:rsidR="005617BA" w:rsidRPr="00863533" w:rsidRDefault="005617BA" w:rsidP="005617BA">
            <w:pPr>
              <w:jc w:val="center"/>
              <w:rPr>
                <w:rFonts w:ascii="Times New Roman" w:hAnsi="Times New Roman" w:cs="Times New Roman"/>
                <w:b/>
                <w:sz w:val="24"/>
                <w:szCs w:val="24"/>
              </w:rPr>
            </w:pPr>
            <w:r w:rsidRPr="00863533">
              <w:rPr>
                <w:rFonts w:ascii="Times New Roman" w:hAnsi="Times New Roman" w:cs="Times New Roman"/>
                <w:b/>
                <w:sz w:val="24"/>
                <w:szCs w:val="24"/>
              </w:rPr>
              <w:t>No. of Citations</w:t>
            </w:r>
          </w:p>
        </w:tc>
        <w:tc>
          <w:tcPr>
            <w:tcW w:w="785" w:type="dxa"/>
          </w:tcPr>
          <w:p w:rsidR="005617BA" w:rsidRPr="00863533" w:rsidRDefault="005617BA" w:rsidP="005617BA">
            <w:pPr>
              <w:jc w:val="center"/>
              <w:rPr>
                <w:rFonts w:ascii="Times New Roman" w:hAnsi="Times New Roman" w:cs="Times New Roman"/>
                <w:b/>
                <w:sz w:val="24"/>
                <w:szCs w:val="24"/>
              </w:rPr>
            </w:pPr>
            <w:r w:rsidRPr="00863533">
              <w:rPr>
                <w:rFonts w:ascii="Times New Roman" w:hAnsi="Times New Roman" w:cs="Times New Roman"/>
                <w:b/>
                <w:sz w:val="24"/>
                <w:szCs w:val="24"/>
              </w:rPr>
              <w:t>Dept</w:t>
            </w:r>
          </w:p>
        </w:tc>
        <w:tc>
          <w:tcPr>
            <w:tcW w:w="1483" w:type="dxa"/>
          </w:tcPr>
          <w:p w:rsidR="005617BA" w:rsidRPr="00863533" w:rsidRDefault="005617BA" w:rsidP="005617BA">
            <w:pPr>
              <w:jc w:val="center"/>
              <w:rPr>
                <w:rFonts w:ascii="Times New Roman" w:hAnsi="Times New Roman" w:cs="Times New Roman"/>
                <w:b/>
                <w:sz w:val="24"/>
                <w:szCs w:val="24"/>
              </w:rPr>
            </w:pPr>
            <w:r w:rsidRPr="00863533">
              <w:rPr>
                <w:rFonts w:ascii="Times New Roman" w:hAnsi="Times New Roman" w:cs="Times New Roman"/>
                <w:b/>
                <w:sz w:val="24"/>
                <w:szCs w:val="24"/>
              </w:rPr>
              <w:t>Year of Publications</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01</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Dr. M. I. Sakri</w:t>
            </w:r>
          </w:p>
          <w:p w:rsidR="005617BA" w:rsidRPr="00CB3401" w:rsidRDefault="005617BA" w:rsidP="005617BA">
            <w:pPr>
              <w:pStyle w:val="Heading2"/>
              <w:spacing w:before="0" w:beforeAutospacing="0" w:after="0" w:afterAutospacing="0"/>
              <w:outlineLvl w:val="1"/>
              <w:rPr>
                <w:b w:val="0"/>
                <w:bCs w:val="0"/>
                <w:color w:val="969696"/>
                <w:sz w:val="20"/>
                <w:szCs w:val="20"/>
              </w:rPr>
            </w:pPr>
            <w:r w:rsidRPr="00CB3401">
              <w:rPr>
                <w:b w:val="0"/>
                <w:sz w:val="20"/>
                <w:szCs w:val="20"/>
              </w:rPr>
              <w:t>AU-ID:</w:t>
            </w:r>
            <w:r w:rsidRPr="00CB3401">
              <w:rPr>
                <w:rStyle w:val="Heading2Char"/>
                <w:i/>
                <w:iCs/>
                <w:color w:val="000000"/>
                <w:sz w:val="20"/>
                <w:szCs w:val="20"/>
              </w:rPr>
              <w:t xml:space="preserve"> </w:t>
            </w:r>
            <w:r w:rsidRPr="00CB3401">
              <w:rPr>
                <w:rStyle w:val="Emphasis"/>
                <w:b w:val="0"/>
                <w:bCs w:val="0"/>
                <w:color w:val="000000"/>
                <w:sz w:val="20"/>
                <w:szCs w:val="20"/>
              </w:rPr>
              <w:t>23486427800</w:t>
            </w:r>
          </w:p>
          <w:p w:rsidR="005617BA" w:rsidRPr="00CB3401" w:rsidRDefault="005617BA" w:rsidP="005617BA">
            <w:pPr>
              <w:rPr>
                <w:rFonts w:ascii="Times New Roman" w:hAnsi="Times New Roman" w:cs="Times New Roman"/>
                <w:sz w:val="20"/>
                <w:szCs w:val="20"/>
              </w:rPr>
            </w:pP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05</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02</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06</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AU</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2017-01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2008-02</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2009-02</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02</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Prof. M. Adimurthy</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AU-ID:57193017101</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02</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1444" w:type="dxa"/>
          </w:tcPr>
          <w:p w:rsidR="005617BA" w:rsidRPr="00CB3401" w:rsidRDefault="005617BA" w:rsidP="005617BA">
            <w:pPr>
              <w:jc w:val="center"/>
              <w:rPr>
                <w:rFonts w:ascii="Times New Roman" w:hAnsi="Times New Roman" w:cs="Times New Roman"/>
                <w:sz w:val="20"/>
                <w:szCs w:val="20"/>
              </w:rPr>
            </w:pP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AU</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2017-02</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03</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Dr.</w:t>
            </w:r>
            <w:r>
              <w:rPr>
                <w:rFonts w:ascii="Times New Roman" w:hAnsi="Times New Roman" w:cs="Times New Roman"/>
                <w:sz w:val="20"/>
                <w:szCs w:val="20"/>
              </w:rPr>
              <w:t xml:space="preserve"> </w:t>
            </w:r>
            <w:r w:rsidRPr="00CB3401">
              <w:rPr>
                <w:rFonts w:ascii="Times New Roman" w:hAnsi="Times New Roman" w:cs="Times New Roman"/>
                <w:sz w:val="20"/>
                <w:szCs w:val="20"/>
              </w:rPr>
              <w:t>S.</w:t>
            </w:r>
            <w:r>
              <w:rPr>
                <w:rFonts w:ascii="Times New Roman" w:hAnsi="Times New Roman" w:cs="Times New Roman"/>
                <w:sz w:val="20"/>
                <w:szCs w:val="20"/>
              </w:rPr>
              <w:t xml:space="preserve"> </w:t>
            </w:r>
            <w:r w:rsidRPr="00CB3401">
              <w:rPr>
                <w:rFonts w:ascii="Times New Roman" w:hAnsi="Times New Roman" w:cs="Times New Roman"/>
                <w:sz w:val="20"/>
                <w:szCs w:val="20"/>
              </w:rPr>
              <w:t>N.</w:t>
            </w:r>
            <w:r>
              <w:rPr>
                <w:rFonts w:ascii="Times New Roman" w:hAnsi="Times New Roman" w:cs="Times New Roman"/>
                <w:sz w:val="20"/>
                <w:szCs w:val="20"/>
              </w:rPr>
              <w:t xml:space="preserve"> </w:t>
            </w:r>
            <w:r w:rsidRPr="00CB3401">
              <w:rPr>
                <w:rFonts w:ascii="Times New Roman" w:hAnsi="Times New Roman" w:cs="Times New Roman"/>
                <w:sz w:val="20"/>
                <w:szCs w:val="20"/>
              </w:rPr>
              <w:t>Das</w:t>
            </w:r>
          </w:p>
          <w:p w:rsidR="005617BA" w:rsidRPr="00CB3401" w:rsidRDefault="005617BA" w:rsidP="005617BA">
            <w:pPr>
              <w:pStyle w:val="Heading2"/>
              <w:spacing w:before="0" w:beforeAutospacing="0" w:after="0" w:afterAutospacing="0"/>
              <w:outlineLvl w:val="1"/>
              <w:rPr>
                <w:b w:val="0"/>
                <w:bCs w:val="0"/>
                <w:color w:val="969696"/>
                <w:sz w:val="20"/>
                <w:szCs w:val="20"/>
              </w:rPr>
            </w:pPr>
            <w:r w:rsidRPr="00CB3401">
              <w:rPr>
                <w:b w:val="0"/>
                <w:sz w:val="20"/>
                <w:szCs w:val="20"/>
              </w:rPr>
              <w:t>AU-ID:</w:t>
            </w:r>
            <w:r w:rsidRPr="00CB3401">
              <w:rPr>
                <w:rStyle w:val="Heading2Char"/>
                <w:i/>
                <w:iCs/>
                <w:color w:val="000000"/>
                <w:sz w:val="20"/>
                <w:szCs w:val="20"/>
              </w:rPr>
              <w:t xml:space="preserve"> </w:t>
            </w:r>
            <w:r w:rsidRPr="00CB3401">
              <w:rPr>
                <w:rStyle w:val="Emphasis"/>
                <w:b w:val="0"/>
                <w:bCs w:val="0"/>
                <w:color w:val="000000"/>
                <w:sz w:val="20"/>
                <w:szCs w:val="20"/>
              </w:rPr>
              <w:t>55348910900</w:t>
            </w:r>
          </w:p>
          <w:p w:rsidR="005617BA" w:rsidRPr="00CB3401" w:rsidRDefault="005617BA" w:rsidP="005617BA">
            <w:pPr>
              <w:rPr>
                <w:rFonts w:ascii="Times New Roman" w:hAnsi="Times New Roman" w:cs="Times New Roman"/>
                <w:sz w:val="20"/>
                <w:szCs w:val="20"/>
              </w:rPr>
            </w:pP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22</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07</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357</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Chem</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2018-02</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2017-04</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2016-04</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2014-01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2012-01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2011-02</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2008-02</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2007-01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2006-02</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2004-01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2003-01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2001-01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04</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Dr. R. S. Malladi</w:t>
            </w:r>
          </w:p>
          <w:p w:rsidR="005617BA" w:rsidRPr="00CB3401" w:rsidRDefault="005617BA" w:rsidP="005617BA">
            <w:pPr>
              <w:pStyle w:val="Heading2"/>
              <w:spacing w:before="0" w:beforeAutospacing="0" w:after="0" w:afterAutospacing="0"/>
              <w:outlineLvl w:val="1"/>
              <w:rPr>
                <w:b w:val="0"/>
                <w:bCs w:val="0"/>
                <w:color w:val="969696"/>
                <w:sz w:val="20"/>
                <w:szCs w:val="20"/>
              </w:rPr>
            </w:pPr>
            <w:r w:rsidRPr="00CB3401">
              <w:rPr>
                <w:b w:val="0"/>
                <w:sz w:val="20"/>
                <w:szCs w:val="20"/>
              </w:rPr>
              <w:t>AU-ID:</w:t>
            </w:r>
            <w:r w:rsidRPr="00CB3401">
              <w:rPr>
                <w:rStyle w:val="Heading2Char"/>
                <w:color w:val="969696"/>
                <w:sz w:val="20"/>
                <w:szCs w:val="20"/>
              </w:rPr>
              <w:t xml:space="preserve"> </w:t>
            </w:r>
            <w:r w:rsidRPr="00CB3401">
              <w:rPr>
                <w:rStyle w:val="droppedquerycolor"/>
                <w:b w:val="0"/>
                <w:bCs w:val="0"/>
                <w:color w:val="969696"/>
                <w:sz w:val="20"/>
                <w:szCs w:val="20"/>
              </w:rPr>
              <w:t> </w:t>
            </w:r>
            <w:r w:rsidRPr="00CB3401">
              <w:rPr>
                <w:rStyle w:val="Emphasis"/>
                <w:b w:val="0"/>
                <w:bCs w:val="0"/>
                <w:color w:val="000000"/>
                <w:sz w:val="20"/>
                <w:szCs w:val="20"/>
              </w:rPr>
              <w:t>55378369200</w:t>
            </w:r>
            <w:r w:rsidRPr="00CB3401">
              <w:rPr>
                <w:rStyle w:val="droppedquerycolor"/>
                <w:b w:val="0"/>
                <w:bCs w:val="0"/>
                <w:color w:val="969696"/>
                <w:sz w:val="20"/>
                <w:szCs w:val="20"/>
              </w:rPr>
              <w:t> </w:t>
            </w:r>
          </w:p>
          <w:p w:rsidR="005617BA" w:rsidRPr="00CB3401" w:rsidRDefault="005617BA" w:rsidP="005617BA">
            <w:pPr>
              <w:rPr>
                <w:rFonts w:ascii="Times New Roman" w:hAnsi="Times New Roman" w:cs="Times New Roman"/>
                <w:sz w:val="20"/>
                <w:szCs w:val="20"/>
              </w:rPr>
            </w:pP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08</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04</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3</w:t>
            </w:r>
            <w:r w:rsidR="000401CD">
              <w:rPr>
                <w:rFonts w:ascii="Times New Roman" w:hAnsi="Times New Roman" w:cs="Times New Roman"/>
                <w:sz w:val="20"/>
                <w:szCs w:val="20"/>
              </w:rPr>
              <w:t>1</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Chem</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2018-02</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2016-04</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2014-01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2012-01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05</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Mr. A. B. Teradale</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(Research Scholar)</w:t>
            </w:r>
          </w:p>
          <w:p w:rsidR="005617BA" w:rsidRPr="00CB3401" w:rsidRDefault="005617BA" w:rsidP="005617BA">
            <w:pPr>
              <w:pStyle w:val="Heading2"/>
              <w:spacing w:before="0" w:beforeAutospacing="0" w:after="0" w:afterAutospacing="0"/>
              <w:outlineLvl w:val="1"/>
              <w:rPr>
                <w:b w:val="0"/>
                <w:sz w:val="20"/>
                <w:szCs w:val="20"/>
              </w:rPr>
            </w:pPr>
            <w:r w:rsidRPr="00CB3401">
              <w:rPr>
                <w:b w:val="0"/>
                <w:sz w:val="20"/>
                <w:szCs w:val="20"/>
              </w:rPr>
              <w:t>AU-ID:</w:t>
            </w:r>
            <w:r w:rsidRPr="00CB3401">
              <w:rPr>
                <w:rStyle w:val="Heading2Char"/>
                <w:i/>
                <w:iCs/>
                <w:color w:val="000000"/>
                <w:sz w:val="20"/>
                <w:szCs w:val="20"/>
              </w:rPr>
              <w:t xml:space="preserve"> </w:t>
            </w:r>
            <w:r w:rsidRPr="00CB3401">
              <w:rPr>
                <w:b w:val="0"/>
                <w:bCs w:val="0"/>
                <w:color w:val="000000"/>
                <w:sz w:val="20"/>
                <w:szCs w:val="20"/>
              </w:rPr>
              <w:t>57188680712</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07</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02</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09</w:t>
            </w:r>
          </w:p>
        </w:tc>
        <w:tc>
          <w:tcPr>
            <w:tcW w:w="785" w:type="dxa"/>
          </w:tcPr>
          <w:p w:rsidR="005617BA" w:rsidRPr="00CB3401" w:rsidRDefault="005617BA" w:rsidP="005617BA">
            <w:pPr>
              <w:jc w:val="center"/>
              <w:rPr>
                <w:rFonts w:ascii="Times New Roman" w:hAnsi="Times New Roman" w:cs="Times New Roman"/>
                <w:sz w:val="20"/>
                <w:szCs w:val="20"/>
              </w:rPr>
            </w:pP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2018-02</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2017-01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2016-04</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06</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Dr.  K.</w:t>
            </w:r>
            <w:r>
              <w:rPr>
                <w:rFonts w:ascii="Times New Roman" w:hAnsi="Times New Roman" w:cs="Times New Roman"/>
                <w:sz w:val="20"/>
                <w:szCs w:val="20"/>
              </w:rPr>
              <w:t xml:space="preserve"> </w:t>
            </w:r>
            <w:r w:rsidRPr="00CB3401">
              <w:rPr>
                <w:rFonts w:ascii="Times New Roman" w:hAnsi="Times New Roman" w:cs="Times New Roman"/>
                <w:sz w:val="20"/>
                <w:szCs w:val="20"/>
              </w:rPr>
              <w:t>S. Chadchan</w:t>
            </w:r>
          </w:p>
          <w:p w:rsidR="005617BA" w:rsidRPr="00CB3401" w:rsidRDefault="005617BA" w:rsidP="005617BA">
            <w:pPr>
              <w:pStyle w:val="Heading2"/>
              <w:spacing w:before="0" w:beforeAutospacing="0" w:after="0" w:afterAutospacing="0"/>
              <w:outlineLvl w:val="1"/>
              <w:rPr>
                <w:b w:val="0"/>
                <w:bCs w:val="0"/>
                <w:color w:val="969696"/>
                <w:sz w:val="20"/>
                <w:szCs w:val="20"/>
              </w:rPr>
            </w:pPr>
            <w:r w:rsidRPr="00CB3401">
              <w:rPr>
                <w:b w:val="0"/>
                <w:sz w:val="20"/>
                <w:szCs w:val="20"/>
              </w:rPr>
              <w:t>AU-ID:</w:t>
            </w:r>
            <w:r w:rsidRPr="00CB3401">
              <w:rPr>
                <w:rStyle w:val="droppedquerycolor"/>
                <w:b w:val="0"/>
                <w:bCs w:val="0"/>
                <w:i/>
                <w:iCs/>
                <w:color w:val="000000"/>
                <w:sz w:val="20"/>
                <w:szCs w:val="20"/>
              </w:rPr>
              <w:t xml:space="preserve"> </w:t>
            </w:r>
            <w:r w:rsidRPr="00CB3401">
              <w:rPr>
                <w:rStyle w:val="Emphasis"/>
                <w:b w:val="0"/>
                <w:bCs w:val="0"/>
                <w:color w:val="000000"/>
                <w:sz w:val="20"/>
                <w:szCs w:val="20"/>
              </w:rPr>
              <w:t>56073452500</w:t>
            </w:r>
            <w:r w:rsidRPr="00CB3401">
              <w:rPr>
                <w:rStyle w:val="droppedquerycolor"/>
                <w:b w:val="0"/>
                <w:bCs w:val="0"/>
                <w:color w:val="969696"/>
                <w:sz w:val="20"/>
                <w:szCs w:val="20"/>
              </w:rPr>
              <w:t> </w:t>
            </w:r>
          </w:p>
          <w:p w:rsidR="005617BA" w:rsidRPr="00CB3401" w:rsidRDefault="005617BA" w:rsidP="005617BA">
            <w:pPr>
              <w:rPr>
                <w:rFonts w:ascii="Times New Roman" w:hAnsi="Times New Roman" w:cs="Times New Roman"/>
                <w:sz w:val="20"/>
                <w:szCs w:val="20"/>
              </w:rPr>
            </w:pP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05</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04</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Chem</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2017-03</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2016-01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2014-01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07</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Mr. Jahagirdar Nandkishore</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(Ex Student)</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CS</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2017-01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08</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Dr.</w:t>
            </w:r>
            <w:r>
              <w:rPr>
                <w:rFonts w:ascii="Times New Roman" w:hAnsi="Times New Roman" w:cs="Times New Roman"/>
                <w:sz w:val="20"/>
                <w:szCs w:val="20"/>
              </w:rPr>
              <w:t xml:space="preserve"> </w:t>
            </w:r>
            <w:r w:rsidRPr="00CB3401">
              <w:rPr>
                <w:rFonts w:ascii="Times New Roman" w:hAnsi="Times New Roman" w:cs="Times New Roman"/>
                <w:sz w:val="20"/>
                <w:szCs w:val="20"/>
              </w:rPr>
              <w:t>Pushpa B</w:t>
            </w:r>
            <w:r>
              <w:rPr>
                <w:rFonts w:ascii="Times New Roman" w:hAnsi="Times New Roman" w:cs="Times New Roman"/>
                <w:sz w:val="20"/>
                <w:szCs w:val="20"/>
              </w:rPr>
              <w:t>.</w:t>
            </w:r>
            <w:r w:rsidRPr="00CB3401">
              <w:rPr>
                <w:rFonts w:ascii="Times New Roman" w:hAnsi="Times New Roman" w:cs="Times New Roman"/>
                <w:sz w:val="20"/>
                <w:szCs w:val="20"/>
              </w:rPr>
              <w:t xml:space="preserve"> Patil</w:t>
            </w:r>
          </w:p>
          <w:p w:rsidR="005617BA" w:rsidRPr="00CB3401" w:rsidRDefault="005617BA" w:rsidP="005617BA">
            <w:pPr>
              <w:pStyle w:val="Heading2"/>
              <w:spacing w:before="0" w:beforeAutospacing="0" w:after="0" w:afterAutospacing="0"/>
              <w:outlineLvl w:val="1"/>
              <w:rPr>
                <w:b w:val="0"/>
                <w:sz w:val="20"/>
                <w:szCs w:val="20"/>
              </w:rPr>
            </w:pPr>
            <w:r w:rsidRPr="00CB3401">
              <w:rPr>
                <w:b w:val="0"/>
                <w:sz w:val="20"/>
                <w:szCs w:val="20"/>
              </w:rPr>
              <w:t>AU-ID:</w:t>
            </w:r>
            <w:r w:rsidRPr="00CB3401">
              <w:rPr>
                <w:rStyle w:val="Heading2Char"/>
                <w:color w:val="969696"/>
                <w:sz w:val="20"/>
                <w:szCs w:val="20"/>
              </w:rPr>
              <w:t xml:space="preserve"> </w:t>
            </w:r>
            <w:r w:rsidRPr="00CB3401">
              <w:rPr>
                <w:rStyle w:val="droppedquerycolor"/>
                <w:b w:val="0"/>
                <w:bCs w:val="0"/>
                <w:color w:val="969696"/>
                <w:sz w:val="20"/>
                <w:szCs w:val="20"/>
              </w:rPr>
              <w:t> </w:t>
            </w:r>
            <w:r w:rsidRPr="00CB3401">
              <w:rPr>
                <w:rStyle w:val="Emphasis"/>
                <w:b w:val="0"/>
                <w:bCs w:val="0"/>
                <w:color w:val="000000"/>
                <w:sz w:val="20"/>
                <w:szCs w:val="20"/>
              </w:rPr>
              <w:t>53866872900</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08</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02</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15</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CS</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2017-02</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2014-02</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2013-02</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2011-02</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09</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Dr. Prema T</w:t>
            </w:r>
            <w:r>
              <w:rPr>
                <w:rFonts w:ascii="Times New Roman" w:hAnsi="Times New Roman" w:cs="Times New Roman"/>
                <w:sz w:val="20"/>
                <w:szCs w:val="20"/>
              </w:rPr>
              <w:t>.</w:t>
            </w:r>
            <w:r w:rsidRPr="00CB3401">
              <w:rPr>
                <w:rFonts w:ascii="Times New Roman" w:hAnsi="Times New Roman" w:cs="Times New Roman"/>
                <w:sz w:val="20"/>
                <w:szCs w:val="20"/>
              </w:rPr>
              <w:t xml:space="preserve"> Akkasaligar</w:t>
            </w:r>
          </w:p>
          <w:p w:rsidR="005617BA" w:rsidRPr="00CB3401" w:rsidRDefault="005617BA" w:rsidP="005617BA">
            <w:pPr>
              <w:pStyle w:val="Heading2"/>
              <w:spacing w:before="0" w:beforeAutospacing="0" w:after="0" w:afterAutospacing="0"/>
              <w:outlineLvl w:val="1"/>
              <w:rPr>
                <w:b w:val="0"/>
                <w:bCs w:val="0"/>
                <w:color w:val="969696"/>
                <w:sz w:val="20"/>
                <w:szCs w:val="20"/>
              </w:rPr>
            </w:pPr>
            <w:r w:rsidRPr="00CB3401">
              <w:rPr>
                <w:b w:val="0"/>
                <w:sz w:val="20"/>
                <w:szCs w:val="20"/>
              </w:rPr>
              <w:t>Au-ID:</w:t>
            </w:r>
            <w:r w:rsidRPr="00CB3401">
              <w:rPr>
                <w:rStyle w:val="Heading2Char"/>
                <w:i/>
                <w:iCs/>
                <w:color w:val="000000"/>
                <w:sz w:val="20"/>
                <w:szCs w:val="20"/>
              </w:rPr>
              <w:t xml:space="preserve"> </w:t>
            </w:r>
            <w:r w:rsidRPr="00CB3401">
              <w:rPr>
                <w:rStyle w:val="Emphasis"/>
                <w:b w:val="0"/>
                <w:bCs w:val="0"/>
                <w:color w:val="000000"/>
                <w:sz w:val="20"/>
                <w:szCs w:val="20"/>
              </w:rPr>
              <w:t>23983986500</w:t>
            </w:r>
          </w:p>
          <w:p w:rsidR="005617BA" w:rsidRPr="00CB3401" w:rsidRDefault="005617BA" w:rsidP="005617BA">
            <w:pPr>
              <w:rPr>
                <w:rFonts w:ascii="Times New Roman" w:hAnsi="Times New Roman" w:cs="Times New Roman"/>
                <w:sz w:val="20"/>
                <w:szCs w:val="20"/>
              </w:rPr>
            </w:pP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07</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02</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17</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CS</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2018-01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2017-02</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2011-01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2010-01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2009-01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2008-01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10</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Dr.</w:t>
            </w:r>
            <w:r>
              <w:rPr>
                <w:rFonts w:ascii="Times New Roman" w:hAnsi="Times New Roman" w:cs="Times New Roman"/>
                <w:sz w:val="20"/>
                <w:szCs w:val="20"/>
              </w:rPr>
              <w:t xml:space="preserve"> </w:t>
            </w:r>
            <w:r w:rsidRPr="00CB3401">
              <w:rPr>
                <w:rFonts w:ascii="Times New Roman" w:hAnsi="Times New Roman" w:cs="Times New Roman"/>
                <w:sz w:val="20"/>
                <w:szCs w:val="20"/>
              </w:rPr>
              <w:t>M.</w:t>
            </w:r>
            <w:r>
              <w:rPr>
                <w:rFonts w:ascii="Times New Roman" w:hAnsi="Times New Roman" w:cs="Times New Roman"/>
                <w:sz w:val="20"/>
                <w:szCs w:val="20"/>
              </w:rPr>
              <w:t xml:space="preserve"> </w:t>
            </w:r>
            <w:r w:rsidRPr="00CB3401">
              <w:rPr>
                <w:rFonts w:ascii="Times New Roman" w:hAnsi="Times New Roman" w:cs="Times New Roman"/>
                <w:sz w:val="20"/>
                <w:szCs w:val="20"/>
              </w:rPr>
              <w:t>S.</w:t>
            </w:r>
            <w:r>
              <w:rPr>
                <w:rFonts w:ascii="Times New Roman" w:hAnsi="Times New Roman" w:cs="Times New Roman"/>
                <w:sz w:val="20"/>
                <w:szCs w:val="20"/>
              </w:rPr>
              <w:t xml:space="preserve"> </w:t>
            </w:r>
            <w:r w:rsidRPr="00CB3401">
              <w:rPr>
                <w:rFonts w:ascii="Times New Roman" w:hAnsi="Times New Roman" w:cs="Times New Roman"/>
                <w:sz w:val="20"/>
                <w:szCs w:val="20"/>
              </w:rPr>
              <w:t>Shirodh</w:t>
            </w:r>
            <w:r>
              <w:rPr>
                <w:rFonts w:ascii="Times New Roman" w:hAnsi="Times New Roman" w:cs="Times New Roman"/>
                <w:sz w:val="20"/>
                <w:szCs w:val="20"/>
              </w:rPr>
              <w:t>a</w:t>
            </w:r>
            <w:r w:rsidRPr="00CB3401">
              <w:rPr>
                <w:rFonts w:ascii="Times New Roman" w:hAnsi="Times New Roman" w:cs="Times New Roman"/>
                <w:sz w:val="20"/>
                <w:szCs w:val="20"/>
              </w:rPr>
              <w:t>nkar</w:t>
            </w:r>
          </w:p>
          <w:p w:rsidR="005617BA" w:rsidRPr="00CB3401" w:rsidRDefault="005617BA" w:rsidP="005617BA">
            <w:pPr>
              <w:pStyle w:val="Heading2"/>
              <w:spacing w:before="0" w:beforeAutospacing="0" w:after="0" w:afterAutospacing="0"/>
              <w:outlineLvl w:val="1"/>
              <w:rPr>
                <w:b w:val="0"/>
                <w:bCs w:val="0"/>
                <w:color w:val="969696"/>
                <w:sz w:val="20"/>
                <w:szCs w:val="20"/>
              </w:rPr>
            </w:pPr>
            <w:r>
              <w:rPr>
                <w:b w:val="0"/>
                <w:sz w:val="20"/>
                <w:szCs w:val="20"/>
              </w:rPr>
              <w:t>Au.</w:t>
            </w:r>
            <w:r w:rsidRPr="00CB3401">
              <w:rPr>
                <w:b w:val="0"/>
                <w:sz w:val="20"/>
                <w:szCs w:val="20"/>
              </w:rPr>
              <w:t>ID:</w:t>
            </w:r>
            <w:r w:rsidRPr="00CB3401">
              <w:rPr>
                <w:rStyle w:val="Heading2Char"/>
                <w:i/>
                <w:iCs/>
                <w:color w:val="000000"/>
                <w:sz w:val="20"/>
                <w:szCs w:val="20"/>
              </w:rPr>
              <w:t xml:space="preserve"> </w:t>
            </w:r>
            <w:r w:rsidRPr="00CB3401">
              <w:rPr>
                <w:rStyle w:val="Emphasis"/>
                <w:b w:val="0"/>
                <w:bCs w:val="0"/>
                <w:color w:val="000000"/>
                <w:sz w:val="20"/>
                <w:szCs w:val="20"/>
              </w:rPr>
              <w:t>36988141900</w:t>
            </w:r>
          </w:p>
          <w:p w:rsidR="005617BA" w:rsidRPr="00CB3401" w:rsidRDefault="005617BA" w:rsidP="005617BA">
            <w:pPr>
              <w:rPr>
                <w:rFonts w:ascii="Times New Roman" w:hAnsi="Times New Roman" w:cs="Times New Roman"/>
                <w:sz w:val="20"/>
                <w:szCs w:val="20"/>
              </w:rPr>
            </w:pP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09</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02</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08</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CS</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2017-02</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2016-01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2015-01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2014-01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2012-01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2011-02</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2010-01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11</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Dr. Prakash H</w:t>
            </w:r>
            <w:r>
              <w:rPr>
                <w:rFonts w:ascii="Times New Roman" w:hAnsi="Times New Roman" w:cs="Times New Roman"/>
                <w:sz w:val="20"/>
                <w:szCs w:val="20"/>
              </w:rPr>
              <w:t>.</w:t>
            </w:r>
            <w:r w:rsidRPr="00CB3401">
              <w:rPr>
                <w:rFonts w:ascii="Times New Roman" w:hAnsi="Times New Roman" w:cs="Times New Roman"/>
                <w:sz w:val="20"/>
                <w:szCs w:val="20"/>
              </w:rPr>
              <w:t xml:space="preserve"> Unki</w:t>
            </w:r>
          </w:p>
          <w:p w:rsidR="005617BA" w:rsidRPr="00CB3401" w:rsidRDefault="005617BA" w:rsidP="005617BA">
            <w:pPr>
              <w:pStyle w:val="Heading2"/>
              <w:spacing w:before="0" w:beforeAutospacing="0" w:after="0" w:afterAutospacing="0"/>
              <w:outlineLvl w:val="1"/>
              <w:rPr>
                <w:b w:val="0"/>
                <w:sz w:val="20"/>
                <w:szCs w:val="20"/>
              </w:rPr>
            </w:pPr>
            <w:r w:rsidRPr="00CB3401">
              <w:rPr>
                <w:b w:val="0"/>
                <w:sz w:val="20"/>
                <w:szCs w:val="20"/>
              </w:rPr>
              <w:t>AU-ID:</w:t>
            </w:r>
            <w:r w:rsidRPr="00CB3401">
              <w:rPr>
                <w:rStyle w:val="Heading2Char"/>
                <w:i/>
                <w:iCs/>
                <w:color w:val="000000"/>
                <w:sz w:val="20"/>
                <w:szCs w:val="20"/>
              </w:rPr>
              <w:t xml:space="preserve"> </w:t>
            </w:r>
            <w:r w:rsidRPr="00CB3401">
              <w:rPr>
                <w:rStyle w:val="Emphasis"/>
                <w:b w:val="0"/>
                <w:bCs w:val="0"/>
                <w:color w:val="000000"/>
                <w:sz w:val="20"/>
                <w:szCs w:val="20"/>
              </w:rPr>
              <w:t>55454346000</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04</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02</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13</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CS</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2016-01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2014-01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2013-01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2012-01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lastRenderedPageBreak/>
              <w:t>12</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Prof</w:t>
            </w:r>
            <w:r>
              <w:rPr>
                <w:rFonts w:ascii="Times New Roman" w:hAnsi="Times New Roman" w:cs="Times New Roman"/>
                <w:sz w:val="20"/>
                <w:szCs w:val="20"/>
              </w:rPr>
              <w:t>.</w:t>
            </w:r>
            <w:r w:rsidRPr="00CB3401">
              <w:rPr>
                <w:rFonts w:ascii="Times New Roman" w:hAnsi="Times New Roman" w:cs="Times New Roman"/>
                <w:sz w:val="20"/>
                <w:szCs w:val="20"/>
              </w:rPr>
              <w:t xml:space="preserve"> Sunanda Biradar</w:t>
            </w:r>
          </w:p>
          <w:p w:rsidR="005617BA" w:rsidRPr="00CB3401" w:rsidRDefault="005617BA" w:rsidP="005617BA">
            <w:pPr>
              <w:pStyle w:val="Heading2"/>
              <w:spacing w:before="0" w:beforeAutospacing="0" w:after="0" w:afterAutospacing="0"/>
              <w:outlineLvl w:val="1"/>
              <w:rPr>
                <w:b w:val="0"/>
                <w:sz w:val="20"/>
                <w:szCs w:val="20"/>
              </w:rPr>
            </w:pPr>
            <w:r w:rsidRPr="00CB3401">
              <w:rPr>
                <w:b w:val="0"/>
                <w:sz w:val="20"/>
                <w:szCs w:val="20"/>
              </w:rPr>
              <w:t>AU-ID:</w:t>
            </w:r>
            <w:r w:rsidRPr="00CB3401">
              <w:rPr>
                <w:rStyle w:val="Heading2Char"/>
                <w:i/>
                <w:iCs/>
                <w:color w:val="000000"/>
                <w:sz w:val="20"/>
                <w:szCs w:val="20"/>
              </w:rPr>
              <w:t xml:space="preserve"> </w:t>
            </w:r>
            <w:r w:rsidRPr="00CB3401">
              <w:rPr>
                <w:rStyle w:val="Emphasis"/>
                <w:b w:val="0"/>
                <w:bCs w:val="0"/>
                <w:color w:val="000000"/>
                <w:sz w:val="20"/>
                <w:szCs w:val="20"/>
              </w:rPr>
              <w:t>36997089700</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04</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1444" w:type="dxa"/>
          </w:tcPr>
          <w:p w:rsidR="005617BA" w:rsidRPr="00CB3401" w:rsidRDefault="005617BA" w:rsidP="005617BA">
            <w:pPr>
              <w:jc w:val="center"/>
              <w:rPr>
                <w:rFonts w:ascii="Times New Roman" w:hAnsi="Times New Roman" w:cs="Times New Roman"/>
                <w:sz w:val="20"/>
                <w:szCs w:val="20"/>
              </w:rPr>
            </w:pP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CS</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2017-04</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13</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Prof</w:t>
            </w:r>
            <w:r>
              <w:rPr>
                <w:rFonts w:ascii="Times New Roman" w:hAnsi="Times New Roman" w:cs="Times New Roman"/>
                <w:sz w:val="20"/>
                <w:szCs w:val="20"/>
              </w:rPr>
              <w:t>.</w:t>
            </w:r>
            <w:r w:rsidRPr="00CB3401">
              <w:rPr>
                <w:rFonts w:ascii="Times New Roman" w:hAnsi="Times New Roman" w:cs="Times New Roman"/>
                <w:sz w:val="20"/>
                <w:szCs w:val="20"/>
              </w:rPr>
              <w:t xml:space="preserve"> C</w:t>
            </w:r>
            <w:r>
              <w:rPr>
                <w:rFonts w:ascii="Times New Roman" w:hAnsi="Times New Roman" w:cs="Times New Roman"/>
                <w:sz w:val="20"/>
                <w:szCs w:val="20"/>
              </w:rPr>
              <w:t>.</w:t>
            </w:r>
            <w:r w:rsidRPr="00CB3401">
              <w:rPr>
                <w:rFonts w:ascii="Times New Roman" w:hAnsi="Times New Roman" w:cs="Times New Roman"/>
                <w:sz w:val="20"/>
                <w:szCs w:val="20"/>
              </w:rPr>
              <w:t xml:space="preserve"> S</w:t>
            </w:r>
            <w:r>
              <w:rPr>
                <w:rFonts w:ascii="Times New Roman" w:hAnsi="Times New Roman" w:cs="Times New Roman"/>
                <w:sz w:val="20"/>
                <w:szCs w:val="20"/>
              </w:rPr>
              <w:t>.</w:t>
            </w:r>
            <w:r w:rsidRPr="00CB3401">
              <w:rPr>
                <w:rFonts w:ascii="Times New Roman" w:hAnsi="Times New Roman" w:cs="Times New Roman"/>
                <w:sz w:val="20"/>
                <w:szCs w:val="20"/>
              </w:rPr>
              <w:t xml:space="preserve"> Kusur</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CS</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2015-01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14</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Prof</w:t>
            </w:r>
            <w:r>
              <w:rPr>
                <w:rFonts w:ascii="Times New Roman" w:hAnsi="Times New Roman" w:cs="Times New Roman"/>
                <w:sz w:val="20"/>
                <w:szCs w:val="20"/>
              </w:rPr>
              <w:t>.</w:t>
            </w:r>
            <w:r w:rsidRPr="00CB3401">
              <w:rPr>
                <w:rFonts w:ascii="Times New Roman" w:hAnsi="Times New Roman" w:cs="Times New Roman"/>
                <w:sz w:val="20"/>
                <w:szCs w:val="20"/>
              </w:rPr>
              <w:t xml:space="preserve"> Ravi</w:t>
            </w:r>
            <w:r>
              <w:rPr>
                <w:rFonts w:ascii="Times New Roman" w:hAnsi="Times New Roman" w:cs="Times New Roman"/>
                <w:sz w:val="20"/>
                <w:szCs w:val="20"/>
              </w:rPr>
              <w:t xml:space="preserve"> </w:t>
            </w:r>
            <w:r w:rsidRPr="00CB3401">
              <w:rPr>
                <w:rFonts w:ascii="Times New Roman" w:hAnsi="Times New Roman" w:cs="Times New Roman"/>
                <w:sz w:val="20"/>
                <w:szCs w:val="20"/>
              </w:rPr>
              <w:t xml:space="preserve"> Hosur</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1444" w:type="dxa"/>
          </w:tcPr>
          <w:p w:rsidR="005617BA" w:rsidRPr="00CB3401" w:rsidRDefault="005617BA" w:rsidP="005617BA">
            <w:pPr>
              <w:jc w:val="center"/>
              <w:rPr>
                <w:rFonts w:ascii="Times New Roman" w:hAnsi="Times New Roman" w:cs="Times New Roman"/>
                <w:sz w:val="20"/>
                <w:szCs w:val="20"/>
              </w:rPr>
            </w:pP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CS</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2012-01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15</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Dr.</w:t>
            </w:r>
            <w:r>
              <w:rPr>
                <w:rFonts w:ascii="Times New Roman" w:hAnsi="Times New Roman" w:cs="Times New Roman"/>
                <w:sz w:val="20"/>
                <w:szCs w:val="20"/>
              </w:rPr>
              <w:t>.</w:t>
            </w:r>
            <w:r w:rsidRPr="00CB3401">
              <w:rPr>
                <w:rFonts w:ascii="Times New Roman" w:hAnsi="Times New Roman" w:cs="Times New Roman"/>
                <w:sz w:val="20"/>
                <w:szCs w:val="20"/>
              </w:rPr>
              <w:t>V.</w:t>
            </w:r>
            <w:r>
              <w:rPr>
                <w:rFonts w:ascii="Times New Roman" w:hAnsi="Times New Roman" w:cs="Times New Roman"/>
                <w:sz w:val="20"/>
                <w:szCs w:val="20"/>
              </w:rPr>
              <w:t xml:space="preserve"> </w:t>
            </w:r>
            <w:r w:rsidRPr="00CB3401">
              <w:rPr>
                <w:rFonts w:ascii="Times New Roman" w:hAnsi="Times New Roman" w:cs="Times New Roman"/>
                <w:sz w:val="20"/>
                <w:szCs w:val="20"/>
              </w:rPr>
              <w:t>P.</w:t>
            </w:r>
            <w:r>
              <w:rPr>
                <w:rFonts w:ascii="Times New Roman" w:hAnsi="Times New Roman" w:cs="Times New Roman"/>
                <w:sz w:val="20"/>
                <w:szCs w:val="20"/>
              </w:rPr>
              <w:t xml:space="preserve"> </w:t>
            </w:r>
            <w:r w:rsidRPr="00CB3401">
              <w:rPr>
                <w:rFonts w:ascii="Times New Roman" w:hAnsi="Times New Roman" w:cs="Times New Roman"/>
                <w:sz w:val="20"/>
                <w:szCs w:val="20"/>
              </w:rPr>
              <w:t>Huggi</w:t>
            </w:r>
          </w:p>
          <w:p w:rsidR="005617BA" w:rsidRPr="00CB3401" w:rsidRDefault="005617BA" w:rsidP="005617BA">
            <w:pPr>
              <w:pStyle w:val="Heading2"/>
              <w:spacing w:before="0" w:beforeAutospacing="0" w:after="0" w:afterAutospacing="0"/>
              <w:outlineLvl w:val="1"/>
              <w:rPr>
                <w:b w:val="0"/>
                <w:sz w:val="20"/>
                <w:szCs w:val="20"/>
              </w:rPr>
            </w:pPr>
            <w:r w:rsidRPr="00CB3401">
              <w:rPr>
                <w:b w:val="0"/>
                <w:sz w:val="20"/>
                <w:szCs w:val="20"/>
              </w:rPr>
              <w:t>AU-ID:</w:t>
            </w:r>
            <w:r w:rsidRPr="00CB3401">
              <w:rPr>
                <w:rStyle w:val="Heading2Char"/>
                <w:i/>
                <w:iCs/>
                <w:color w:val="000000"/>
                <w:sz w:val="20"/>
                <w:szCs w:val="20"/>
              </w:rPr>
              <w:t xml:space="preserve"> </w:t>
            </w:r>
            <w:r w:rsidRPr="00CB3401">
              <w:rPr>
                <w:rStyle w:val="Emphasis"/>
                <w:b w:val="0"/>
                <w:bCs w:val="0"/>
                <w:color w:val="000000"/>
                <w:sz w:val="20"/>
                <w:szCs w:val="20"/>
              </w:rPr>
              <w:t>6506716210</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02</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02</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CV</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2003-01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2009-01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16</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Prof</w:t>
            </w:r>
            <w:r>
              <w:rPr>
                <w:rFonts w:ascii="Times New Roman" w:hAnsi="Times New Roman" w:cs="Times New Roman"/>
                <w:sz w:val="20"/>
                <w:szCs w:val="20"/>
              </w:rPr>
              <w:t>.</w:t>
            </w:r>
            <w:r w:rsidRPr="00CB3401">
              <w:rPr>
                <w:rFonts w:ascii="Times New Roman" w:hAnsi="Times New Roman" w:cs="Times New Roman"/>
                <w:sz w:val="20"/>
                <w:szCs w:val="20"/>
              </w:rPr>
              <w:t xml:space="preserve"> Zende Aijaj Ahmed</w:t>
            </w:r>
          </w:p>
          <w:p w:rsidR="005617BA" w:rsidRPr="00CB3401" w:rsidRDefault="005617BA" w:rsidP="005617BA">
            <w:pPr>
              <w:pStyle w:val="Heading2"/>
              <w:spacing w:before="0" w:beforeAutospacing="0" w:after="0" w:afterAutospacing="0"/>
              <w:outlineLvl w:val="1"/>
              <w:rPr>
                <w:b w:val="0"/>
                <w:sz w:val="20"/>
                <w:szCs w:val="20"/>
              </w:rPr>
            </w:pPr>
            <w:r w:rsidRPr="00CB3401">
              <w:rPr>
                <w:b w:val="0"/>
                <w:sz w:val="20"/>
                <w:szCs w:val="20"/>
              </w:rPr>
              <w:t>AU-ID:</w:t>
            </w:r>
            <w:r w:rsidRPr="00CB3401">
              <w:rPr>
                <w:rStyle w:val="Heading2Char"/>
                <w:color w:val="969696"/>
                <w:sz w:val="20"/>
                <w:szCs w:val="20"/>
              </w:rPr>
              <w:t xml:space="preserve"> </w:t>
            </w:r>
            <w:r w:rsidRPr="00CB3401">
              <w:rPr>
                <w:rStyle w:val="droppedquerycolor"/>
                <w:b w:val="0"/>
                <w:bCs w:val="0"/>
                <w:color w:val="969696"/>
                <w:sz w:val="20"/>
                <w:szCs w:val="20"/>
              </w:rPr>
              <w:t> </w:t>
            </w:r>
            <w:r w:rsidRPr="00CB3401">
              <w:rPr>
                <w:rStyle w:val="Emphasis"/>
                <w:b w:val="0"/>
                <w:bCs w:val="0"/>
                <w:color w:val="000000"/>
                <w:sz w:val="20"/>
                <w:szCs w:val="20"/>
              </w:rPr>
              <w:t>55967130200</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02</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CV</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2013-01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2016-01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17</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Prof</w:t>
            </w:r>
            <w:r>
              <w:rPr>
                <w:rFonts w:ascii="Times New Roman" w:hAnsi="Times New Roman" w:cs="Times New Roman"/>
                <w:sz w:val="20"/>
                <w:szCs w:val="20"/>
              </w:rPr>
              <w:t>.</w:t>
            </w:r>
            <w:r w:rsidRPr="00CB3401">
              <w:rPr>
                <w:rFonts w:ascii="Times New Roman" w:hAnsi="Times New Roman" w:cs="Times New Roman"/>
                <w:sz w:val="20"/>
                <w:szCs w:val="20"/>
              </w:rPr>
              <w:t xml:space="preserve"> Naveen N Desai</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1444" w:type="dxa"/>
          </w:tcPr>
          <w:p w:rsidR="005617BA" w:rsidRPr="00CB3401" w:rsidRDefault="005617BA" w:rsidP="005617BA">
            <w:pPr>
              <w:jc w:val="center"/>
              <w:rPr>
                <w:rFonts w:ascii="Times New Roman" w:hAnsi="Times New Roman" w:cs="Times New Roman"/>
                <w:sz w:val="20"/>
                <w:szCs w:val="20"/>
              </w:rPr>
            </w:pP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CV</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2017-01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18</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Prof</w:t>
            </w:r>
            <w:r>
              <w:rPr>
                <w:rFonts w:ascii="Times New Roman" w:hAnsi="Times New Roman" w:cs="Times New Roman"/>
                <w:sz w:val="20"/>
                <w:szCs w:val="20"/>
              </w:rPr>
              <w:t xml:space="preserve">. </w:t>
            </w:r>
            <w:r w:rsidRPr="00CB3401">
              <w:rPr>
                <w:rFonts w:ascii="Times New Roman" w:hAnsi="Times New Roman" w:cs="Times New Roman"/>
                <w:sz w:val="20"/>
                <w:szCs w:val="20"/>
              </w:rPr>
              <w:t>S</w:t>
            </w:r>
            <w:r>
              <w:rPr>
                <w:rFonts w:ascii="Times New Roman" w:hAnsi="Times New Roman" w:cs="Times New Roman"/>
                <w:sz w:val="20"/>
                <w:szCs w:val="20"/>
              </w:rPr>
              <w:t>.</w:t>
            </w:r>
            <w:r w:rsidRPr="00CB3401">
              <w:rPr>
                <w:rFonts w:ascii="Times New Roman" w:hAnsi="Times New Roman" w:cs="Times New Roman"/>
                <w:sz w:val="20"/>
                <w:szCs w:val="20"/>
              </w:rPr>
              <w:t xml:space="preserve"> A</w:t>
            </w:r>
            <w:r>
              <w:rPr>
                <w:rFonts w:ascii="Times New Roman" w:hAnsi="Times New Roman" w:cs="Times New Roman"/>
                <w:sz w:val="20"/>
                <w:szCs w:val="20"/>
              </w:rPr>
              <w:t>.</w:t>
            </w:r>
            <w:r w:rsidRPr="00CB3401">
              <w:rPr>
                <w:rFonts w:ascii="Times New Roman" w:hAnsi="Times New Roman" w:cs="Times New Roman"/>
                <w:sz w:val="20"/>
                <w:szCs w:val="20"/>
              </w:rPr>
              <w:t xml:space="preserve"> Warad</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1444" w:type="dxa"/>
          </w:tcPr>
          <w:p w:rsidR="005617BA" w:rsidRPr="00CB3401" w:rsidRDefault="005617BA" w:rsidP="005617BA">
            <w:pPr>
              <w:jc w:val="center"/>
              <w:rPr>
                <w:rFonts w:ascii="Times New Roman" w:hAnsi="Times New Roman" w:cs="Times New Roman"/>
                <w:sz w:val="20"/>
                <w:szCs w:val="20"/>
              </w:rPr>
            </w:pP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CV</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2011-01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19</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Prof</w:t>
            </w:r>
            <w:r>
              <w:rPr>
                <w:rFonts w:ascii="Times New Roman" w:hAnsi="Times New Roman" w:cs="Times New Roman"/>
                <w:sz w:val="20"/>
                <w:szCs w:val="20"/>
              </w:rPr>
              <w:t>.</w:t>
            </w:r>
            <w:r w:rsidRPr="00CB3401">
              <w:rPr>
                <w:rFonts w:ascii="Times New Roman" w:hAnsi="Times New Roman" w:cs="Times New Roman"/>
                <w:sz w:val="20"/>
                <w:szCs w:val="20"/>
              </w:rPr>
              <w:t xml:space="preserve"> Anuradha Tanksali</w:t>
            </w:r>
          </w:p>
          <w:p w:rsidR="005617BA" w:rsidRPr="00CB3401" w:rsidRDefault="005617BA" w:rsidP="005617BA">
            <w:pPr>
              <w:pStyle w:val="Heading2"/>
              <w:spacing w:before="0" w:beforeAutospacing="0" w:after="0" w:afterAutospacing="0"/>
              <w:outlineLvl w:val="1"/>
              <w:rPr>
                <w:b w:val="0"/>
                <w:sz w:val="20"/>
                <w:szCs w:val="20"/>
              </w:rPr>
            </w:pPr>
            <w:r w:rsidRPr="00CB3401">
              <w:rPr>
                <w:b w:val="0"/>
                <w:sz w:val="20"/>
                <w:szCs w:val="20"/>
              </w:rPr>
              <w:t>AU-ID:</w:t>
            </w:r>
            <w:r w:rsidRPr="00CB3401">
              <w:rPr>
                <w:rStyle w:val="Heading2Char"/>
                <w:color w:val="969696"/>
                <w:sz w:val="20"/>
                <w:szCs w:val="20"/>
              </w:rPr>
              <w:t xml:space="preserve"> </w:t>
            </w:r>
            <w:r w:rsidRPr="00CB3401">
              <w:rPr>
                <w:rStyle w:val="droppedquerycolor"/>
                <w:b w:val="0"/>
                <w:bCs w:val="0"/>
                <w:color w:val="969696"/>
                <w:sz w:val="20"/>
                <w:szCs w:val="20"/>
              </w:rPr>
              <w:t> </w:t>
            </w:r>
            <w:r w:rsidRPr="00CB3401">
              <w:rPr>
                <w:rStyle w:val="Emphasis"/>
                <w:b w:val="0"/>
                <w:bCs w:val="0"/>
                <w:color w:val="000000"/>
                <w:sz w:val="20"/>
                <w:szCs w:val="20"/>
              </w:rPr>
              <w:t>55744388800</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03</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05</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CV</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2017-01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2013-02</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Prof</w:t>
            </w:r>
            <w:r>
              <w:rPr>
                <w:rFonts w:ascii="Times New Roman" w:hAnsi="Times New Roman" w:cs="Times New Roman"/>
                <w:sz w:val="20"/>
                <w:szCs w:val="20"/>
              </w:rPr>
              <w:t>.</w:t>
            </w:r>
            <w:r w:rsidRPr="00CB3401">
              <w:rPr>
                <w:rFonts w:ascii="Times New Roman" w:hAnsi="Times New Roman" w:cs="Times New Roman"/>
                <w:sz w:val="20"/>
                <w:szCs w:val="20"/>
              </w:rPr>
              <w:t xml:space="preserve"> Asha S</w:t>
            </w:r>
            <w:r>
              <w:rPr>
                <w:rFonts w:ascii="Times New Roman" w:hAnsi="Times New Roman" w:cs="Times New Roman"/>
                <w:sz w:val="20"/>
                <w:szCs w:val="20"/>
              </w:rPr>
              <w:t>.</w:t>
            </w:r>
            <w:r w:rsidRPr="00CB3401">
              <w:rPr>
                <w:rFonts w:ascii="Times New Roman" w:hAnsi="Times New Roman" w:cs="Times New Roman"/>
                <w:sz w:val="20"/>
                <w:szCs w:val="20"/>
              </w:rPr>
              <w:t xml:space="preserve"> Arwikar</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 xml:space="preserve">AU-ID: </w:t>
            </w:r>
            <w:r w:rsidRPr="00CB3401">
              <w:rPr>
                <w:rFonts w:ascii="Times New Roman" w:hAnsi="Times New Roman" w:cs="Times New Roman"/>
                <w:color w:val="000000"/>
                <w:sz w:val="20"/>
                <w:szCs w:val="20"/>
              </w:rPr>
              <w:t>57190972313</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1444" w:type="dxa"/>
          </w:tcPr>
          <w:p w:rsidR="005617BA" w:rsidRPr="00CB3401" w:rsidRDefault="005617BA" w:rsidP="005617BA">
            <w:pPr>
              <w:jc w:val="center"/>
              <w:rPr>
                <w:rFonts w:ascii="Times New Roman" w:hAnsi="Times New Roman" w:cs="Times New Roman"/>
                <w:sz w:val="20"/>
                <w:szCs w:val="20"/>
              </w:rPr>
            </w:pP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CV</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2017-01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21</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Prof</w:t>
            </w:r>
            <w:r>
              <w:rPr>
                <w:rFonts w:ascii="Times New Roman" w:hAnsi="Times New Roman" w:cs="Times New Roman"/>
                <w:sz w:val="20"/>
                <w:szCs w:val="20"/>
              </w:rPr>
              <w:t>.</w:t>
            </w:r>
            <w:r w:rsidRPr="00CB3401">
              <w:rPr>
                <w:rFonts w:ascii="Times New Roman" w:hAnsi="Times New Roman" w:cs="Times New Roman"/>
                <w:sz w:val="20"/>
                <w:szCs w:val="20"/>
              </w:rPr>
              <w:t xml:space="preserve"> Abidhusain Syed</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990" w:type="dxa"/>
          </w:tcPr>
          <w:p w:rsidR="005617BA" w:rsidRPr="00CB3401" w:rsidRDefault="005617BA" w:rsidP="005617BA">
            <w:pPr>
              <w:jc w:val="center"/>
              <w:rPr>
                <w:rFonts w:ascii="Times New Roman" w:hAnsi="Times New Roman" w:cs="Times New Roman"/>
                <w:sz w:val="20"/>
                <w:szCs w:val="20"/>
              </w:rPr>
            </w:pPr>
          </w:p>
        </w:tc>
        <w:tc>
          <w:tcPr>
            <w:tcW w:w="1444" w:type="dxa"/>
          </w:tcPr>
          <w:p w:rsidR="005617BA" w:rsidRPr="00CB3401" w:rsidRDefault="005617BA" w:rsidP="005617BA">
            <w:pPr>
              <w:jc w:val="center"/>
              <w:rPr>
                <w:rFonts w:ascii="Times New Roman" w:hAnsi="Times New Roman" w:cs="Times New Roman"/>
                <w:sz w:val="20"/>
                <w:szCs w:val="20"/>
              </w:rPr>
            </w:pP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E&amp;C</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2010-01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22</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Prof</w:t>
            </w:r>
            <w:r>
              <w:rPr>
                <w:rFonts w:ascii="Times New Roman" w:hAnsi="Times New Roman" w:cs="Times New Roman"/>
                <w:sz w:val="20"/>
                <w:szCs w:val="20"/>
              </w:rPr>
              <w:t>.</w:t>
            </w:r>
            <w:r w:rsidRPr="00CB3401">
              <w:rPr>
                <w:rFonts w:ascii="Times New Roman" w:hAnsi="Times New Roman" w:cs="Times New Roman"/>
                <w:sz w:val="20"/>
                <w:szCs w:val="20"/>
              </w:rPr>
              <w:t xml:space="preserve"> Umesh Dixit</w:t>
            </w:r>
          </w:p>
          <w:p w:rsidR="005617BA" w:rsidRPr="00CB3401" w:rsidRDefault="005617BA" w:rsidP="005617BA">
            <w:pPr>
              <w:pStyle w:val="Heading2"/>
              <w:spacing w:before="0" w:beforeAutospacing="0" w:after="0" w:afterAutospacing="0"/>
              <w:outlineLvl w:val="1"/>
              <w:rPr>
                <w:b w:val="0"/>
                <w:sz w:val="20"/>
                <w:szCs w:val="20"/>
              </w:rPr>
            </w:pPr>
            <w:r w:rsidRPr="00CB3401">
              <w:rPr>
                <w:b w:val="0"/>
                <w:sz w:val="20"/>
                <w:szCs w:val="20"/>
              </w:rPr>
              <w:t>AU-ID:</w:t>
            </w:r>
            <w:r w:rsidRPr="00CB3401">
              <w:rPr>
                <w:rStyle w:val="Heading2Char"/>
                <w:color w:val="969696"/>
                <w:sz w:val="20"/>
                <w:szCs w:val="20"/>
              </w:rPr>
              <w:t xml:space="preserve"> </w:t>
            </w:r>
            <w:r w:rsidRPr="00CB3401">
              <w:rPr>
                <w:rStyle w:val="droppedquerycolor"/>
                <w:b w:val="0"/>
                <w:bCs w:val="0"/>
                <w:color w:val="969696"/>
                <w:sz w:val="20"/>
                <w:szCs w:val="20"/>
              </w:rPr>
              <w:t> </w:t>
            </w:r>
            <w:r w:rsidRPr="00CB3401">
              <w:rPr>
                <w:rStyle w:val="Emphasis"/>
                <w:b w:val="0"/>
                <w:bCs w:val="0"/>
                <w:color w:val="000000"/>
                <w:sz w:val="20"/>
                <w:szCs w:val="20"/>
              </w:rPr>
              <w:t>57192545141</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03</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02</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E&amp;C</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2017-02</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2016-01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23</w:t>
            </w:r>
          </w:p>
        </w:tc>
        <w:tc>
          <w:tcPr>
            <w:tcW w:w="3048" w:type="dxa"/>
          </w:tcPr>
          <w:p w:rsidR="005617BA" w:rsidRPr="00CB3401" w:rsidRDefault="005617BA" w:rsidP="005617BA">
            <w:pPr>
              <w:rPr>
                <w:rFonts w:ascii="Times New Roman" w:hAnsi="Times New Roman" w:cs="Times New Roman"/>
                <w:sz w:val="20"/>
                <w:szCs w:val="20"/>
              </w:rPr>
            </w:pPr>
            <w:r>
              <w:rPr>
                <w:rFonts w:ascii="Times New Roman" w:hAnsi="Times New Roman" w:cs="Times New Roman"/>
                <w:sz w:val="20"/>
                <w:szCs w:val="20"/>
              </w:rPr>
              <w:t xml:space="preserve">Prof. </w:t>
            </w:r>
            <w:r w:rsidRPr="00CB3401">
              <w:rPr>
                <w:rFonts w:ascii="Times New Roman" w:hAnsi="Times New Roman" w:cs="Times New Roman"/>
                <w:sz w:val="20"/>
                <w:szCs w:val="20"/>
              </w:rPr>
              <w:t>Rajinder M Math</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1444" w:type="dxa"/>
          </w:tcPr>
          <w:p w:rsidR="005617BA" w:rsidRPr="00CB3401" w:rsidRDefault="005617BA" w:rsidP="005617BA">
            <w:pPr>
              <w:jc w:val="center"/>
              <w:rPr>
                <w:rFonts w:ascii="Times New Roman" w:hAnsi="Times New Roman" w:cs="Times New Roman"/>
                <w:sz w:val="20"/>
                <w:szCs w:val="20"/>
              </w:rPr>
            </w:pP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E&amp;C</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2017-01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24</w:t>
            </w:r>
          </w:p>
        </w:tc>
        <w:tc>
          <w:tcPr>
            <w:tcW w:w="3048" w:type="dxa"/>
          </w:tcPr>
          <w:p w:rsidR="005617BA" w:rsidRPr="00CB3401" w:rsidRDefault="005617BA" w:rsidP="005617BA">
            <w:pPr>
              <w:rPr>
                <w:rFonts w:ascii="Times New Roman" w:hAnsi="Times New Roman" w:cs="Times New Roman"/>
                <w:sz w:val="20"/>
                <w:szCs w:val="20"/>
              </w:rPr>
            </w:pPr>
            <w:r>
              <w:rPr>
                <w:rFonts w:ascii="Times New Roman" w:hAnsi="Times New Roman" w:cs="Times New Roman"/>
                <w:sz w:val="20"/>
                <w:szCs w:val="20"/>
              </w:rPr>
              <w:t>Dr.</w:t>
            </w:r>
            <w:r w:rsidRPr="00CB3401">
              <w:rPr>
                <w:rFonts w:ascii="Times New Roman" w:hAnsi="Times New Roman" w:cs="Times New Roman"/>
                <w:sz w:val="20"/>
                <w:szCs w:val="20"/>
              </w:rPr>
              <w:t xml:space="preserve"> J</w:t>
            </w:r>
            <w:r>
              <w:rPr>
                <w:rFonts w:ascii="Times New Roman" w:hAnsi="Times New Roman" w:cs="Times New Roman"/>
                <w:sz w:val="20"/>
                <w:szCs w:val="20"/>
              </w:rPr>
              <w:t>.</w:t>
            </w:r>
            <w:r w:rsidRPr="00CB3401">
              <w:rPr>
                <w:rFonts w:ascii="Times New Roman" w:hAnsi="Times New Roman" w:cs="Times New Roman"/>
                <w:sz w:val="20"/>
                <w:szCs w:val="20"/>
              </w:rPr>
              <w:t xml:space="preserve"> S</w:t>
            </w:r>
            <w:r>
              <w:rPr>
                <w:rFonts w:ascii="Times New Roman" w:hAnsi="Times New Roman" w:cs="Times New Roman"/>
                <w:sz w:val="20"/>
                <w:szCs w:val="20"/>
              </w:rPr>
              <w:t>.</w:t>
            </w:r>
            <w:r w:rsidRPr="00CB3401">
              <w:rPr>
                <w:rFonts w:ascii="Times New Roman" w:hAnsi="Times New Roman" w:cs="Times New Roman"/>
                <w:sz w:val="20"/>
                <w:szCs w:val="20"/>
              </w:rPr>
              <w:t xml:space="preserve"> Gonal</w:t>
            </w:r>
          </w:p>
          <w:p w:rsidR="005617BA" w:rsidRPr="00CB3401" w:rsidRDefault="005617BA" w:rsidP="005617BA">
            <w:pPr>
              <w:pStyle w:val="Heading2"/>
              <w:spacing w:before="0" w:beforeAutospacing="0" w:after="0" w:afterAutospacing="0"/>
              <w:outlineLvl w:val="1"/>
              <w:rPr>
                <w:b w:val="0"/>
                <w:sz w:val="20"/>
                <w:szCs w:val="20"/>
              </w:rPr>
            </w:pPr>
            <w:r w:rsidRPr="00CB3401">
              <w:rPr>
                <w:b w:val="0"/>
                <w:sz w:val="20"/>
                <w:szCs w:val="20"/>
              </w:rPr>
              <w:t>AU-ID:</w:t>
            </w:r>
            <w:r w:rsidRPr="00CB3401">
              <w:rPr>
                <w:rStyle w:val="Heading2Char"/>
                <w:color w:val="969696"/>
                <w:sz w:val="20"/>
                <w:szCs w:val="20"/>
              </w:rPr>
              <w:t xml:space="preserve"> </w:t>
            </w:r>
            <w:r w:rsidRPr="00CB3401">
              <w:rPr>
                <w:rStyle w:val="droppedquerycolor"/>
                <w:b w:val="0"/>
                <w:bCs w:val="0"/>
                <w:color w:val="969696"/>
                <w:sz w:val="20"/>
                <w:szCs w:val="20"/>
              </w:rPr>
              <w:t>  </w:t>
            </w:r>
            <w:r w:rsidRPr="00CB3401">
              <w:rPr>
                <w:rStyle w:val="Emphasis"/>
                <w:b w:val="0"/>
                <w:bCs w:val="0"/>
                <w:color w:val="000000"/>
                <w:sz w:val="20"/>
                <w:szCs w:val="20"/>
              </w:rPr>
              <w:t>57113751200</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02</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E&amp;C</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2015-02</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25</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Prof</w:t>
            </w:r>
            <w:r>
              <w:rPr>
                <w:rFonts w:ascii="Times New Roman" w:hAnsi="Times New Roman" w:cs="Times New Roman"/>
                <w:sz w:val="20"/>
                <w:szCs w:val="20"/>
              </w:rPr>
              <w:t xml:space="preserve">. </w:t>
            </w:r>
            <w:r w:rsidRPr="00CB3401">
              <w:rPr>
                <w:rFonts w:ascii="Times New Roman" w:hAnsi="Times New Roman" w:cs="Times New Roman"/>
                <w:sz w:val="20"/>
                <w:szCs w:val="20"/>
              </w:rPr>
              <w:t xml:space="preserve"> Daneshwai Hatti</w:t>
            </w:r>
          </w:p>
          <w:p w:rsidR="005617BA" w:rsidRPr="00CB3401" w:rsidRDefault="005617BA" w:rsidP="005617BA">
            <w:pPr>
              <w:pStyle w:val="Heading2"/>
              <w:spacing w:before="0" w:beforeAutospacing="0" w:after="0" w:afterAutospacing="0"/>
              <w:outlineLvl w:val="1"/>
              <w:rPr>
                <w:b w:val="0"/>
                <w:sz w:val="20"/>
                <w:szCs w:val="20"/>
              </w:rPr>
            </w:pPr>
            <w:r w:rsidRPr="00CB3401">
              <w:rPr>
                <w:b w:val="0"/>
                <w:sz w:val="20"/>
                <w:szCs w:val="20"/>
              </w:rPr>
              <w:t>AU-ID:</w:t>
            </w:r>
            <w:r w:rsidRPr="00CB3401">
              <w:rPr>
                <w:rStyle w:val="Heading2Char"/>
                <w:color w:val="969696"/>
                <w:sz w:val="20"/>
                <w:szCs w:val="20"/>
              </w:rPr>
              <w:t xml:space="preserve"> </w:t>
            </w:r>
            <w:r w:rsidRPr="00CB3401">
              <w:rPr>
                <w:rStyle w:val="droppedquerycolor"/>
                <w:b w:val="0"/>
                <w:bCs w:val="0"/>
                <w:color w:val="969696"/>
                <w:sz w:val="20"/>
                <w:szCs w:val="20"/>
              </w:rPr>
              <w:t>  </w:t>
            </w:r>
            <w:r w:rsidRPr="00CB3401">
              <w:rPr>
                <w:rStyle w:val="Emphasis"/>
                <w:b w:val="0"/>
                <w:bCs w:val="0"/>
                <w:color w:val="000000"/>
                <w:sz w:val="20"/>
                <w:szCs w:val="20"/>
              </w:rPr>
              <w:t>57194622995</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04</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E&amp;C</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2017-04</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26</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Prof</w:t>
            </w:r>
            <w:r>
              <w:rPr>
                <w:rFonts w:ascii="Times New Roman" w:hAnsi="Times New Roman" w:cs="Times New Roman"/>
                <w:sz w:val="20"/>
                <w:szCs w:val="20"/>
              </w:rPr>
              <w:t>.</w:t>
            </w:r>
            <w:r w:rsidRPr="00CB3401">
              <w:rPr>
                <w:rFonts w:ascii="Times New Roman" w:hAnsi="Times New Roman" w:cs="Times New Roman"/>
                <w:sz w:val="20"/>
                <w:szCs w:val="20"/>
              </w:rPr>
              <w:t xml:space="preserve"> Shilpa R</w:t>
            </w:r>
            <w:r>
              <w:rPr>
                <w:rFonts w:ascii="Times New Roman" w:hAnsi="Times New Roman" w:cs="Times New Roman"/>
                <w:sz w:val="20"/>
                <w:szCs w:val="20"/>
              </w:rPr>
              <w:t>.</w:t>
            </w:r>
            <w:r w:rsidRPr="00CB3401">
              <w:rPr>
                <w:rFonts w:ascii="Times New Roman" w:hAnsi="Times New Roman" w:cs="Times New Roman"/>
                <w:sz w:val="20"/>
                <w:szCs w:val="20"/>
              </w:rPr>
              <w:t xml:space="preserve"> Patil</w:t>
            </w:r>
          </w:p>
          <w:p w:rsidR="005617BA" w:rsidRPr="00CB3401" w:rsidRDefault="005617BA" w:rsidP="005617BA">
            <w:pPr>
              <w:pStyle w:val="Heading2"/>
              <w:spacing w:before="0" w:beforeAutospacing="0" w:after="0" w:afterAutospacing="0"/>
              <w:outlineLvl w:val="1"/>
              <w:rPr>
                <w:b w:val="0"/>
                <w:sz w:val="20"/>
                <w:szCs w:val="20"/>
              </w:rPr>
            </w:pPr>
            <w:r w:rsidRPr="00CB3401">
              <w:rPr>
                <w:b w:val="0"/>
                <w:sz w:val="20"/>
                <w:szCs w:val="20"/>
              </w:rPr>
              <w:t>AU-ID:</w:t>
            </w:r>
            <w:r w:rsidRPr="00CB3401">
              <w:rPr>
                <w:rStyle w:val="Heading2Char"/>
                <w:i/>
                <w:iCs/>
                <w:color w:val="000000"/>
                <w:sz w:val="20"/>
                <w:szCs w:val="20"/>
              </w:rPr>
              <w:t xml:space="preserve"> </w:t>
            </w:r>
            <w:r w:rsidRPr="00CB3401">
              <w:rPr>
                <w:rStyle w:val="Emphasis"/>
                <w:b w:val="0"/>
                <w:bCs w:val="0"/>
                <w:color w:val="000000"/>
                <w:sz w:val="20"/>
                <w:szCs w:val="20"/>
              </w:rPr>
              <w:t>57200789100</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02</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E&amp;C</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2017-01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2011-01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27</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Prof</w:t>
            </w:r>
            <w:r>
              <w:rPr>
                <w:rFonts w:ascii="Times New Roman" w:hAnsi="Times New Roman" w:cs="Times New Roman"/>
                <w:sz w:val="20"/>
                <w:szCs w:val="20"/>
              </w:rPr>
              <w:t>.</w:t>
            </w:r>
            <w:r w:rsidRPr="00CB3401">
              <w:rPr>
                <w:rFonts w:ascii="Times New Roman" w:hAnsi="Times New Roman" w:cs="Times New Roman"/>
                <w:sz w:val="20"/>
                <w:szCs w:val="20"/>
              </w:rPr>
              <w:t xml:space="preserve"> Sajjanar Vijayakumar</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E&amp;C</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2016-01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28</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Prof</w:t>
            </w:r>
            <w:r>
              <w:rPr>
                <w:rFonts w:ascii="Times New Roman" w:hAnsi="Times New Roman" w:cs="Times New Roman"/>
                <w:sz w:val="20"/>
                <w:szCs w:val="20"/>
              </w:rPr>
              <w:t>.</w:t>
            </w:r>
            <w:r w:rsidRPr="00CB3401">
              <w:rPr>
                <w:rFonts w:ascii="Times New Roman" w:hAnsi="Times New Roman" w:cs="Times New Roman"/>
                <w:sz w:val="20"/>
                <w:szCs w:val="20"/>
              </w:rPr>
              <w:t xml:space="preserve"> Mukta Bannur</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E&amp;C</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2017-01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29</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Prof</w:t>
            </w:r>
            <w:r>
              <w:rPr>
                <w:rFonts w:ascii="Times New Roman" w:hAnsi="Times New Roman" w:cs="Times New Roman"/>
                <w:sz w:val="20"/>
                <w:szCs w:val="20"/>
              </w:rPr>
              <w:t>.</w:t>
            </w:r>
            <w:r w:rsidRPr="00CB3401">
              <w:rPr>
                <w:rFonts w:ascii="Times New Roman" w:hAnsi="Times New Roman" w:cs="Times New Roman"/>
                <w:sz w:val="20"/>
                <w:szCs w:val="20"/>
              </w:rPr>
              <w:t xml:space="preserve"> Veeresh Gonal</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EE</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2016-01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30</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Prof</w:t>
            </w:r>
            <w:r>
              <w:rPr>
                <w:rFonts w:ascii="Times New Roman" w:hAnsi="Times New Roman" w:cs="Times New Roman"/>
                <w:sz w:val="20"/>
                <w:szCs w:val="20"/>
              </w:rPr>
              <w:t>.</w:t>
            </w:r>
            <w:r w:rsidRPr="00CB3401">
              <w:rPr>
                <w:rFonts w:ascii="Times New Roman" w:hAnsi="Times New Roman" w:cs="Times New Roman"/>
                <w:sz w:val="20"/>
                <w:szCs w:val="20"/>
              </w:rPr>
              <w:t xml:space="preserve"> S</w:t>
            </w:r>
            <w:r>
              <w:rPr>
                <w:rFonts w:ascii="Times New Roman" w:hAnsi="Times New Roman" w:cs="Times New Roman"/>
                <w:sz w:val="20"/>
                <w:szCs w:val="20"/>
              </w:rPr>
              <w:t>.</w:t>
            </w:r>
            <w:r w:rsidRPr="00CB3401">
              <w:rPr>
                <w:rFonts w:ascii="Times New Roman" w:hAnsi="Times New Roman" w:cs="Times New Roman"/>
                <w:sz w:val="20"/>
                <w:szCs w:val="20"/>
              </w:rPr>
              <w:t xml:space="preserve"> R</w:t>
            </w:r>
            <w:r>
              <w:rPr>
                <w:rFonts w:ascii="Times New Roman" w:hAnsi="Times New Roman" w:cs="Times New Roman"/>
                <w:sz w:val="20"/>
                <w:szCs w:val="20"/>
              </w:rPr>
              <w:t>.</w:t>
            </w:r>
            <w:r w:rsidRPr="00CB3401">
              <w:rPr>
                <w:rFonts w:ascii="Times New Roman" w:hAnsi="Times New Roman" w:cs="Times New Roman"/>
                <w:sz w:val="20"/>
                <w:szCs w:val="20"/>
              </w:rPr>
              <w:t xml:space="preserve"> Savanur</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EE</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2010-01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31</w:t>
            </w:r>
          </w:p>
        </w:tc>
        <w:tc>
          <w:tcPr>
            <w:tcW w:w="3048" w:type="dxa"/>
          </w:tcPr>
          <w:p w:rsidR="005617BA" w:rsidRPr="00CB3401" w:rsidRDefault="005617BA" w:rsidP="005617BA">
            <w:pPr>
              <w:rPr>
                <w:rFonts w:ascii="Times New Roman" w:hAnsi="Times New Roman" w:cs="Times New Roman"/>
                <w:sz w:val="20"/>
                <w:szCs w:val="20"/>
              </w:rPr>
            </w:pPr>
            <w:r>
              <w:rPr>
                <w:rFonts w:ascii="Times New Roman" w:hAnsi="Times New Roman" w:cs="Times New Roman"/>
                <w:sz w:val="20"/>
                <w:szCs w:val="20"/>
              </w:rPr>
              <w:t xml:space="preserve">Prof. </w:t>
            </w:r>
            <w:r w:rsidRPr="00CB3401">
              <w:rPr>
                <w:rFonts w:ascii="Times New Roman" w:hAnsi="Times New Roman" w:cs="Times New Roman"/>
                <w:sz w:val="20"/>
                <w:szCs w:val="20"/>
              </w:rPr>
              <w:t>Sumangala Biradar</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w:t>
            </w:r>
            <w:r w:rsidR="001A2048">
              <w:rPr>
                <w:rFonts w:ascii="Times New Roman" w:hAnsi="Times New Roman" w:cs="Times New Roman"/>
                <w:sz w:val="20"/>
                <w:szCs w:val="20"/>
              </w:rPr>
              <w:t>1</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IS</w:t>
            </w:r>
          </w:p>
        </w:tc>
        <w:tc>
          <w:tcPr>
            <w:tcW w:w="1483" w:type="dxa"/>
          </w:tcPr>
          <w:p w:rsidR="005617BA" w:rsidRPr="001A2048" w:rsidRDefault="005617BA" w:rsidP="005617BA">
            <w:pPr>
              <w:rPr>
                <w:rFonts w:ascii="Times New Roman" w:hAnsi="Times New Roman" w:cs="Times New Roman"/>
                <w:color w:val="000000" w:themeColor="text1"/>
                <w:sz w:val="20"/>
                <w:szCs w:val="20"/>
              </w:rPr>
            </w:pPr>
            <w:r w:rsidRPr="001A2048">
              <w:rPr>
                <w:rFonts w:ascii="Times New Roman" w:hAnsi="Times New Roman" w:cs="Times New Roman"/>
                <w:color w:val="000000" w:themeColor="text1"/>
                <w:sz w:val="20"/>
                <w:szCs w:val="20"/>
              </w:rPr>
              <w:t>2017-0</w:t>
            </w:r>
            <w:r w:rsidR="001A2048" w:rsidRPr="001A2048">
              <w:rPr>
                <w:rFonts w:ascii="Times New Roman" w:hAnsi="Times New Roman" w:cs="Times New Roman"/>
                <w:color w:val="000000" w:themeColor="text1"/>
                <w:sz w:val="20"/>
                <w:szCs w:val="20"/>
              </w:rPr>
              <w:t>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32</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Prof</w:t>
            </w:r>
            <w:r>
              <w:rPr>
                <w:rFonts w:ascii="Times New Roman" w:hAnsi="Times New Roman" w:cs="Times New Roman"/>
                <w:sz w:val="20"/>
                <w:szCs w:val="20"/>
              </w:rPr>
              <w:t xml:space="preserve">. </w:t>
            </w:r>
            <w:r w:rsidRPr="00CB3401">
              <w:rPr>
                <w:rFonts w:ascii="Times New Roman" w:hAnsi="Times New Roman" w:cs="Times New Roman"/>
                <w:sz w:val="20"/>
                <w:szCs w:val="20"/>
              </w:rPr>
              <w:t xml:space="preserve"> S.</w:t>
            </w:r>
            <w:r>
              <w:rPr>
                <w:rFonts w:ascii="Times New Roman" w:hAnsi="Times New Roman" w:cs="Times New Roman"/>
                <w:sz w:val="20"/>
                <w:szCs w:val="20"/>
              </w:rPr>
              <w:t xml:space="preserve"> </w:t>
            </w:r>
            <w:r w:rsidRPr="00CB3401">
              <w:rPr>
                <w:rFonts w:ascii="Times New Roman" w:hAnsi="Times New Roman" w:cs="Times New Roman"/>
                <w:sz w:val="20"/>
                <w:szCs w:val="20"/>
              </w:rPr>
              <w:t>M.</w:t>
            </w:r>
            <w:r>
              <w:rPr>
                <w:rFonts w:ascii="Times New Roman" w:hAnsi="Times New Roman" w:cs="Times New Roman"/>
                <w:sz w:val="20"/>
                <w:szCs w:val="20"/>
              </w:rPr>
              <w:t xml:space="preserve"> </w:t>
            </w:r>
            <w:r w:rsidRPr="00CB3401">
              <w:rPr>
                <w:rFonts w:ascii="Times New Roman" w:hAnsi="Times New Roman" w:cs="Times New Roman"/>
                <w:sz w:val="20"/>
                <w:szCs w:val="20"/>
              </w:rPr>
              <w:t>Chadchan</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AU-ID:</w:t>
            </w:r>
            <w:r w:rsidRPr="00CB3401">
              <w:rPr>
                <w:rFonts w:ascii="Times New Roman" w:hAnsi="Times New Roman" w:cs="Times New Roman"/>
                <w:color w:val="000000"/>
                <w:sz w:val="20"/>
                <w:szCs w:val="20"/>
              </w:rPr>
              <w:t>6504741496</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IS</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1994-01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33</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Prof</w:t>
            </w:r>
            <w:r>
              <w:rPr>
                <w:rFonts w:ascii="Times New Roman" w:hAnsi="Times New Roman" w:cs="Times New Roman"/>
                <w:sz w:val="20"/>
                <w:szCs w:val="20"/>
              </w:rPr>
              <w:t>.</w:t>
            </w:r>
            <w:r w:rsidRPr="00CB3401">
              <w:rPr>
                <w:rFonts w:ascii="Times New Roman" w:hAnsi="Times New Roman" w:cs="Times New Roman"/>
                <w:sz w:val="20"/>
                <w:szCs w:val="20"/>
              </w:rPr>
              <w:t xml:space="preserve"> Bachalapur M</w:t>
            </w:r>
            <w:r>
              <w:rPr>
                <w:rFonts w:ascii="Times New Roman" w:hAnsi="Times New Roman" w:cs="Times New Roman"/>
                <w:sz w:val="20"/>
                <w:szCs w:val="20"/>
              </w:rPr>
              <w:t>.</w:t>
            </w:r>
            <w:r w:rsidRPr="00CB3401">
              <w:rPr>
                <w:rFonts w:ascii="Times New Roman" w:hAnsi="Times New Roman" w:cs="Times New Roman"/>
                <w:sz w:val="20"/>
                <w:szCs w:val="20"/>
              </w:rPr>
              <w:t xml:space="preserve"> M</w:t>
            </w:r>
            <w:r>
              <w:rPr>
                <w:rFonts w:ascii="Times New Roman" w:hAnsi="Times New Roman" w:cs="Times New Roman"/>
                <w:sz w:val="20"/>
                <w:szCs w:val="20"/>
              </w:rPr>
              <w:t>.</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AU-ID:</w:t>
            </w:r>
            <w:r w:rsidRPr="00CB3401">
              <w:rPr>
                <w:rFonts w:ascii="Times New Roman" w:hAnsi="Times New Roman" w:cs="Times New Roman"/>
                <w:color w:val="000000"/>
                <w:sz w:val="20"/>
                <w:szCs w:val="20"/>
                <w:shd w:val="clear" w:color="auto" w:fill="E8E8E8"/>
              </w:rPr>
              <w:t xml:space="preserve"> 55255182500</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LIB</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2011-01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34</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Dr.</w:t>
            </w:r>
            <w:r>
              <w:rPr>
                <w:rFonts w:ascii="Times New Roman" w:hAnsi="Times New Roman" w:cs="Times New Roman"/>
                <w:sz w:val="20"/>
                <w:szCs w:val="20"/>
              </w:rPr>
              <w:t xml:space="preserve"> </w:t>
            </w:r>
            <w:r w:rsidRPr="00CB3401">
              <w:rPr>
                <w:rFonts w:ascii="Times New Roman" w:hAnsi="Times New Roman" w:cs="Times New Roman"/>
                <w:sz w:val="20"/>
                <w:szCs w:val="20"/>
              </w:rPr>
              <w:t>G.</w:t>
            </w:r>
            <w:r>
              <w:rPr>
                <w:rFonts w:ascii="Times New Roman" w:hAnsi="Times New Roman" w:cs="Times New Roman"/>
                <w:sz w:val="20"/>
                <w:szCs w:val="20"/>
              </w:rPr>
              <w:t xml:space="preserve"> </w:t>
            </w:r>
            <w:r w:rsidRPr="00CB3401">
              <w:rPr>
                <w:rFonts w:ascii="Times New Roman" w:hAnsi="Times New Roman" w:cs="Times New Roman"/>
                <w:sz w:val="20"/>
                <w:szCs w:val="20"/>
              </w:rPr>
              <w:t>C.</w:t>
            </w:r>
            <w:r>
              <w:rPr>
                <w:rFonts w:ascii="Times New Roman" w:hAnsi="Times New Roman" w:cs="Times New Roman"/>
                <w:sz w:val="20"/>
                <w:szCs w:val="20"/>
              </w:rPr>
              <w:t xml:space="preserve"> </w:t>
            </w:r>
            <w:r w:rsidRPr="00CB3401">
              <w:rPr>
                <w:rFonts w:ascii="Times New Roman" w:hAnsi="Times New Roman" w:cs="Times New Roman"/>
                <w:sz w:val="20"/>
                <w:szCs w:val="20"/>
              </w:rPr>
              <w:t>Sankad</w:t>
            </w:r>
          </w:p>
          <w:p w:rsidR="005617BA" w:rsidRPr="00CB3401" w:rsidRDefault="005617BA" w:rsidP="005617BA">
            <w:pPr>
              <w:pStyle w:val="Heading2"/>
              <w:spacing w:before="0" w:beforeAutospacing="0" w:after="0" w:afterAutospacing="0"/>
              <w:outlineLvl w:val="1"/>
              <w:rPr>
                <w:b w:val="0"/>
                <w:sz w:val="20"/>
                <w:szCs w:val="20"/>
              </w:rPr>
            </w:pPr>
            <w:r w:rsidRPr="00CB3401">
              <w:rPr>
                <w:b w:val="0"/>
                <w:sz w:val="20"/>
                <w:szCs w:val="20"/>
              </w:rPr>
              <w:t>AU-ID:</w:t>
            </w:r>
            <w:r w:rsidRPr="00CB3401">
              <w:rPr>
                <w:rStyle w:val="Heading2Char"/>
                <w:i/>
                <w:iCs/>
                <w:color w:val="000000"/>
                <w:sz w:val="20"/>
                <w:szCs w:val="20"/>
              </w:rPr>
              <w:t xml:space="preserve"> </w:t>
            </w:r>
            <w:r w:rsidRPr="00CB3401">
              <w:rPr>
                <w:rStyle w:val="Emphasis"/>
                <w:b w:val="0"/>
                <w:bCs w:val="0"/>
                <w:color w:val="000000"/>
                <w:sz w:val="20"/>
                <w:szCs w:val="20"/>
              </w:rPr>
              <w:t>36669264200</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11</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03</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31</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Maths</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2018-01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 xml:space="preserve">2017-03 </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2016-02</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2015-02</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2011-01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2010-01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2009-01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35</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Prof</w:t>
            </w:r>
            <w:r>
              <w:rPr>
                <w:rFonts w:ascii="Times New Roman" w:hAnsi="Times New Roman" w:cs="Times New Roman"/>
                <w:sz w:val="20"/>
                <w:szCs w:val="20"/>
              </w:rPr>
              <w:t xml:space="preserve">. </w:t>
            </w:r>
            <w:r w:rsidRPr="00CB3401">
              <w:rPr>
                <w:rFonts w:ascii="Times New Roman" w:hAnsi="Times New Roman" w:cs="Times New Roman"/>
                <w:sz w:val="20"/>
                <w:szCs w:val="20"/>
              </w:rPr>
              <w:t xml:space="preserve"> Nagathan Pratima S</w:t>
            </w:r>
          </w:p>
          <w:p w:rsidR="005617BA" w:rsidRPr="00CB3401" w:rsidRDefault="005617BA" w:rsidP="005617BA">
            <w:pPr>
              <w:pStyle w:val="Heading2"/>
              <w:spacing w:before="0" w:beforeAutospacing="0" w:after="0" w:afterAutospacing="0"/>
              <w:outlineLvl w:val="1"/>
              <w:rPr>
                <w:b w:val="0"/>
                <w:sz w:val="20"/>
                <w:szCs w:val="20"/>
              </w:rPr>
            </w:pPr>
            <w:r w:rsidRPr="00CB3401">
              <w:rPr>
                <w:b w:val="0"/>
                <w:sz w:val="20"/>
                <w:szCs w:val="20"/>
              </w:rPr>
              <w:t>AU-ID:</w:t>
            </w:r>
            <w:r w:rsidRPr="00CB3401">
              <w:rPr>
                <w:rStyle w:val="droppedquerycolor"/>
                <w:b w:val="0"/>
                <w:bCs w:val="0"/>
                <w:i/>
                <w:iCs/>
                <w:color w:val="000000"/>
                <w:sz w:val="20"/>
                <w:szCs w:val="20"/>
              </w:rPr>
              <w:t xml:space="preserve"> </w:t>
            </w:r>
            <w:r w:rsidRPr="00CB3401">
              <w:rPr>
                <w:rStyle w:val="Emphasis"/>
                <w:b w:val="0"/>
                <w:bCs w:val="0"/>
                <w:color w:val="000000"/>
                <w:sz w:val="20"/>
                <w:szCs w:val="20"/>
              </w:rPr>
              <w:t>57189497344</w:t>
            </w:r>
            <w:r w:rsidRPr="00CB3401">
              <w:rPr>
                <w:rStyle w:val="droppedquerycolor"/>
                <w:b w:val="0"/>
                <w:bCs w:val="0"/>
                <w:color w:val="969696"/>
                <w:sz w:val="20"/>
                <w:szCs w:val="20"/>
              </w:rPr>
              <w:t> </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03</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02</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04</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Maths</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 xml:space="preserve">2017-01 </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2016-01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2015-01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36</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Prof</w:t>
            </w:r>
            <w:r>
              <w:rPr>
                <w:rFonts w:ascii="Times New Roman" w:hAnsi="Times New Roman" w:cs="Times New Roman"/>
                <w:sz w:val="20"/>
                <w:szCs w:val="20"/>
              </w:rPr>
              <w:t xml:space="preserve">. </w:t>
            </w:r>
            <w:r w:rsidRPr="00CB3401">
              <w:rPr>
                <w:rFonts w:ascii="Times New Roman" w:hAnsi="Times New Roman" w:cs="Times New Roman"/>
                <w:sz w:val="20"/>
                <w:szCs w:val="20"/>
              </w:rPr>
              <w:t xml:space="preserve"> M</w:t>
            </w:r>
            <w:r>
              <w:rPr>
                <w:rFonts w:ascii="Times New Roman" w:hAnsi="Times New Roman" w:cs="Times New Roman"/>
                <w:sz w:val="20"/>
                <w:szCs w:val="20"/>
              </w:rPr>
              <w:t>.</w:t>
            </w:r>
            <w:r w:rsidRPr="00CB3401">
              <w:rPr>
                <w:rFonts w:ascii="Times New Roman" w:hAnsi="Times New Roman" w:cs="Times New Roman"/>
                <w:sz w:val="20"/>
                <w:szCs w:val="20"/>
              </w:rPr>
              <w:t xml:space="preserve"> Y</w:t>
            </w:r>
            <w:r>
              <w:rPr>
                <w:rFonts w:ascii="Times New Roman" w:hAnsi="Times New Roman" w:cs="Times New Roman"/>
                <w:sz w:val="20"/>
                <w:szCs w:val="20"/>
              </w:rPr>
              <w:t>.</w:t>
            </w:r>
            <w:r w:rsidRPr="00CB3401">
              <w:rPr>
                <w:rFonts w:ascii="Times New Roman" w:hAnsi="Times New Roman" w:cs="Times New Roman"/>
                <w:sz w:val="20"/>
                <w:szCs w:val="20"/>
              </w:rPr>
              <w:t xml:space="preserve"> Dhange</w:t>
            </w:r>
          </w:p>
          <w:p w:rsidR="005617BA" w:rsidRPr="00CB3401" w:rsidRDefault="005617BA" w:rsidP="005617BA">
            <w:pPr>
              <w:pStyle w:val="Heading2"/>
              <w:spacing w:before="0" w:beforeAutospacing="0" w:after="0" w:afterAutospacing="0"/>
              <w:outlineLvl w:val="1"/>
              <w:rPr>
                <w:b w:val="0"/>
                <w:sz w:val="20"/>
                <w:szCs w:val="20"/>
              </w:rPr>
            </w:pPr>
            <w:r w:rsidRPr="00CB3401">
              <w:rPr>
                <w:b w:val="0"/>
                <w:sz w:val="20"/>
                <w:szCs w:val="20"/>
              </w:rPr>
              <w:t>AU-ID:</w:t>
            </w:r>
            <w:r w:rsidRPr="00CB3401">
              <w:rPr>
                <w:rStyle w:val="Heading2Char"/>
                <w:color w:val="969696"/>
                <w:sz w:val="20"/>
                <w:szCs w:val="20"/>
              </w:rPr>
              <w:t xml:space="preserve"> </w:t>
            </w:r>
            <w:r w:rsidRPr="00CB3401">
              <w:rPr>
                <w:rStyle w:val="droppedquerycolor"/>
                <w:b w:val="0"/>
                <w:bCs w:val="0"/>
                <w:color w:val="969696"/>
                <w:sz w:val="20"/>
                <w:szCs w:val="20"/>
              </w:rPr>
              <w:t>  </w:t>
            </w:r>
            <w:r w:rsidRPr="00CB3401">
              <w:rPr>
                <w:rStyle w:val="Emphasis"/>
                <w:b w:val="0"/>
                <w:bCs w:val="0"/>
                <w:color w:val="000000"/>
                <w:sz w:val="20"/>
                <w:szCs w:val="20"/>
              </w:rPr>
              <w:t>57190401027</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03</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04</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Maths</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2017-02</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2016-01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37</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Dr.</w:t>
            </w:r>
            <w:r>
              <w:rPr>
                <w:rFonts w:ascii="Times New Roman" w:hAnsi="Times New Roman" w:cs="Times New Roman"/>
                <w:sz w:val="20"/>
                <w:szCs w:val="20"/>
              </w:rPr>
              <w:t xml:space="preserve"> </w:t>
            </w:r>
            <w:r w:rsidRPr="00CB3401">
              <w:rPr>
                <w:rFonts w:ascii="Times New Roman" w:hAnsi="Times New Roman" w:cs="Times New Roman"/>
                <w:sz w:val="20"/>
                <w:szCs w:val="20"/>
              </w:rPr>
              <w:t>P.</w:t>
            </w:r>
            <w:r>
              <w:rPr>
                <w:rFonts w:ascii="Times New Roman" w:hAnsi="Times New Roman" w:cs="Times New Roman"/>
                <w:sz w:val="20"/>
                <w:szCs w:val="20"/>
              </w:rPr>
              <w:t xml:space="preserve"> </w:t>
            </w:r>
            <w:r w:rsidRPr="00CB3401">
              <w:rPr>
                <w:rFonts w:ascii="Times New Roman" w:hAnsi="Times New Roman" w:cs="Times New Roman"/>
                <w:sz w:val="20"/>
                <w:szCs w:val="20"/>
              </w:rPr>
              <w:t>V.</w:t>
            </w:r>
            <w:r>
              <w:rPr>
                <w:rFonts w:ascii="Times New Roman" w:hAnsi="Times New Roman" w:cs="Times New Roman"/>
                <w:sz w:val="20"/>
                <w:szCs w:val="20"/>
              </w:rPr>
              <w:t xml:space="preserve"> </w:t>
            </w:r>
            <w:r w:rsidRPr="00CB3401">
              <w:rPr>
                <w:rFonts w:ascii="Times New Roman" w:hAnsi="Times New Roman" w:cs="Times New Roman"/>
                <w:sz w:val="20"/>
                <w:szCs w:val="20"/>
              </w:rPr>
              <w:t>Malaji</w:t>
            </w:r>
          </w:p>
          <w:p w:rsidR="005617BA" w:rsidRPr="00CB3401" w:rsidRDefault="005617BA" w:rsidP="005617BA">
            <w:pPr>
              <w:pStyle w:val="Heading2"/>
              <w:spacing w:before="0" w:beforeAutospacing="0" w:after="0" w:afterAutospacing="0"/>
              <w:outlineLvl w:val="1"/>
              <w:rPr>
                <w:b w:val="0"/>
                <w:bCs w:val="0"/>
                <w:color w:val="969696"/>
                <w:sz w:val="20"/>
                <w:szCs w:val="20"/>
              </w:rPr>
            </w:pPr>
            <w:r w:rsidRPr="00CB3401">
              <w:rPr>
                <w:b w:val="0"/>
                <w:sz w:val="20"/>
                <w:szCs w:val="20"/>
              </w:rPr>
              <w:t>AU-ID:</w:t>
            </w:r>
            <w:r w:rsidRPr="00CB3401">
              <w:rPr>
                <w:rStyle w:val="Heading2Char"/>
                <w:color w:val="969696"/>
                <w:sz w:val="20"/>
                <w:szCs w:val="20"/>
              </w:rPr>
              <w:t xml:space="preserve"> </w:t>
            </w:r>
            <w:r w:rsidRPr="00CB3401">
              <w:rPr>
                <w:rStyle w:val="droppedquerycolor"/>
                <w:b w:val="0"/>
                <w:bCs w:val="0"/>
                <w:color w:val="969696"/>
                <w:sz w:val="20"/>
                <w:szCs w:val="20"/>
              </w:rPr>
              <w:t> </w:t>
            </w:r>
            <w:r w:rsidRPr="00CB3401">
              <w:rPr>
                <w:rStyle w:val="Emphasis"/>
                <w:b w:val="0"/>
                <w:bCs w:val="0"/>
                <w:color w:val="000000"/>
                <w:sz w:val="20"/>
                <w:szCs w:val="20"/>
              </w:rPr>
              <w:t>56593209000</w:t>
            </w:r>
            <w:r w:rsidRPr="00CB3401">
              <w:rPr>
                <w:rStyle w:val="droppedquerycolor"/>
                <w:b w:val="0"/>
                <w:bCs w:val="0"/>
                <w:color w:val="969696"/>
                <w:sz w:val="20"/>
                <w:szCs w:val="20"/>
              </w:rPr>
              <w:t> </w:t>
            </w:r>
          </w:p>
          <w:p w:rsidR="005617BA" w:rsidRPr="00CB3401" w:rsidRDefault="005617BA" w:rsidP="005617BA">
            <w:pPr>
              <w:rPr>
                <w:rFonts w:ascii="Times New Roman" w:hAnsi="Times New Roman" w:cs="Times New Roman"/>
                <w:sz w:val="20"/>
                <w:szCs w:val="20"/>
              </w:rPr>
            </w:pP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07</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02</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20</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ME</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 xml:space="preserve">2018-01 </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2017-03</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2016-01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2015-02</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38</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Prof</w:t>
            </w:r>
            <w:r>
              <w:rPr>
                <w:rFonts w:ascii="Times New Roman" w:hAnsi="Times New Roman" w:cs="Times New Roman"/>
                <w:sz w:val="20"/>
                <w:szCs w:val="20"/>
              </w:rPr>
              <w:t xml:space="preserve">. </w:t>
            </w:r>
            <w:r w:rsidRPr="00CB3401">
              <w:rPr>
                <w:rFonts w:ascii="Times New Roman" w:hAnsi="Times New Roman" w:cs="Times New Roman"/>
                <w:sz w:val="20"/>
                <w:szCs w:val="20"/>
              </w:rPr>
              <w:t xml:space="preserve"> B.</w:t>
            </w:r>
            <w:r>
              <w:rPr>
                <w:rFonts w:ascii="Times New Roman" w:hAnsi="Times New Roman" w:cs="Times New Roman"/>
                <w:sz w:val="20"/>
                <w:szCs w:val="20"/>
              </w:rPr>
              <w:t xml:space="preserve"> </w:t>
            </w:r>
            <w:r w:rsidRPr="00CB3401">
              <w:rPr>
                <w:rFonts w:ascii="Times New Roman" w:hAnsi="Times New Roman" w:cs="Times New Roman"/>
                <w:sz w:val="20"/>
                <w:szCs w:val="20"/>
              </w:rPr>
              <w:t>M.</w:t>
            </w:r>
            <w:r>
              <w:rPr>
                <w:rFonts w:ascii="Times New Roman" w:hAnsi="Times New Roman" w:cs="Times New Roman"/>
                <w:sz w:val="20"/>
                <w:szCs w:val="20"/>
              </w:rPr>
              <w:t xml:space="preserve"> </w:t>
            </w:r>
            <w:r w:rsidRPr="00CB3401">
              <w:rPr>
                <w:rFonts w:ascii="Times New Roman" w:hAnsi="Times New Roman" w:cs="Times New Roman"/>
                <w:sz w:val="20"/>
                <w:szCs w:val="20"/>
              </w:rPr>
              <w:t>Angadi</w:t>
            </w:r>
          </w:p>
          <w:p w:rsidR="005617BA" w:rsidRPr="00CB3401" w:rsidRDefault="005617BA" w:rsidP="005617BA">
            <w:pPr>
              <w:pStyle w:val="Heading2"/>
              <w:spacing w:before="0" w:beforeAutospacing="0" w:after="0" w:afterAutospacing="0"/>
              <w:outlineLvl w:val="1"/>
              <w:rPr>
                <w:b w:val="0"/>
                <w:sz w:val="20"/>
                <w:szCs w:val="20"/>
              </w:rPr>
            </w:pPr>
            <w:r w:rsidRPr="00CB3401">
              <w:rPr>
                <w:b w:val="0"/>
                <w:sz w:val="20"/>
                <w:szCs w:val="20"/>
              </w:rPr>
              <w:t>AU-ID:</w:t>
            </w:r>
            <w:r w:rsidRPr="00CB3401">
              <w:rPr>
                <w:rStyle w:val="Heading2Char"/>
                <w:color w:val="969696"/>
                <w:sz w:val="20"/>
                <w:szCs w:val="20"/>
              </w:rPr>
              <w:t xml:space="preserve"> </w:t>
            </w:r>
            <w:r w:rsidRPr="00CB3401">
              <w:rPr>
                <w:rStyle w:val="droppedquerycolor"/>
                <w:b w:val="0"/>
                <w:bCs w:val="0"/>
                <w:color w:val="969696"/>
                <w:sz w:val="20"/>
                <w:szCs w:val="20"/>
              </w:rPr>
              <w:t> </w:t>
            </w:r>
            <w:r w:rsidRPr="00CB3401">
              <w:rPr>
                <w:rStyle w:val="Emphasis"/>
                <w:b w:val="0"/>
                <w:bCs w:val="0"/>
                <w:color w:val="000000"/>
                <w:sz w:val="20"/>
                <w:szCs w:val="20"/>
              </w:rPr>
              <w:t>57022257500</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02</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ME</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2017-01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2015-01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39</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 xml:space="preserve">Prof </w:t>
            </w:r>
            <w:r>
              <w:rPr>
                <w:rFonts w:ascii="Times New Roman" w:hAnsi="Times New Roman" w:cs="Times New Roman"/>
                <w:sz w:val="20"/>
                <w:szCs w:val="20"/>
              </w:rPr>
              <w:t xml:space="preserve">. </w:t>
            </w:r>
            <w:r w:rsidRPr="00CB3401">
              <w:rPr>
                <w:rFonts w:ascii="Times New Roman" w:hAnsi="Times New Roman" w:cs="Times New Roman"/>
                <w:sz w:val="20"/>
                <w:szCs w:val="20"/>
              </w:rPr>
              <w:t>N S Mathapati</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ME</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2017-01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40</w:t>
            </w:r>
          </w:p>
        </w:tc>
        <w:tc>
          <w:tcPr>
            <w:tcW w:w="3048" w:type="dxa"/>
          </w:tcPr>
          <w:p w:rsidR="005617BA" w:rsidRPr="001A2048" w:rsidRDefault="005617BA" w:rsidP="005617BA">
            <w:pPr>
              <w:rPr>
                <w:rFonts w:ascii="Times New Roman" w:hAnsi="Times New Roman" w:cs="Times New Roman"/>
                <w:color w:val="000000" w:themeColor="text1"/>
                <w:sz w:val="20"/>
                <w:szCs w:val="20"/>
              </w:rPr>
            </w:pPr>
            <w:r w:rsidRPr="00CB3401">
              <w:rPr>
                <w:rFonts w:ascii="Times New Roman" w:hAnsi="Times New Roman" w:cs="Times New Roman"/>
                <w:sz w:val="20"/>
                <w:szCs w:val="20"/>
              </w:rPr>
              <w:t xml:space="preserve">Prof </w:t>
            </w:r>
            <w:r>
              <w:rPr>
                <w:rFonts w:ascii="Times New Roman" w:hAnsi="Times New Roman" w:cs="Times New Roman"/>
                <w:sz w:val="20"/>
                <w:szCs w:val="20"/>
              </w:rPr>
              <w:t xml:space="preserve">. </w:t>
            </w:r>
            <w:r w:rsidRPr="001A2048">
              <w:rPr>
                <w:rFonts w:ascii="Times New Roman" w:hAnsi="Times New Roman" w:cs="Times New Roman"/>
                <w:color w:val="000000" w:themeColor="text1"/>
                <w:sz w:val="20"/>
                <w:szCs w:val="20"/>
              </w:rPr>
              <w:t>V V Nagathan</w:t>
            </w:r>
          </w:p>
          <w:p w:rsidR="005617BA" w:rsidRPr="00CB3401" w:rsidRDefault="005617BA" w:rsidP="005617BA">
            <w:pPr>
              <w:pStyle w:val="Heading2"/>
              <w:spacing w:before="0" w:beforeAutospacing="0" w:after="0" w:afterAutospacing="0"/>
              <w:outlineLvl w:val="1"/>
              <w:rPr>
                <w:b w:val="0"/>
                <w:sz w:val="20"/>
                <w:szCs w:val="20"/>
              </w:rPr>
            </w:pPr>
            <w:r w:rsidRPr="00CB3401">
              <w:rPr>
                <w:b w:val="0"/>
                <w:sz w:val="20"/>
                <w:szCs w:val="20"/>
              </w:rPr>
              <w:t>AU-ID:</w:t>
            </w:r>
            <w:r w:rsidRPr="00CB3401">
              <w:rPr>
                <w:rStyle w:val="Heading2Char"/>
                <w:color w:val="969696"/>
                <w:sz w:val="20"/>
                <w:szCs w:val="20"/>
              </w:rPr>
              <w:t xml:space="preserve"> </w:t>
            </w:r>
            <w:r w:rsidRPr="00CB3401">
              <w:rPr>
                <w:b w:val="0"/>
                <w:bCs w:val="0"/>
                <w:color w:val="969696"/>
                <w:sz w:val="20"/>
                <w:szCs w:val="20"/>
              </w:rPr>
              <w:t> </w:t>
            </w:r>
            <w:r w:rsidRPr="00CB3401">
              <w:rPr>
                <w:b w:val="0"/>
                <w:bCs w:val="0"/>
                <w:color w:val="000000"/>
                <w:sz w:val="20"/>
                <w:szCs w:val="20"/>
              </w:rPr>
              <w:t>57022213000</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w:t>
            </w:r>
            <w:r w:rsidR="001A2048">
              <w:rPr>
                <w:rFonts w:ascii="Times New Roman" w:hAnsi="Times New Roman" w:cs="Times New Roman"/>
                <w:sz w:val="20"/>
                <w:szCs w:val="20"/>
              </w:rPr>
              <w:t>2</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ME</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2017-01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2015-01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41</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Prof</w:t>
            </w:r>
            <w:r>
              <w:rPr>
                <w:rFonts w:ascii="Times New Roman" w:hAnsi="Times New Roman" w:cs="Times New Roman"/>
                <w:sz w:val="20"/>
                <w:szCs w:val="20"/>
              </w:rPr>
              <w:t xml:space="preserve">. </w:t>
            </w:r>
            <w:r w:rsidRPr="00CB3401">
              <w:rPr>
                <w:rFonts w:ascii="Times New Roman" w:hAnsi="Times New Roman" w:cs="Times New Roman"/>
                <w:sz w:val="20"/>
                <w:szCs w:val="20"/>
              </w:rPr>
              <w:t xml:space="preserve"> P</w:t>
            </w:r>
            <w:r>
              <w:rPr>
                <w:rFonts w:ascii="Times New Roman" w:hAnsi="Times New Roman" w:cs="Times New Roman"/>
                <w:sz w:val="20"/>
                <w:szCs w:val="20"/>
              </w:rPr>
              <w:t>.</w:t>
            </w:r>
            <w:r w:rsidRPr="00CB3401">
              <w:rPr>
                <w:rFonts w:ascii="Times New Roman" w:hAnsi="Times New Roman" w:cs="Times New Roman"/>
                <w:sz w:val="20"/>
                <w:szCs w:val="20"/>
              </w:rPr>
              <w:t xml:space="preserve"> S</w:t>
            </w:r>
            <w:r>
              <w:rPr>
                <w:rFonts w:ascii="Times New Roman" w:hAnsi="Times New Roman" w:cs="Times New Roman"/>
                <w:sz w:val="20"/>
                <w:szCs w:val="20"/>
              </w:rPr>
              <w:t>.</w:t>
            </w:r>
            <w:r w:rsidRPr="00CB3401">
              <w:rPr>
                <w:rFonts w:ascii="Times New Roman" w:hAnsi="Times New Roman" w:cs="Times New Roman"/>
                <w:sz w:val="20"/>
                <w:szCs w:val="20"/>
              </w:rPr>
              <w:t xml:space="preserve"> Kori</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ME</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2017-01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42</w:t>
            </w:r>
          </w:p>
        </w:tc>
        <w:tc>
          <w:tcPr>
            <w:tcW w:w="3048" w:type="dxa"/>
          </w:tcPr>
          <w:p w:rsidR="005617BA" w:rsidRPr="003D0850" w:rsidRDefault="005617BA" w:rsidP="005617BA">
            <w:pPr>
              <w:rPr>
                <w:rFonts w:ascii="Times New Roman" w:hAnsi="Times New Roman" w:cs="Times New Roman"/>
                <w:sz w:val="20"/>
                <w:szCs w:val="20"/>
              </w:rPr>
            </w:pPr>
            <w:r w:rsidRPr="003D0850">
              <w:rPr>
                <w:rFonts w:ascii="Times New Roman" w:hAnsi="Times New Roman" w:cs="Times New Roman"/>
                <w:sz w:val="20"/>
                <w:szCs w:val="20"/>
              </w:rPr>
              <w:t>Prof.  G</w:t>
            </w:r>
            <w:r>
              <w:rPr>
                <w:rFonts w:ascii="Times New Roman" w:hAnsi="Times New Roman" w:cs="Times New Roman"/>
                <w:sz w:val="20"/>
                <w:szCs w:val="20"/>
              </w:rPr>
              <w:t>.</w:t>
            </w:r>
            <w:r w:rsidRPr="003D0850">
              <w:rPr>
                <w:rFonts w:ascii="Times New Roman" w:hAnsi="Times New Roman" w:cs="Times New Roman"/>
                <w:sz w:val="20"/>
                <w:szCs w:val="20"/>
              </w:rPr>
              <w:t xml:space="preserve"> V</w:t>
            </w:r>
            <w:r>
              <w:rPr>
                <w:rFonts w:ascii="Times New Roman" w:hAnsi="Times New Roman" w:cs="Times New Roman"/>
                <w:sz w:val="20"/>
                <w:szCs w:val="20"/>
              </w:rPr>
              <w:t>.</w:t>
            </w:r>
            <w:r w:rsidRPr="003D0850">
              <w:rPr>
                <w:rFonts w:ascii="Times New Roman" w:hAnsi="Times New Roman" w:cs="Times New Roman"/>
                <w:sz w:val="20"/>
                <w:szCs w:val="20"/>
              </w:rPr>
              <w:t xml:space="preserve"> Patil</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ME</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2004-01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lastRenderedPageBreak/>
              <w:t>43</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Prof</w:t>
            </w:r>
            <w:r>
              <w:rPr>
                <w:rFonts w:ascii="Times New Roman" w:hAnsi="Times New Roman" w:cs="Times New Roman"/>
                <w:sz w:val="20"/>
                <w:szCs w:val="20"/>
              </w:rPr>
              <w:t xml:space="preserve">. </w:t>
            </w:r>
            <w:r w:rsidRPr="00CB3401">
              <w:rPr>
                <w:rFonts w:ascii="Times New Roman" w:hAnsi="Times New Roman" w:cs="Times New Roman"/>
                <w:sz w:val="20"/>
                <w:szCs w:val="20"/>
              </w:rPr>
              <w:t xml:space="preserve"> C</w:t>
            </w:r>
            <w:r>
              <w:rPr>
                <w:rFonts w:ascii="Times New Roman" w:hAnsi="Times New Roman" w:cs="Times New Roman"/>
                <w:sz w:val="20"/>
                <w:szCs w:val="20"/>
              </w:rPr>
              <w:t>.</w:t>
            </w:r>
            <w:r w:rsidRPr="00CB3401">
              <w:rPr>
                <w:rFonts w:ascii="Times New Roman" w:hAnsi="Times New Roman" w:cs="Times New Roman"/>
                <w:sz w:val="20"/>
                <w:szCs w:val="20"/>
              </w:rPr>
              <w:t xml:space="preserve"> R</w:t>
            </w:r>
            <w:r>
              <w:rPr>
                <w:rFonts w:ascii="Times New Roman" w:hAnsi="Times New Roman" w:cs="Times New Roman"/>
                <w:sz w:val="20"/>
                <w:szCs w:val="20"/>
              </w:rPr>
              <w:t>.</w:t>
            </w:r>
            <w:r w:rsidRPr="00CB3401">
              <w:rPr>
                <w:rFonts w:ascii="Times New Roman" w:hAnsi="Times New Roman" w:cs="Times New Roman"/>
                <w:sz w:val="20"/>
                <w:szCs w:val="20"/>
              </w:rPr>
              <w:t xml:space="preserve"> Hiremath</w:t>
            </w:r>
          </w:p>
          <w:p w:rsidR="005617BA" w:rsidRPr="00CB3401" w:rsidRDefault="005617BA" w:rsidP="005617BA">
            <w:pPr>
              <w:pStyle w:val="Heading2"/>
              <w:spacing w:before="0" w:beforeAutospacing="0" w:after="0" w:afterAutospacing="0"/>
              <w:outlineLvl w:val="1"/>
              <w:rPr>
                <w:b w:val="0"/>
                <w:sz w:val="20"/>
                <w:szCs w:val="20"/>
              </w:rPr>
            </w:pPr>
            <w:r w:rsidRPr="00CB3401">
              <w:rPr>
                <w:b w:val="0"/>
                <w:sz w:val="20"/>
                <w:szCs w:val="20"/>
              </w:rPr>
              <w:t>AU-ID:</w:t>
            </w:r>
            <w:r w:rsidRPr="00CB3401">
              <w:rPr>
                <w:rStyle w:val="Heading2Char"/>
                <w:i/>
                <w:iCs/>
                <w:color w:val="000000"/>
                <w:sz w:val="20"/>
                <w:szCs w:val="20"/>
              </w:rPr>
              <w:t xml:space="preserve"> </w:t>
            </w:r>
            <w:r w:rsidRPr="00CB3401">
              <w:rPr>
                <w:b w:val="0"/>
                <w:bCs w:val="0"/>
                <w:color w:val="000000"/>
                <w:sz w:val="20"/>
                <w:szCs w:val="20"/>
              </w:rPr>
              <w:t xml:space="preserve">55449946300 </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02</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06</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ME</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2018-01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2013-01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44</w:t>
            </w:r>
          </w:p>
        </w:tc>
        <w:tc>
          <w:tcPr>
            <w:tcW w:w="3048"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Dr.</w:t>
            </w:r>
            <w:r>
              <w:rPr>
                <w:rFonts w:ascii="Times New Roman" w:hAnsi="Times New Roman" w:cs="Times New Roman"/>
                <w:sz w:val="20"/>
                <w:szCs w:val="20"/>
              </w:rPr>
              <w:t xml:space="preserve"> </w:t>
            </w:r>
            <w:r w:rsidRPr="00CB3401">
              <w:rPr>
                <w:rFonts w:ascii="Times New Roman" w:hAnsi="Times New Roman" w:cs="Times New Roman"/>
                <w:sz w:val="20"/>
                <w:szCs w:val="20"/>
              </w:rPr>
              <w:t>Asha B</w:t>
            </w:r>
            <w:r>
              <w:rPr>
                <w:rFonts w:ascii="Times New Roman" w:hAnsi="Times New Roman" w:cs="Times New Roman"/>
                <w:sz w:val="20"/>
                <w:szCs w:val="20"/>
              </w:rPr>
              <w:t>.</w:t>
            </w:r>
            <w:r w:rsidRPr="00CB3401">
              <w:rPr>
                <w:rFonts w:ascii="Times New Roman" w:hAnsi="Times New Roman" w:cs="Times New Roman"/>
                <w:sz w:val="20"/>
                <w:szCs w:val="20"/>
              </w:rPr>
              <w:t xml:space="preserve"> Patil</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color w:val="505050"/>
                <w:sz w:val="20"/>
                <w:szCs w:val="20"/>
                <w:shd w:val="clear" w:color="auto" w:fill="FFFFFF"/>
              </w:rPr>
              <w:t>AU ID: 57189498321</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02</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04</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Maths</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2018-01</w:t>
            </w:r>
          </w:p>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2015-01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45</w:t>
            </w:r>
          </w:p>
        </w:tc>
        <w:tc>
          <w:tcPr>
            <w:tcW w:w="3048" w:type="dxa"/>
          </w:tcPr>
          <w:p w:rsidR="005617BA" w:rsidRPr="00CB3401" w:rsidRDefault="00376ACE" w:rsidP="005617BA">
            <w:pPr>
              <w:rPr>
                <w:rFonts w:ascii="Times New Roman" w:hAnsi="Times New Roman" w:cs="Times New Roman"/>
                <w:sz w:val="20"/>
                <w:szCs w:val="20"/>
              </w:rPr>
            </w:pPr>
            <w:r>
              <w:rPr>
                <w:rFonts w:ascii="Times New Roman" w:hAnsi="Times New Roman" w:cs="Times New Roman"/>
                <w:sz w:val="20"/>
                <w:szCs w:val="20"/>
              </w:rPr>
              <w:t xml:space="preserve">Prof </w:t>
            </w:r>
            <w:r w:rsidR="005617BA" w:rsidRPr="00CB3401">
              <w:rPr>
                <w:rFonts w:ascii="Times New Roman" w:hAnsi="Times New Roman" w:cs="Times New Roman"/>
                <w:sz w:val="20"/>
                <w:szCs w:val="20"/>
              </w:rPr>
              <w:t xml:space="preserve">Anand </w:t>
            </w:r>
            <w:r w:rsidR="005617BA">
              <w:rPr>
                <w:rFonts w:ascii="Times New Roman" w:hAnsi="Times New Roman" w:cs="Times New Roman"/>
                <w:sz w:val="20"/>
                <w:szCs w:val="20"/>
              </w:rPr>
              <w:t xml:space="preserve"> </w:t>
            </w:r>
            <w:r w:rsidR="005617BA" w:rsidRPr="00CB3401">
              <w:rPr>
                <w:rFonts w:ascii="Times New Roman" w:hAnsi="Times New Roman" w:cs="Times New Roman"/>
                <w:sz w:val="20"/>
                <w:szCs w:val="20"/>
              </w:rPr>
              <w:t>Hiremath</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CS</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2017-01</w:t>
            </w:r>
          </w:p>
        </w:tc>
      </w:tr>
      <w:tr w:rsidR="005617BA" w:rsidRPr="00CB3401" w:rsidTr="005617BA">
        <w:tc>
          <w:tcPr>
            <w:tcW w:w="570"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46</w:t>
            </w:r>
          </w:p>
        </w:tc>
        <w:tc>
          <w:tcPr>
            <w:tcW w:w="3048" w:type="dxa"/>
          </w:tcPr>
          <w:p w:rsidR="005617BA" w:rsidRPr="00376ACE" w:rsidRDefault="00376ACE" w:rsidP="00376ACE">
            <w:pPr>
              <w:jc w:val="both"/>
              <w:rPr>
                <w:rFonts w:ascii="Times New Roman" w:hAnsi="Times New Roman" w:cs="Times New Roman"/>
                <w:sz w:val="20"/>
                <w:szCs w:val="20"/>
              </w:rPr>
            </w:pPr>
            <w:r>
              <w:rPr>
                <w:rFonts w:ascii="Times New Roman" w:hAnsi="Times New Roman" w:cs="Times New Roman"/>
                <w:sz w:val="20"/>
                <w:szCs w:val="20"/>
              </w:rPr>
              <w:t>Prof.A.</w:t>
            </w:r>
            <w:r w:rsidR="005617BA" w:rsidRPr="00376ACE">
              <w:rPr>
                <w:rFonts w:ascii="Times New Roman" w:hAnsi="Times New Roman" w:cs="Times New Roman"/>
                <w:sz w:val="20"/>
                <w:szCs w:val="20"/>
              </w:rPr>
              <w:t>S.  Ghuli</w:t>
            </w:r>
          </w:p>
        </w:tc>
        <w:tc>
          <w:tcPr>
            <w:tcW w:w="1256"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01</w:t>
            </w:r>
          </w:p>
        </w:tc>
        <w:tc>
          <w:tcPr>
            <w:tcW w:w="990"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1444"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w:t>
            </w:r>
          </w:p>
        </w:tc>
        <w:tc>
          <w:tcPr>
            <w:tcW w:w="785" w:type="dxa"/>
          </w:tcPr>
          <w:p w:rsidR="005617BA" w:rsidRPr="00CB3401" w:rsidRDefault="005617BA" w:rsidP="005617BA">
            <w:pPr>
              <w:jc w:val="center"/>
              <w:rPr>
                <w:rFonts w:ascii="Times New Roman" w:hAnsi="Times New Roman" w:cs="Times New Roman"/>
                <w:sz w:val="20"/>
                <w:szCs w:val="20"/>
              </w:rPr>
            </w:pPr>
            <w:r w:rsidRPr="00CB3401">
              <w:rPr>
                <w:rFonts w:ascii="Times New Roman" w:hAnsi="Times New Roman" w:cs="Times New Roman"/>
                <w:sz w:val="20"/>
                <w:szCs w:val="20"/>
              </w:rPr>
              <w:t>MCA</w:t>
            </w:r>
          </w:p>
        </w:tc>
        <w:tc>
          <w:tcPr>
            <w:tcW w:w="1483" w:type="dxa"/>
          </w:tcPr>
          <w:p w:rsidR="005617BA" w:rsidRPr="00CB3401" w:rsidRDefault="005617BA" w:rsidP="005617BA">
            <w:pPr>
              <w:rPr>
                <w:rFonts w:ascii="Times New Roman" w:hAnsi="Times New Roman" w:cs="Times New Roman"/>
                <w:sz w:val="20"/>
                <w:szCs w:val="20"/>
              </w:rPr>
            </w:pPr>
            <w:r w:rsidRPr="00CB3401">
              <w:rPr>
                <w:rFonts w:ascii="Times New Roman" w:hAnsi="Times New Roman" w:cs="Times New Roman"/>
                <w:sz w:val="20"/>
                <w:szCs w:val="20"/>
              </w:rPr>
              <w:t>2017-01</w:t>
            </w:r>
          </w:p>
        </w:tc>
      </w:tr>
    </w:tbl>
    <w:p w:rsidR="005617BA" w:rsidRPr="00CB3401" w:rsidRDefault="005617BA" w:rsidP="005617BA">
      <w:pPr>
        <w:jc w:val="center"/>
        <w:rPr>
          <w:rFonts w:ascii="Times New Roman" w:hAnsi="Times New Roman" w:cs="Times New Roman"/>
          <w:sz w:val="24"/>
          <w:szCs w:val="24"/>
        </w:rPr>
      </w:pPr>
    </w:p>
    <w:p w:rsidR="005617BA" w:rsidRDefault="005617BA">
      <w:pPr>
        <w:rPr>
          <w:rFonts w:ascii="Times New Roman" w:hAnsi="Times New Roman" w:cs="Times New Roman"/>
          <w:sz w:val="24"/>
          <w:szCs w:val="24"/>
        </w:rPr>
      </w:pPr>
      <w:r>
        <w:rPr>
          <w:rFonts w:ascii="Times New Roman" w:hAnsi="Times New Roman" w:cs="Times New Roman"/>
          <w:sz w:val="24"/>
          <w:szCs w:val="24"/>
        </w:rPr>
        <w:br w:type="page"/>
      </w:r>
    </w:p>
    <w:p w:rsidR="00103F96" w:rsidRDefault="00103F96" w:rsidP="005617BA">
      <w:pPr>
        <w:jc w:val="center"/>
        <w:rPr>
          <w:rFonts w:ascii="Times New Roman" w:hAnsi="Times New Roman" w:cs="Times New Roman"/>
          <w:b/>
          <w:sz w:val="28"/>
          <w:szCs w:val="28"/>
          <w:u w:val="single"/>
        </w:rPr>
      </w:pPr>
    </w:p>
    <w:p w:rsidR="005617BA" w:rsidRDefault="005617BA" w:rsidP="005617BA">
      <w:pPr>
        <w:jc w:val="center"/>
        <w:rPr>
          <w:rFonts w:ascii="Times New Roman" w:hAnsi="Times New Roman" w:cs="Times New Roman"/>
          <w:b/>
          <w:sz w:val="28"/>
          <w:szCs w:val="28"/>
          <w:u w:val="single"/>
        </w:rPr>
      </w:pPr>
      <w:r w:rsidRPr="005617BA">
        <w:rPr>
          <w:rFonts w:ascii="Times New Roman" w:hAnsi="Times New Roman" w:cs="Times New Roman"/>
          <w:b/>
          <w:sz w:val="28"/>
          <w:szCs w:val="28"/>
          <w:u w:val="single"/>
        </w:rPr>
        <w:t>INSTITUTE ARTICLES FROM 2010-2018</w:t>
      </w:r>
    </w:p>
    <w:p w:rsidR="000401CD" w:rsidRDefault="000401CD" w:rsidP="005617BA">
      <w:pPr>
        <w:jc w:val="center"/>
        <w:rPr>
          <w:rFonts w:ascii="Times New Roman" w:hAnsi="Times New Roman" w:cs="Times New Roman"/>
          <w:b/>
          <w:noProof/>
          <w:sz w:val="28"/>
          <w:szCs w:val="28"/>
        </w:rPr>
      </w:pPr>
    </w:p>
    <w:p w:rsidR="00103F96" w:rsidRDefault="00103F96" w:rsidP="00103F96">
      <w:pPr>
        <w:rPr>
          <w:rFonts w:ascii="Times New Roman" w:hAnsi="Times New Roman" w:cs="Times New Roman"/>
          <w:b/>
          <w:sz w:val="28"/>
          <w:szCs w:val="28"/>
        </w:rPr>
      </w:pPr>
      <w:r w:rsidRPr="00103F96">
        <w:rPr>
          <w:rFonts w:ascii="Times New Roman" w:hAnsi="Times New Roman" w:cs="Times New Roman"/>
          <w:b/>
          <w:noProof/>
          <w:sz w:val="28"/>
          <w:szCs w:val="28"/>
          <w:lang w:val="en-US" w:eastAsia="en-US"/>
        </w:rPr>
        <w:drawing>
          <wp:inline distT="0" distB="0" distL="0" distR="0">
            <wp:extent cx="5181600" cy="49149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617BA" w:rsidRDefault="005617BA">
      <w:pPr>
        <w:rPr>
          <w:rFonts w:ascii="Times New Roman" w:hAnsi="Times New Roman" w:cs="Times New Roman"/>
          <w:b/>
          <w:sz w:val="28"/>
          <w:szCs w:val="28"/>
        </w:rPr>
      </w:pPr>
      <w:r>
        <w:rPr>
          <w:rFonts w:ascii="Times New Roman" w:hAnsi="Times New Roman" w:cs="Times New Roman"/>
          <w:b/>
          <w:sz w:val="28"/>
          <w:szCs w:val="28"/>
        </w:rPr>
        <w:br w:type="page"/>
      </w:r>
    </w:p>
    <w:p w:rsidR="005617BA" w:rsidRPr="005617BA" w:rsidRDefault="005617BA" w:rsidP="005617BA">
      <w:pPr>
        <w:jc w:val="center"/>
        <w:rPr>
          <w:rFonts w:ascii="Times New Roman" w:hAnsi="Times New Roman" w:cs="Times New Roman"/>
          <w:b/>
          <w:sz w:val="28"/>
          <w:szCs w:val="28"/>
        </w:rPr>
      </w:pPr>
      <w:r w:rsidRPr="005617BA">
        <w:rPr>
          <w:rFonts w:ascii="Times New Roman" w:hAnsi="Times New Roman" w:cs="Times New Roman"/>
          <w:b/>
          <w:bCs/>
          <w:sz w:val="28"/>
          <w:szCs w:val="28"/>
          <w:u w:val="single"/>
        </w:rPr>
        <w:lastRenderedPageBreak/>
        <w:t>DEPARTMENTS WISE ARTICLES IN 2016-2017 &amp;</w:t>
      </w:r>
      <w:r w:rsidR="000401CD">
        <w:rPr>
          <w:rFonts w:ascii="Times New Roman" w:hAnsi="Times New Roman" w:cs="Times New Roman"/>
          <w:b/>
          <w:bCs/>
          <w:sz w:val="28"/>
          <w:szCs w:val="28"/>
          <w:u w:val="single"/>
        </w:rPr>
        <w:t xml:space="preserve"> </w:t>
      </w:r>
      <w:r w:rsidRPr="005617BA">
        <w:rPr>
          <w:rFonts w:ascii="Times New Roman" w:hAnsi="Times New Roman" w:cs="Times New Roman"/>
          <w:b/>
          <w:bCs/>
          <w:sz w:val="28"/>
          <w:szCs w:val="28"/>
          <w:u w:val="single"/>
        </w:rPr>
        <w:t>2018</w:t>
      </w:r>
    </w:p>
    <w:p w:rsidR="005617BA" w:rsidRPr="005617BA" w:rsidRDefault="005617BA" w:rsidP="005617BA">
      <w:pPr>
        <w:jc w:val="center"/>
        <w:rPr>
          <w:rFonts w:ascii="Times New Roman" w:hAnsi="Times New Roman" w:cs="Times New Roman"/>
          <w:b/>
          <w:sz w:val="28"/>
          <w:szCs w:val="28"/>
        </w:rPr>
      </w:pPr>
    </w:p>
    <w:p w:rsidR="005617BA" w:rsidRDefault="00F65BAA" w:rsidP="00F65BAA">
      <w:pPr>
        <w:jc w:val="center"/>
        <w:rPr>
          <w:rFonts w:ascii="Times New Roman" w:hAnsi="Times New Roman" w:cs="Times New Roman"/>
          <w:sz w:val="24"/>
          <w:szCs w:val="24"/>
        </w:rPr>
      </w:pPr>
      <w:r w:rsidRPr="00F65BAA">
        <w:rPr>
          <w:rFonts w:ascii="Times New Roman" w:hAnsi="Times New Roman" w:cs="Times New Roman"/>
          <w:noProof/>
          <w:sz w:val="24"/>
          <w:szCs w:val="24"/>
          <w:lang w:val="en-US" w:eastAsia="en-US"/>
        </w:rPr>
        <w:drawing>
          <wp:inline distT="0" distB="0" distL="0" distR="0">
            <wp:extent cx="5314950" cy="48387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617BA" w:rsidRDefault="005617BA">
      <w:pPr>
        <w:rPr>
          <w:rFonts w:ascii="Times New Roman" w:eastAsia="Times New Roman" w:hAnsi="Times New Roman" w:cs="Times New Roman"/>
          <w:b/>
          <w:color w:val="000000" w:themeColor="text1"/>
          <w:sz w:val="28"/>
          <w:szCs w:val="28"/>
          <w:u w:val="single"/>
        </w:rPr>
      </w:pPr>
      <w:r>
        <w:rPr>
          <w:b/>
          <w:color w:val="000000" w:themeColor="text1"/>
          <w:sz w:val="28"/>
          <w:szCs w:val="28"/>
          <w:u w:val="single"/>
        </w:rPr>
        <w:br w:type="page"/>
      </w:r>
    </w:p>
    <w:p w:rsidR="005617BA" w:rsidRDefault="005617BA" w:rsidP="00EE3305">
      <w:pPr>
        <w:pStyle w:val="NormalWeb"/>
        <w:shd w:val="clear" w:color="auto" w:fill="FFFFFF"/>
        <w:spacing w:before="0" w:beforeAutospacing="0" w:after="225" w:afterAutospacing="0"/>
        <w:ind w:left="420"/>
        <w:jc w:val="center"/>
        <w:rPr>
          <w:sz w:val="28"/>
          <w:szCs w:val="28"/>
          <w:u w:val="single"/>
        </w:rPr>
      </w:pPr>
      <w:r w:rsidRPr="002C5D45">
        <w:rPr>
          <w:b/>
          <w:color w:val="000000" w:themeColor="text1"/>
          <w:sz w:val="28"/>
          <w:szCs w:val="28"/>
          <w:u w:val="single"/>
        </w:rPr>
        <w:lastRenderedPageBreak/>
        <w:t>Research Grants Received from Various Funding Agencies</w:t>
      </w:r>
    </w:p>
    <w:tbl>
      <w:tblPr>
        <w:tblStyle w:val="TableGrid"/>
        <w:tblW w:w="9648" w:type="dxa"/>
        <w:tblLayout w:type="fixed"/>
        <w:tblLook w:val="04A0" w:firstRow="1" w:lastRow="0" w:firstColumn="1" w:lastColumn="0" w:noHBand="0" w:noVBand="1"/>
      </w:tblPr>
      <w:tblGrid>
        <w:gridCol w:w="558"/>
        <w:gridCol w:w="3150"/>
        <w:gridCol w:w="810"/>
        <w:gridCol w:w="1620"/>
        <w:gridCol w:w="1080"/>
        <w:gridCol w:w="1080"/>
        <w:gridCol w:w="1350"/>
      </w:tblGrid>
      <w:tr w:rsidR="00EE3305" w:rsidRPr="00EE3305" w:rsidTr="00EE3305">
        <w:tc>
          <w:tcPr>
            <w:tcW w:w="558" w:type="dxa"/>
          </w:tcPr>
          <w:p w:rsidR="005617BA" w:rsidRPr="00EE3305" w:rsidRDefault="005617BA" w:rsidP="005617BA">
            <w:pPr>
              <w:jc w:val="center"/>
              <w:rPr>
                <w:rFonts w:ascii="Times New Roman" w:hAnsi="Times New Roman" w:cs="Times New Roman"/>
                <w:b/>
                <w:sz w:val="20"/>
                <w:szCs w:val="20"/>
              </w:rPr>
            </w:pPr>
            <w:r w:rsidRPr="00EE3305">
              <w:rPr>
                <w:rFonts w:ascii="Times New Roman" w:hAnsi="Times New Roman" w:cs="Times New Roman"/>
                <w:b/>
                <w:sz w:val="20"/>
                <w:szCs w:val="20"/>
              </w:rPr>
              <w:t>Sl. No</w:t>
            </w:r>
          </w:p>
        </w:tc>
        <w:tc>
          <w:tcPr>
            <w:tcW w:w="3150" w:type="dxa"/>
          </w:tcPr>
          <w:p w:rsidR="005617BA" w:rsidRPr="00EE3305" w:rsidRDefault="005617BA" w:rsidP="005617BA">
            <w:pPr>
              <w:jc w:val="center"/>
              <w:rPr>
                <w:rFonts w:ascii="Times New Roman" w:hAnsi="Times New Roman" w:cs="Times New Roman"/>
                <w:b/>
                <w:sz w:val="20"/>
                <w:szCs w:val="20"/>
              </w:rPr>
            </w:pPr>
            <w:r w:rsidRPr="00EE3305">
              <w:rPr>
                <w:rFonts w:ascii="Times New Roman" w:hAnsi="Times New Roman" w:cs="Times New Roman"/>
                <w:b/>
                <w:sz w:val="20"/>
                <w:szCs w:val="20"/>
              </w:rPr>
              <w:t>Principal Investigator</w:t>
            </w:r>
          </w:p>
        </w:tc>
        <w:tc>
          <w:tcPr>
            <w:tcW w:w="810" w:type="dxa"/>
          </w:tcPr>
          <w:p w:rsidR="005617BA" w:rsidRPr="00EE3305" w:rsidRDefault="005617BA" w:rsidP="005617BA">
            <w:pPr>
              <w:jc w:val="center"/>
              <w:rPr>
                <w:rFonts w:ascii="Times New Roman" w:hAnsi="Times New Roman" w:cs="Times New Roman"/>
                <w:b/>
                <w:sz w:val="20"/>
                <w:szCs w:val="20"/>
              </w:rPr>
            </w:pPr>
            <w:r w:rsidRPr="00EE3305">
              <w:rPr>
                <w:rFonts w:ascii="Times New Roman" w:hAnsi="Times New Roman" w:cs="Times New Roman"/>
                <w:b/>
                <w:sz w:val="20"/>
                <w:szCs w:val="20"/>
              </w:rPr>
              <w:t>Dept</w:t>
            </w:r>
          </w:p>
        </w:tc>
        <w:tc>
          <w:tcPr>
            <w:tcW w:w="1620" w:type="dxa"/>
          </w:tcPr>
          <w:p w:rsidR="005617BA" w:rsidRPr="00EE3305" w:rsidRDefault="005617BA" w:rsidP="005617BA">
            <w:pPr>
              <w:jc w:val="center"/>
              <w:rPr>
                <w:rFonts w:ascii="Times New Roman" w:hAnsi="Times New Roman" w:cs="Times New Roman"/>
                <w:b/>
                <w:sz w:val="20"/>
                <w:szCs w:val="20"/>
              </w:rPr>
            </w:pPr>
            <w:r w:rsidRPr="00EE3305">
              <w:rPr>
                <w:rFonts w:ascii="Times New Roman" w:hAnsi="Times New Roman" w:cs="Times New Roman"/>
                <w:b/>
                <w:sz w:val="20"/>
                <w:szCs w:val="20"/>
              </w:rPr>
              <w:t>Funding Agency</w:t>
            </w:r>
          </w:p>
        </w:tc>
        <w:tc>
          <w:tcPr>
            <w:tcW w:w="1080" w:type="dxa"/>
          </w:tcPr>
          <w:p w:rsidR="005617BA" w:rsidRPr="00EE3305" w:rsidRDefault="005617BA" w:rsidP="005617BA">
            <w:pPr>
              <w:jc w:val="center"/>
              <w:rPr>
                <w:rFonts w:ascii="Times New Roman" w:hAnsi="Times New Roman" w:cs="Times New Roman"/>
                <w:b/>
                <w:sz w:val="20"/>
                <w:szCs w:val="20"/>
              </w:rPr>
            </w:pPr>
            <w:r w:rsidRPr="00EE3305">
              <w:rPr>
                <w:rFonts w:ascii="Times New Roman" w:hAnsi="Times New Roman" w:cs="Times New Roman"/>
                <w:b/>
                <w:sz w:val="20"/>
                <w:szCs w:val="20"/>
              </w:rPr>
              <w:t>Year of Sanction</w:t>
            </w:r>
          </w:p>
        </w:tc>
        <w:tc>
          <w:tcPr>
            <w:tcW w:w="1080" w:type="dxa"/>
          </w:tcPr>
          <w:p w:rsidR="005617BA" w:rsidRPr="00EE3305" w:rsidRDefault="005617BA" w:rsidP="005617BA">
            <w:pPr>
              <w:jc w:val="center"/>
              <w:rPr>
                <w:rFonts w:ascii="Times New Roman" w:hAnsi="Times New Roman" w:cs="Times New Roman"/>
                <w:b/>
                <w:sz w:val="20"/>
                <w:szCs w:val="20"/>
              </w:rPr>
            </w:pPr>
            <w:r w:rsidRPr="00EE3305">
              <w:rPr>
                <w:rFonts w:ascii="Times New Roman" w:hAnsi="Times New Roman" w:cs="Times New Roman"/>
                <w:b/>
                <w:sz w:val="20"/>
                <w:szCs w:val="20"/>
              </w:rPr>
              <w:t>Amt Sanctioned (in Lakhs)</w:t>
            </w:r>
          </w:p>
        </w:tc>
        <w:tc>
          <w:tcPr>
            <w:tcW w:w="1350" w:type="dxa"/>
          </w:tcPr>
          <w:p w:rsidR="005617BA" w:rsidRPr="00EE3305" w:rsidRDefault="005617BA" w:rsidP="005617BA">
            <w:pPr>
              <w:jc w:val="center"/>
              <w:rPr>
                <w:rFonts w:ascii="Times New Roman" w:hAnsi="Times New Roman" w:cs="Times New Roman"/>
                <w:b/>
                <w:sz w:val="20"/>
                <w:szCs w:val="20"/>
              </w:rPr>
            </w:pPr>
            <w:r w:rsidRPr="00EE3305">
              <w:rPr>
                <w:rFonts w:ascii="Times New Roman" w:hAnsi="Times New Roman" w:cs="Times New Roman"/>
                <w:b/>
                <w:sz w:val="20"/>
                <w:szCs w:val="20"/>
              </w:rPr>
              <w:t>Present Status</w:t>
            </w:r>
          </w:p>
        </w:tc>
      </w:tr>
      <w:tr w:rsidR="00EE3305" w:rsidRPr="006F7D05" w:rsidTr="00EE3305">
        <w:tc>
          <w:tcPr>
            <w:tcW w:w="558" w:type="dxa"/>
            <w:vAlign w:val="center"/>
          </w:tcPr>
          <w:p w:rsidR="00B011F3"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01</w:t>
            </w:r>
          </w:p>
        </w:tc>
        <w:tc>
          <w:tcPr>
            <w:tcW w:w="315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Dr. (Smt) P.B. Patil</w:t>
            </w:r>
          </w:p>
        </w:tc>
        <w:tc>
          <w:tcPr>
            <w:tcW w:w="81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CSE</w:t>
            </w:r>
          </w:p>
        </w:tc>
        <w:tc>
          <w:tcPr>
            <w:tcW w:w="162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VGST (K-FIST Level-I)</w:t>
            </w:r>
          </w:p>
        </w:tc>
        <w:tc>
          <w:tcPr>
            <w:tcW w:w="108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2016-18</w:t>
            </w:r>
          </w:p>
        </w:tc>
        <w:tc>
          <w:tcPr>
            <w:tcW w:w="108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20.00</w:t>
            </w:r>
          </w:p>
        </w:tc>
        <w:tc>
          <w:tcPr>
            <w:tcW w:w="1350" w:type="dxa"/>
            <w:vAlign w:val="center"/>
          </w:tcPr>
          <w:p w:rsidR="00B011F3" w:rsidRPr="006F7D05" w:rsidRDefault="00B011F3" w:rsidP="004D10CC">
            <w:pPr>
              <w:rPr>
                <w:rStyle w:val="Strong"/>
                <w:rFonts w:ascii="Times New Roman" w:hAnsi="Times New Roman" w:cs="Times New Roman"/>
                <w:b w:val="0"/>
                <w:color w:val="333333"/>
                <w:sz w:val="20"/>
                <w:szCs w:val="20"/>
              </w:rPr>
            </w:pPr>
            <w:r w:rsidRPr="006F7D05">
              <w:rPr>
                <w:rStyle w:val="Strong"/>
                <w:rFonts w:ascii="Times New Roman" w:hAnsi="Times New Roman" w:cs="Times New Roman"/>
                <w:b w:val="0"/>
                <w:color w:val="333333"/>
                <w:sz w:val="20"/>
                <w:szCs w:val="20"/>
              </w:rPr>
              <w:t>0n going</w:t>
            </w:r>
          </w:p>
        </w:tc>
      </w:tr>
      <w:tr w:rsidR="00EE3305" w:rsidRPr="006F7D05" w:rsidTr="00EE3305">
        <w:tc>
          <w:tcPr>
            <w:tcW w:w="558" w:type="dxa"/>
            <w:vAlign w:val="center"/>
          </w:tcPr>
          <w:p w:rsidR="00B011F3"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02</w:t>
            </w:r>
          </w:p>
        </w:tc>
        <w:tc>
          <w:tcPr>
            <w:tcW w:w="315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Dr. R.G. Tikotkar  &amp; Prof. P.B. Kowalli</w:t>
            </w:r>
          </w:p>
        </w:tc>
        <w:tc>
          <w:tcPr>
            <w:tcW w:w="81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Mech</w:t>
            </w:r>
          </w:p>
        </w:tc>
        <w:tc>
          <w:tcPr>
            <w:tcW w:w="162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VGST (K-FIST Level-I)</w:t>
            </w:r>
          </w:p>
        </w:tc>
        <w:tc>
          <w:tcPr>
            <w:tcW w:w="108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2016-18</w:t>
            </w:r>
          </w:p>
        </w:tc>
        <w:tc>
          <w:tcPr>
            <w:tcW w:w="108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20.00</w:t>
            </w:r>
          </w:p>
        </w:tc>
        <w:tc>
          <w:tcPr>
            <w:tcW w:w="1350" w:type="dxa"/>
            <w:vAlign w:val="center"/>
          </w:tcPr>
          <w:p w:rsidR="00B011F3" w:rsidRPr="006F7D05" w:rsidRDefault="00B011F3" w:rsidP="004D10CC">
            <w:pPr>
              <w:rPr>
                <w:rStyle w:val="Strong"/>
                <w:rFonts w:ascii="Times New Roman" w:hAnsi="Times New Roman" w:cs="Times New Roman"/>
                <w:b w:val="0"/>
                <w:color w:val="333333"/>
                <w:sz w:val="20"/>
                <w:szCs w:val="20"/>
              </w:rPr>
            </w:pPr>
            <w:r w:rsidRPr="006F7D05">
              <w:rPr>
                <w:rStyle w:val="Strong"/>
                <w:rFonts w:ascii="Times New Roman" w:hAnsi="Times New Roman" w:cs="Times New Roman"/>
                <w:b w:val="0"/>
                <w:color w:val="333333"/>
                <w:sz w:val="20"/>
                <w:szCs w:val="20"/>
              </w:rPr>
              <w:t>0n going</w:t>
            </w:r>
          </w:p>
        </w:tc>
      </w:tr>
      <w:tr w:rsidR="00EE3305" w:rsidRPr="006F7D05" w:rsidTr="00EE3305">
        <w:tc>
          <w:tcPr>
            <w:tcW w:w="558" w:type="dxa"/>
            <w:vAlign w:val="center"/>
          </w:tcPr>
          <w:p w:rsidR="00B011F3"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03</w:t>
            </w:r>
          </w:p>
        </w:tc>
        <w:tc>
          <w:tcPr>
            <w:tcW w:w="315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Dr. (Smt) P.B. Patil</w:t>
            </w:r>
          </w:p>
        </w:tc>
        <w:tc>
          <w:tcPr>
            <w:tcW w:w="81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CSE</w:t>
            </w:r>
          </w:p>
        </w:tc>
        <w:tc>
          <w:tcPr>
            <w:tcW w:w="162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AICTE</w:t>
            </w:r>
          </w:p>
        </w:tc>
        <w:tc>
          <w:tcPr>
            <w:tcW w:w="108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2016-18</w:t>
            </w:r>
          </w:p>
        </w:tc>
        <w:tc>
          <w:tcPr>
            <w:tcW w:w="108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01.05</w:t>
            </w:r>
          </w:p>
        </w:tc>
        <w:tc>
          <w:tcPr>
            <w:tcW w:w="1350" w:type="dxa"/>
            <w:vAlign w:val="center"/>
          </w:tcPr>
          <w:p w:rsidR="00B011F3" w:rsidRPr="006F7D05" w:rsidRDefault="00B011F3" w:rsidP="004D10CC">
            <w:pPr>
              <w:rPr>
                <w:rStyle w:val="Strong"/>
                <w:rFonts w:ascii="Times New Roman" w:hAnsi="Times New Roman" w:cs="Times New Roman"/>
                <w:b w:val="0"/>
                <w:color w:val="333333"/>
                <w:sz w:val="20"/>
                <w:szCs w:val="20"/>
              </w:rPr>
            </w:pPr>
            <w:r w:rsidRPr="006F7D05">
              <w:rPr>
                <w:rStyle w:val="Strong"/>
                <w:rFonts w:ascii="Times New Roman" w:hAnsi="Times New Roman" w:cs="Times New Roman"/>
                <w:b w:val="0"/>
                <w:color w:val="333333"/>
                <w:sz w:val="20"/>
                <w:szCs w:val="20"/>
              </w:rPr>
              <w:t>0n going</w:t>
            </w:r>
          </w:p>
        </w:tc>
      </w:tr>
      <w:tr w:rsidR="00EE3305" w:rsidRPr="006F7D05" w:rsidTr="00EE3305">
        <w:tc>
          <w:tcPr>
            <w:tcW w:w="558" w:type="dxa"/>
            <w:vAlign w:val="center"/>
          </w:tcPr>
          <w:p w:rsidR="00B011F3"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04</w:t>
            </w:r>
          </w:p>
        </w:tc>
        <w:tc>
          <w:tcPr>
            <w:tcW w:w="315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Dr. (Smt) P.T. Akkasaligar</w:t>
            </w:r>
          </w:p>
        </w:tc>
        <w:tc>
          <w:tcPr>
            <w:tcW w:w="81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CSE</w:t>
            </w:r>
          </w:p>
        </w:tc>
        <w:tc>
          <w:tcPr>
            <w:tcW w:w="162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KBITS, Govt of Karnataka</w:t>
            </w:r>
          </w:p>
        </w:tc>
        <w:tc>
          <w:tcPr>
            <w:tcW w:w="108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2016-17</w:t>
            </w:r>
          </w:p>
        </w:tc>
        <w:tc>
          <w:tcPr>
            <w:tcW w:w="108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03.00</w:t>
            </w:r>
          </w:p>
        </w:tc>
        <w:tc>
          <w:tcPr>
            <w:tcW w:w="1350" w:type="dxa"/>
            <w:vAlign w:val="center"/>
          </w:tcPr>
          <w:p w:rsidR="00B011F3" w:rsidRPr="006F7D05" w:rsidRDefault="00B011F3" w:rsidP="004D10CC">
            <w:pPr>
              <w:rPr>
                <w:rStyle w:val="Strong"/>
                <w:rFonts w:ascii="Times New Roman" w:hAnsi="Times New Roman" w:cs="Times New Roman"/>
                <w:b w:val="0"/>
                <w:color w:val="333333"/>
                <w:sz w:val="20"/>
                <w:szCs w:val="20"/>
              </w:rPr>
            </w:pPr>
            <w:r w:rsidRPr="006F7D05">
              <w:rPr>
                <w:rStyle w:val="Strong"/>
                <w:rFonts w:ascii="Times New Roman" w:hAnsi="Times New Roman" w:cs="Times New Roman"/>
                <w:b w:val="0"/>
                <w:color w:val="333333"/>
                <w:sz w:val="20"/>
                <w:szCs w:val="20"/>
              </w:rPr>
              <w:t>Completed</w:t>
            </w:r>
          </w:p>
        </w:tc>
      </w:tr>
      <w:tr w:rsidR="00EE3305" w:rsidRPr="006F7D05" w:rsidTr="00EE3305">
        <w:tc>
          <w:tcPr>
            <w:tcW w:w="558" w:type="dxa"/>
            <w:vAlign w:val="center"/>
          </w:tcPr>
          <w:p w:rsidR="00B011F3"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05</w:t>
            </w:r>
          </w:p>
        </w:tc>
        <w:tc>
          <w:tcPr>
            <w:tcW w:w="315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Mr. A.S. Hiremath</w:t>
            </w:r>
          </w:p>
        </w:tc>
        <w:tc>
          <w:tcPr>
            <w:tcW w:w="81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CSE</w:t>
            </w:r>
          </w:p>
        </w:tc>
        <w:tc>
          <w:tcPr>
            <w:tcW w:w="162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KBITS, Govt of Karnataka</w:t>
            </w:r>
          </w:p>
        </w:tc>
        <w:tc>
          <w:tcPr>
            <w:tcW w:w="108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2016-17</w:t>
            </w:r>
          </w:p>
        </w:tc>
        <w:tc>
          <w:tcPr>
            <w:tcW w:w="108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03.00</w:t>
            </w:r>
          </w:p>
        </w:tc>
        <w:tc>
          <w:tcPr>
            <w:tcW w:w="1350" w:type="dxa"/>
            <w:vAlign w:val="center"/>
          </w:tcPr>
          <w:p w:rsidR="00B011F3" w:rsidRPr="006F7D05" w:rsidRDefault="00B011F3" w:rsidP="004D10CC">
            <w:pPr>
              <w:rPr>
                <w:rStyle w:val="Strong"/>
                <w:rFonts w:ascii="Times New Roman" w:hAnsi="Times New Roman" w:cs="Times New Roman"/>
                <w:b w:val="0"/>
                <w:color w:val="333333"/>
                <w:sz w:val="20"/>
                <w:szCs w:val="20"/>
              </w:rPr>
            </w:pPr>
            <w:r w:rsidRPr="006F7D05">
              <w:rPr>
                <w:rStyle w:val="Strong"/>
                <w:rFonts w:ascii="Times New Roman" w:hAnsi="Times New Roman" w:cs="Times New Roman"/>
                <w:b w:val="0"/>
                <w:color w:val="333333"/>
                <w:sz w:val="20"/>
                <w:szCs w:val="20"/>
              </w:rPr>
              <w:t>Completed</w:t>
            </w:r>
          </w:p>
        </w:tc>
      </w:tr>
      <w:tr w:rsidR="00EE3305" w:rsidRPr="006F7D05" w:rsidTr="00EE3305">
        <w:tc>
          <w:tcPr>
            <w:tcW w:w="558" w:type="dxa"/>
            <w:vAlign w:val="center"/>
          </w:tcPr>
          <w:p w:rsidR="00B011F3"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06</w:t>
            </w:r>
          </w:p>
        </w:tc>
        <w:tc>
          <w:tcPr>
            <w:tcW w:w="315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Mr. S.S. Veni and Mr. R.D. Salagar</w:t>
            </w:r>
          </w:p>
        </w:tc>
        <w:tc>
          <w:tcPr>
            <w:tcW w:w="81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CSE</w:t>
            </w:r>
          </w:p>
        </w:tc>
        <w:tc>
          <w:tcPr>
            <w:tcW w:w="162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KBITS, Govt of Karnataka</w:t>
            </w:r>
          </w:p>
        </w:tc>
        <w:tc>
          <w:tcPr>
            <w:tcW w:w="108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2016-17</w:t>
            </w:r>
          </w:p>
        </w:tc>
        <w:tc>
          <w:tcPr>
            <w:tcW w:w="108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03.00</w:t>
            </w:r>
          </w:p>
        </w:tc>
        <w:tc>
          <w:tcPr>
            <w:tcW w:w="1350" w:type="dxa"/>
            <w:vAlign w:val="center"/>
          </w:tcPr>
          <w:p w:rsidR="00B011F3" w:rsidRPr="006F7D05" w:rsidRDefault="00B011F3" w:rsidP="004D10CC">
            <w:pPr>
              <w:rPr>
                <w:rStyle w:val="Strong"/>
                <w:rFonts w:ascii="Times New Roman" w:hAnsi="Times New Roman" w:cs="Times New Roman"/>
                <w:b w:val="0"/>
                <w:color w:val="333333"/>
                <w:sz w:val="20"/>
                <w:szCs w:val="20"/>
              </w:rPr>
            </w:pPr>
            <w:r w:rsidRPr="006F7D05">
              <w:rPr>
                <w:rStyle w:val="Strong"/>
                <w:rFonts w:ascii="Times New Roman" w:hAnsi="Times New Roman" w:cs="Times New Roman"/>
                <w:b w:val="0"/>
                <w:color w:val="333333"/>
                <w:sz w:val="20"/>
                <w:szCs w:val="20"/>
              </w:rPr>
              <w:t>Completed</w:t>
            </w:r>
          </w:p>
        </w:tc>
      </w:tr>
      <w:tr w:rsidR="00EE3305" w:rsidRPr="006F7D05" w:rsidTr="00EE3305">
        <w:tc>
          <w:tcPr>
            <w:tcW w:w="558" w:type="dxa"/>
            <w:vAlign w:val="center"/>
          </w:tcPr>
          <w:p w:rsidR="00B011F3"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07</w:t>
            </w:r>
          </w:p>
        </w:tc>
        <w:tc>
          <w:tcPr>
            <w:tcW w:w="315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Dr. M.S. Shirdonkar</w:t>
            </w:r>
          </w:p>
        </w:tc>
        <w:tc>
          <w:tcPr>
            <w:tcW w:w="81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CSE</w:t>
            </w:r>
          </w:p>
        </w:tc>
        <w:tc>
          <w:tcPr>
            <w:tcW w:w="162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VGST  (RFTT)</w:t>
            </w:r>
          </w:p>
        </w:tc>
        <w:tc>
          <w:tcPr>
            <w:tcW w:w="108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2016-17</w:t>
            </w:r>
          </w:p>
        </w:tc>
        <w:tc>
          <w:tcPr>
            <w:tcW w:w="108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05.00</w:t>
            </w:r>
          </w:p>
        </w:tc>
        <w:tc>
          <w:tcPr>
            <w:tcW w:w="1350" w:type="dxa"/>
            <w:vAlign w:val="center"/>
          </w:tcPr>
          <w:p w:rsidR="00B011F3" w:rsidRPr="006F7D05" w:rsidRDefault="00B011F3" w:rsidP="004D10CC">
            <w:pPr>
              <w:rPr>
                <w:rStyle w:val="Strong"/>
                <w:rFonts w:ascii="Times New Roman" w:hAnsi="Times New Roman" w:cs="Times New Roman"/>
                <w:b w:val="0"/>
                <w:color w:val="333333"/>
                <w:sz w:val="20"/>
                <w:szCs w:val="20"/>
              </w:rPr>
            </w:pPr>
            <w:r w:rsidRPr="006F7D05">
              <w:rPr>
                <w:rStyle w:val="Strong"/>
                <w:rFonts w:ascii="Times New Roman" w:hAnsi="Times New Roman" w:cs="Times New Roman"/>
                <w:b w:val="0"/>
                <w:color w:val="333333"/>
                <w:sz w:val="20"/>
                <w:szCs w:val="20"/>
              </w:rPr>
              <w:t>0n going</w:t>
            </w:r>
          </w:p>
        </w:tc>
      </w:tr>
      <w:tr w:rsidR="00EE3305" w:rsidRPr="006F7D05" w:rsidTr="00EE3305">
        <w:tc>
          <w:tcPr>
            <w:tcW w:w="558" w:type="dxa"/>
            <w:vAlign w:val="center"/>
          </w:tcPr>
          <w:p w:rsidR="00B011F3"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08</w:t>
            </w:r>
          </w:p>
        </w:tc>
        <w:tc>
          <w:tcPr>
            <w:tcW w:w="315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Dr. (Smt) G.V. Patil</w:t>
            </w:r>
          </w:p>
        </w:tc>
        <w:tc>
          <w:tcPr>
            <w:tcW w:w="81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Mech</w:t>
            </w:r>
          </w:p>
        </w:tc>
        <w:tc>
          <w:tcPr>
            <w:tcW w:w="162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VGST (RFTT)</w:t>
            </w:r>
          </w:p>
        </w:tc>
        <w:tc>
          <w:tcPr>
            <w:tcW w:w="108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2016-17</w:t>
            </w:r>
          </w:p>
        </w:tc>
        <w:tc>
          <w:tcPr>
            <w:tcW w:w="108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05.00</w:t>
            </w:r>
          </w:p>
        </w:tc>
        <w:tc>
          <w:tcPr>
            <w:tcW w:w="1350" w:type="dxa"/>
            <w:vAlign w:val="center"/>
          </w:tcPr>
          <w:p w:rsidR="00B011F3" w:rsidRPr="006F7D05" w:rsidRDefault="00B011F3" w:rsidP="004D10CC">
            <w:pPr>
              <w:rPr>
                <w:rStyle w:val="Strong"/>
                <w:rFonts w:ascii="Times New Roman" w:hAnsi="Times New Roman" w:cs="Times New Roman"/>
                <w:b w:val="0"/>
                <w:color w:val="333333"/>
                <w:sz w:val="20"/>
                <w:szCs w:val="20"/>
              </w:rPr>
            </w:pPr>
            <w:r w:rsidRPr="006F7D05">
              <w:rPr>
                <w:rStyle w:val="Strong"/>
                <w:rFonts w:ascii="Times New Roman" w:hAnsi="Times New Roman" w:cs="Times New Roman"/>
                <w:b w:val="0"/>
                <w:color w:val="333333"/>
                <w:sz w:val="20"/>
                <w:szCs w:val="20"/>
              </w:rPr>
              <w:t>0n going</w:t>
            </w:r>
          </w:p>
        </w:tc>
      </w:tr>
      <w:tr w:rsidR="00EE3305" w:rsidRPr="006F7D05" w:rsidTr="00EE3305">
        <w:tc>
          <w:tcPr>
            <w:tcW w:w="558" w:type="dxa"/>
            <w:vAlign w:val="center"/>
          </w:tcPr>
          <w:p w:rsidR="00B011F3"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09</w:t>
            </w:r>
          </w:p>
        </w:tc>
        <w:tc>
          <w:tcPr>
            <w:tcW w:w="3150" w:type="dxa"/>
            <w:vAlign w:val="center"/>
          </w:tcPr>
          <w:p w:rsidR="00B011F3" w:rsidRPr="00EE3305" w:rsidRDefault="00B011F3" w:rsidP="004D10CC">
            <w:pPr>
              <w:rPr>
                <w:rFonts w:ascii="Times New Roman" w:eastAsia="Times New Roman" w:hAnsi="Times New Roman" w:cs="Times New Roman"/>
                <w:color w:val="333333"/>
                <w:sz w:val="20"/>
                <w:szCs w:val="20"/>
              </w:rPr>
            </w:pPr>
            <w:r w:rsidRPr="00EE3305">
              <w:rPr>
                <w:rFonts w:ascii="Times New Roman" w:hAnsi="Times New Roman" w:cs="Times New Roman"/>
                <w:sz w:val="20"/>
                <w:szCs w:val="20"/>
              </w:rPr>
              <w:t>Mrs. Suvarna Kattimani</w:t>
            </w:r>
          </w:p>
        </w:tc>
        <w:tc>
          <w:tcPr>
            <w:tcW w:w="81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CSE</w:t>
            </w:r>
          </w:p>
        </w:tc>
        <w:tc>
          <w:tcPr>
            <w:tcW w:w="162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VGST  (RFTT)</w:t>
            </w:r>
          </w:p>
        </w:tc>
        <w:tc>
          <w:tcPr>
            <w:tcW w:w="108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2016-17</w:t>
            </w:r>
          </w:p>
        </w:tc>
        <w:tc>
          <w:tcPr>
            <w:tcW w:w="108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05.00</w:t>
            </w:r>
          </w:p>
        </w:tc>
        <w:tc>
          <w:tcPr>
            <w:tcW w:w="1350" w:type="dxa"/>
            <w:vAlign w:val="center"/>
          </w:tcPr>
          <w:p w:rsidR="00B011F3" w:rsidRPr="006F7D05" w:rsidRDefault="00B011F3" w:rsidP="004D10CC">
            <w:pPr>
              <w:rPr>
                <w:rStyle w:val="Strong"/>
                <w:rFonts w:ascii="Times New Roman" w:hAnsi="Times New Roman" w:cs="Times New Roman"/>
                <w:b w:val="0"/>
                <w:color w:val="333333"/>
                <w:sz w:val="20"/>
                <w:szCs w:val="20"/>
              </w:rPr>
            </w:pPr>
            <w:r w:rsidRPr="006F7D05">
              <w:rPr>
                <w:rStyle w:val="Strong"/>
                <w:rFonts w:ascii="Times New Roman" w:hAnsi="Times New Roman" w:cs="Times New Roman"/>
                <w:b w:val="0"/>
                <w:color w:val="333333"/>
                <w:sz w:val="20"/>
                <w:szCs w:val="20"/>
              </w:rPr>
              <w:t>0n going</w:t>
            </w:r>
          </w:p>
        </w:tc>
      </w:tr>
      <w:tr w:rsidR="00EE3305" w:rsidRPr="006F7D05" w:rsidTr="00EE3305">
        <w:tc>
          <w:tcPr>
            <w:tcW w:w="558"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1</w:t>
            </w:r>
            <w:r w:rsidR="00EE3305" w:rsidRPr="00EE3305">
              <w:rPr>
                <w:rFonts w:ascii="Times New Roman" w:hAnsi="Times New Roman" w:cs="Times New Roman"/>
                <w:sz w:val="20"/>
                <w:szCs w:val="20"/>
              </w:rPr>
              <w:t>0</w:t>
            </w:r>
          </w:p>
        </w:tc>
        <w:tc>
          <w:tcPr>
            <w:tcW w:w="315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Mrs. Sujata Desai</w:t>
            </w:r>
          </w:p>
        </w:tc>
        <w:tc>
          <w:tcPr>
            <w:tcW w:w="81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CSE</w:t>
            </w:r>
          </w:p>
        </w:tc>
        <w:tc>
          <w:tcPr>
            <w:tcW w:w="162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VGST (RFTT)</w:t>
            </w:r>
          </w:p>
        </w:tc>
        <w:tc>
          <w:tcPr>
            <w:tcW w:w="108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2016-17</w:t>
            </w:r>
          </w:p>
        </w:tc>
        <w:tc>
          <w:tcPr>
            <w:tcW w:w="108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05.00</w:t>
            </w:r>
          </w:p>
        </w:tc>
        <w:tc>
          <w:tcPr>
            <w:tcW w:w="1350" w:type="dxa"/>
            <w:vAlign w:val="center"/>
          </w:tcPr>
          <w:p w:rsidR="00B011F3" w:rsidRPr="006F7D05" w:rsidRDefault="00B011F3" w:rsidP="004D10CC">
            <w:pPr>
              <w:rPr>
                <w:rStyle w:val="Strong"/>
                <w:rFonts w:ascii="Times New Roman" w:hAnsi="Times New Roman" w:cs="Times New Roman"/>
                <w:b w:val="0"/>
                <w:color w:val="333333"/>
                <w:sz w:val="20"/>
                <w:szCs w:val="20"/>
              </w:rPr>
            </w:pPr>
            <w:r w:rsidRPr="006F7D05">
              <w:rPr>
                <w:rStyle w:val="Strong"/>
                <w:rFonts w:ascii="Times New Roman" w:hAnsi="Times New Roman" w:cs="Times New Roman"/>
                <w:b w:val="0"/>
                <w:color w:val="333333"/>
                <w:sz w:val="20"/>
                <w:szCs w:val="20"/>
              </w:rPr>
              <w:t>0n going</w:t>
            </w:r>
          </w:p>
        </w:tc>
      </w:tr>
      <w:tr w:rsidR="00EE3305" w:rsidRPr="006F7D05" w:rsidTr="00EE3305">
        <w:tc>
          <w:tcPr>
            <w:tcW w:w="558"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1</w:t>
            </w:r>
            <w:r w:rsidR="00EE3305" w:rsidRPr="00EE3305">
              <w:rPr>
                <w:rFonts w:ascii="Times New Roman" w:hAnsi="Times New Roman" w:cs="Times New Roman"/>
                <w:sz w:val="20"/>
                <w:szCs w:val="20"/>
              </w:rPr>
              <w:t>1</w:t>
            </w:r>
          </w:p>
        </w:tc>
        <w:tc>
          <w:tcPr>
            <w:tcW w:w="315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Mrs. M.M. Bannur</w:t>
            </w:r>
          </w:p>
        </w:tc>
        <w:tc>
          <w:tcPr>
            <w:tcW w:w="81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EC</w:t>
            </w:r>
          </w:p>
        </w:tc>
        <w:tc>
          <w:tcPr>
            <w:tcW w:w="162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BLDE Association</w:t>
            </w:r>
          </w:p>
        </w:tc>
        <w:tc>
          <w:tcPr>
            <w:tcW w:w="108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2016-17</w:t>
            </w:r>
          </w:p>
        </w:tc>
        <w:tc>
          <w:tcPr>
            <w:tcW w:w="108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05.00</w:t>
            </w:r>
          </w:p>
        </w:tc>
        <w:tc>
          <w:tcPr>
            <w:tcW w:w="1350" w:type="dxa"/>
            <w:vAlign w:val="center"/>
          </w:tcPr>
          <w:p w:rsidR="00B011F3" w:rsidRPr="006F7D05" w:rsidRDefault="00B011F3" w:rsidP="004D10CC">
            <w:pPr>
              <w:rPr>
                <w:rFonts w:ascii="Times New Roman" w:hAnsi="Times New Roman" w:cs="Times New Roman"/>
                <w:bCs/>
                <w:sz w:val="20"/>
                <w:szCs w:val="20"/>
              </w:rPr>
            </w:pPr>
            <w:r w:rsidRPr="006F7D05">
              <w:rPr>
                <w:rStyle w:val="Strong"/>
                <w:rFonts w:ascii="Times New Roman" w:hAnsi="Times New Roman" w:cs="Times New Roman"/>
                <w:b w:val="0"/>
                <w:color w:val="333333"/>
                <w:sz w:val="20"/>
                <w:szCs w:val="20"/>
              </w:rPr>
              <w:t>0n going</w:t>
            </w:r>
          </w:p>
        </w:tc>
      </w:tr>
      <w:tr w:rsidR="00EE3305" w:rsidRPr="006F7D05" w:rsidTr="00EE3305">
        <w:tc>
          <w:tcPr>
            <w:tcW w:w="558"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1</w:t>
            </w:r>
            <w:r w:rsidR="00EE3305" w:rsidRPr="00EE3305">
              <w:rPr>
                <w:rFonts w:ascii="Times New Roman" w:hAnsi="Times New Roman" w:cs="Times New Roman"/>
                <w:sz w:val="20"/>
                <w:szCs w:val="20"/>
              </w:rPr>
              <w:t>2</w:t>
            </w:r>
          </w:p>
        </w:tc>
        <w:tc>
          <w:tcPr>
            <w:tcW w:w="315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Mrs. M.M. Bannur</w:t>
            </w:r>
          </w:p>
        </w:tc>
        <w:tc>
          <w:tcPr>
            <w:tcW w:w="81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EC</w:t>
            </w:r>
          </w:p>
        </w:tc>
        <w:tc>
          <w:tcPr>
            <w:tcW w:w="162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NAIN, Department of IT, BT and S&amp;T, Govt. of Karnatak</w:t>
            </w:r>
          </w:p>
        </w:tc>
        <w:tc>
          <w:tcPr>
            <w:tcW w:w="108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2016-17</w:t>
            </w:r>
          </w:p>
        </w:tc>
        <w:tc>
          <w:tcPr>
            <w:tcW w:w="108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03.00</w:t>
            </w:r>
          </w:p>
        </w:tc>
        <w:tc>
          <w:tcPr>
            <w:tcW w:w="1350" w:type="dxa"/>
            <w:vAlign w:val="center"/>
          </w:tcPr>
          <w:p w:rsidR="00B011F3" w:rsidRPr="006F7D05" w:rsidRDefault="00B011F3" w:rsidP="004D10CC">
            <w:pPr>
              <w:rPr>
                <w:rStyle w:val="Strong"/>
                <w:rFonts w:ascii="Times New Roman" w:hAnsi="Times New Roman" w:cs="Times New Roman"/>
                <w:b w:val="0"/>
                <w:color w:val="333333"/>
                <w:sz w:val="20"/>
                <w:szCs w:val="20"/>
              </w:rPr>
            </w:pPr>
            <w:r w:rsidRPr="006F7D05">
              <w:rPr>
                <w:rStyle w:val="Strong"/>
                <w:rFonts w:ascii="Times New Roman" w:hAnsi="Times New Roman" w:cs="Times New Roman"/>
                <w:b w:val="0"/>
                <w:color w:val="333333"/>
                <w:sz w:val="20"/>
                <w:szCs w:val="20"/>
              </w:rPr>
              <w:t>0n going</w:t>
            </w:r>
          </w:p>
        </w:tc>
      </w:tr>
      <w:tr w:rsidR="00EE3305" w:rsidRPr="006F7D05" w:rsidTr="00EE3305">
        <w:tc>
          <w:tcPr>
            <w:tcW w:w="558"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1</w:t>
            </w:r>
            <w:r w:rsidR="00EE3305" w:rsidRPr="00EE3305">
              <w:rPr>
                <w:rFonts w:ascii="Times New Roman" w:hAnsi="Times New Roman" w:cs="Times New Roman"/>
                <w:sz w:val="20"/>
                <w:szCs w:val="20"/>
              </w:rPr>
              <w:t>3</w:t>
            </w:r>
          </w:p>
        </w:tc>
        <w:tc>
          <w:tcPr>
            <w:tcW w:w="315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Mr. A.S. Yaragal</w:t>
            </w:r>
          </w:p>
        </w:tc>
        <w:tc>
          <w:tcPr>
            <w:tcW w:w="81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EC</w:t>
            </w:r>
          </w:p>
        </w:tc>
        <w:tc>
          <w:tcPr>
            <w:tcW w:w="162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NAIN, Department of IT, BT and S&amp;T, Govt. of Karnatak</w:t>
            </w:r>
          </w:p>
        </w:tc>
        <w:tc>
          <w:tcPr>
            <w:tcW w:w="108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2016-17</w:t>
            </w:r>
          </w:p>
        </w:tc>
        <w:tc>
          <w:tcPr>
            <w:tcW w:w="108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03.00</w:t>
            </w:r>
          </w:p>
        </w:tc>
        <w:tc>
          <w:tcPr>
            <w:tcW w:w="1350" w:type="dxa"/>
            <w:vAlign w:val="center"/>
          </w:tcPr>
          <w:p w:rsidR="00B011F3" w:rsidRPr="006F7D05" w:rsidRDefault="00B011F3" w:rsidP="004D10CC">
            <w:pPr>
              <w:rPr>
                <w:rStyle w:val="Strong"/>
                <w:rFonts w:ascii="Times New Roman" w:hAnsi="Times New Roman" w:cs="Times New Roman"/>
                <w:b w:val="0"/>
                <w:color w:val="333333"/>
                <w:sz w:val="20"/>
                <w:szCs w:val="20"/>
              </w:rPr>
            </w:pPr>
            <w:r w:rsidRPr="006F7D05">
              <w:rPr>
                <w:rStyle w:val="Strong"/>
                <w:rFonts w:ascii="Times New Roman" w:hAnsi="Times New Roman" w:cs="Times New Roman"/>
                <w:b w:val="0"/>
                <w:color w:val="333333"/>
                <w:sz w:val="20"/>
                <w:szCs w:val="20"/>
              </w:rPr>
              <w:t>0n going</w:t>
            </w:r>
          </w:p>
        </w:tc>
      </w:tr>
      <w:tr w:rsidR="00EE3305" w:rsidRPr="006F7D05" w:rsidTr="00EE3305">
        <w:tc>
          <w:tcPr>
            <w:tcW w:w="558" w:type="dxa"/>
            <w:vAlign w:val="center"/>
          </w:tcPr>
          <w:p w:rsidR="00B011F3" w:rsidRPr="00EE3305" w:rsidRDefault="00B011F3" w:rsidP="004D10CC">
            <w:pPr>
              <w:rPr>
                <w:rFonts w:ascii="Times New Roman" w:hAnsi="Times New Roman" w:cs="Times New Roman"/>
                <w:sz w:val="20"/>
                <w:szCs w:val="20"/>
              </w:rPr>
            </w:pPr>
          </w:p>
        </w:tc>
        <w:tc>
          <w:tcPr>
            <w:tcW w:w="3150" w:type="dxa"/>
            <w:vAlign w:val="center"/>
          </w:tcPr>
          <w:p w:rsidR="00B011F3" w:rsidRPr="00EE3305" w:rsidRDefault="00B011F3" w:rsidP="004D10CC">
            <w:pPr>
              <w:rPr>
                <w:rFonts w:ascii="Times New Roman" w:hAnsi="Times New Roman" w:cs="Times New Roman"/>
                <w:sz w:val="20"/>
                <w:szCs w:val="20"/>
              </w:rPr>
            </w:pPr>
          </w:p>
        </w:tc>
        <w:tc>
          <w:tcPr>
            <w:tcW w:w="810" w:type="dxa"/>
            <w:vAlign w:val="center"/>
          </w:tcPr>
          <w:p w:rsidR="00B011F3" w:rsidRPr="00EE3305" w:rsidRDefault="00B011F3" w:rsidP="004D10CC">
            <w:pPr>
              <w:rPr>
                <w:rFonts w:ascii="Times New Roman" w:hAnsi="Times New Roman" w:cs="Times New Roman"/>
                <w:sz w:val="20"/>
                <w:szCs w:val="20"/>
              </w:rPr>
            </w:pPr>
          </w:p>
        </w:tc>
        <w:tc>
          <w:tcPr>
            <w:tcW w:w="1620" w:type="dxa"/>
            <w:vAlign w:val="center"/>
          </w:tcPr>
          <w:p w:rsidR="00B011F3" w:rsidRPr="00EE3305" w:rsidRDefault="00B011F3" w:rsidP="004D10CC">
            <w:pPr>
              <w:rPr>
                <w:rFonts w:ascii="Times New Roman" w:hAnsi="Times New Roman" w:cs="Times New Roman"/>
                <w:sz w:val="20"/>
                <w:szCs w:val="20"/>
              </w:rPr>
            </w:pPr>
          </w:p>
        </w:tc>
        <w:tc>
          <w:tcPr>
            <w:tcW w:w="1080" w:type="dxa"/>
            <w:vAlign w:val="center"/>
          </w:tcPr>
          <w:p w:rsidR="00B011F3" w:rsidRPr="00EE3305" w:rsidRDefault="00B011F3" w:rsidP="004D10CC">
            <w:pPr>
              <w:rPr>
                <w:rFonts w:ascii="Times New Roman" w:hAnsi="Times New Roman" w:cs="Times New Roman"/>
                <w:sz w:val="20"/>
                <w:szCs w:val="20"/>
              </w:rPr>
            </w:pPr>
          </w:p>
        </w:tc>
        <w:tc>
          <w:tcPr>
            <w:tcW w:w="1080" w:type="dxa"/>
            <w:vAlign w:val="center"/>
          </w:tcPr>
          <w:p w:rsidR="00B011F3" w:rsidRPr="00EE3305" w:rsidRDefault="00B011F3" w:rsidP="004D10CC">
            <w:pPr>
              <w:rPr>
                <w:rFonts w:ascii="Times New Roman" w:hAnsi="Times New Roman" w:cs="Times New Roman"/>
                <w:sz w:val="20"/>
                <w:szCs w:val="20"/>
              </w:rPr>
            </w:pPr>
          </w:p>
        </w:tc>
        <w:tc>
          <w:tcPr>
            <w:tcW w:w="1350" w:type="dxa"/>
            <w:vAlign w:val="center"/>
          </w:tcPr>
          <w:p w:rsidR="00B011F3" w:rsidRPr="006F7D05" w:rsidRDefault="00B011F3" w:rsidP="004D10CC">
            <w:pPr>
              <w:rPr>
                <w:rFonts w:ascii="Times New Roman" w:hAnsi="Times New Roman" w:cs="Times New Roman"/>
                <w:bCs/>
                <w:sz w:val="20"/>
                <w:szCs w:val="20"/>
              </w:rPr>
            </w:pPr>
          </w:p>
        </w:tc>
      </w:tr>
      <w:tr w:rsidR="00EE3305" w:rsidRPr="006F7D05" w:rsidTr="00EE3305">
        <w:tc>
          <w:tcPr>
            <w:tcW w:w="558" w:type="dxa"/>
            <w:vAlign w:val="center"/>
          </w:tcPr>
          <w:p w:rsidR="00B011F3"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15</w:t>
            </w:r>
          </w:p>
        </w:tc>
        <w:tc>
          <w:tcPr>
            <w:tcW w:w="315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Dr. M. I. Sakri</w:t>
            </w:r>
          </w:p>
        </w:tc>
        <w:tc>
          <w:tcPr>
            <w:tcW w:w="81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Mech</w:t>
            </w:r>
          </w:p>
        </w:tc>
        <w:tc>
          <w:tcPr>
            <w:tcW w:w="162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VGST (K-FIST Level-I)</w:t>
            </w:r>
          </w:p>
        </w:tc>
        <w:tc>
          <w:tcPr>
            <w:tcW w:w="108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2015-16</w:t>
            </w:r>
          </w:p>
        </w:tc>
        <w:tc>
          <w:tcPr>
            <w:tcW w:w="108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20.00</w:t>
            </w:r>
          </w:p>
        </w:tc>
        <w:tc>
          <w:tcPr>
            <w:tcW w:w="1350" w:type="dxa"/>
            <w:vAlign w:val="center"/>
          </w:tcPr>
          <w:p w:rsidR="00B011F3" w:rsidRPr="006F7D05" w:rsidRDefault="00B011F3" w:rsidP="004D10CC">
            <w:pPr>
              <w:rPr>
                <w:rFonts w:ascii="Times New Roman" w:hAnsi="Times New Roman" w:cs="Times New Roman"/>
                <w:bCs/>
                <w:sz w:val="20"/>
                <w:szCs w:val="20"/>
              </w:rPr>
            </w:pPr>
            <w:r w:rsidRPr="006F7D05">
              <w:rPr>
                <w:rFonts w:ascii="Times New Roman" w:hAnsi="Times New Roman" w:cs="Times New Roman"/>
                <w:bCs/>
                <w:sz w:val="20"/>
                <w:szCs w:val="20"/>
              </w:rPr>
              <w:t>0n going</w:t>
            </w:r>
          </w:p>
        </w:tc>
      </w:tr>
      <w:tr w:rsidR="00EE3305" w:rsidRPr="006F7D05" w:rsidTr="00EE3305">
        <w:tc>
          <w:tcPr>
            <w:tcW w:w="558"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1</w:t>
            </w:r>
            <w:r w:rsidR="00EE3305" w:rsidRPr="00EE3305">
              <w:rPr>
                <w:rFonts w:ascii="Times New Roman" w:hAnsi="Times New Roman" w:cs="Times New Roman"/>
                <w:sz w:val="20"/>
                <w:szCs w:val="20"/>
              </w:rPr>
              <w:t>6</w:t>
            </w:r>
          </w:p>
        </w:tc>
        <w:tc>
          <w:tcPr>
            <w:tcW w:w="315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Dr. M.S. Shirdonkar</w:t>
            </w:r>
          </w:p>
        </w:tc>
        <w:tc>
          <w:tcPr>
            <w:tcW w:w="81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CSE</w:t>
            </w:r>
          </w:p>
        </w:tc>
        <w:tc>
          <w:tcPr>
            <w:tcW w:w="162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Institution of Engineers India(IEI)</w:t>
            </w:r>
          </w:p>
        </w:tc>
        <w:tc>
          <w:tcPr>
            <w:tcW w:w="108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2015-16</w:t>
            </w:r>
          </w:p>
        </w:tc>
        <w:tc>
          <w:tcPr>
            <w:tcW w:w="108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00.75</w:t>
            </w:r>
          </w:p>
        </w:tc>
        <w:tc>
          <w:tcPr>
            <w:tcW w:w="1350" w:type="dxa"/>
            <w:vAlign w:val="center"/>
          </w:tcPr>
          <w:p w:rsidR="00B011F3" w:rsidRPr="006F7D05" w:rsidRDefault="00B011F3" w:rsidP="004D10CC">
            <w:pPr>
              <w:rPr>
                <w:rStyle w:val="Strong"/>
                <w:rFonts w:ascii="Times New Roman" w:hAnsi="Times New Roman" w:cs="Times New Roman"/>
                <w:color w:val="333333"/>
                <w:sz w:val="20"/>
                <w:szCs w:val="20"/>
              </w:rPr>
            </w:pPr>
            <w:r w:rsidRPr="006F7D05">
              <w:rPr>
                <w:rFonts w:ascii="Times New Roman" w:hAnsi="Times New Roman" w:cs="Times New Roman"/>
                <w:bCs/>
                <w:sz w:val="20"/>
                <w:szCs w:val="20"/>
              </w:rPr>
              <w:t>Completed</w:t>
            </w:r>
          </w:p>
        </w:tc>
      </w:tr>
      <w:tr w:rsidR="00B011F3" w:rsidRPr="006F7D05" w:rsidTr="00EE3305">
        <w:tc>
          <w:tcPr>
            <w:tcW w:w="558"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1</w:t>
            </w:r>
            <w:r w:rsidR="00EE3305" w:rsidRPr="00EE3305">
              <w:rPr>
                <w:rFonts w:ascii="Times New Roman" w:hAnsi="Times New Roman" w:cs="Times New Roman"/>
                <w:sz w:val="20"/>
                <w:szCs w:val="20"/>
              </w:rPr>
              <w:t>7</w:t>
            </w:r>
          </w:p>
        </w:tc>
        <w:tc>
          <w:tcPr>
            <w:tcW w:w="315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Dr. M.S. Shirdonkar</w:t>
            </w:r>
          </w:p>
        </w:tc>
        <w:tc>
          <w:tcPr>
            <w:tcW w:w="81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CSE</w:t>
            </w:r>
          </w:p>
        </w:tc>
        <w:tc>
          <w:tcPr>
            <w:tcW w:w="162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Institution of Engineers India(IEI)</w:t>
            </w:r>
          </w:p>
        </w:tc>
        <w:tc>
          <w:tcPr>
            <w:tcW w:w="108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2015-16</w:t>
            </w:r>
          </w:p>
        </w:tc>
        <w:tc>
          <w:tcPr>
            <w:tcW w:w="1080" w:type="dxa"/>
            <w:vAlign w:val="center"/>
          </w:tcPr>
          <w:p w:rsidR="00B011F3" w:rsidRPr="00EE3305" w:rsidRDefault="00B011F3" w:rsidP="004D10CC">
            <w:pPr>
              <w:rPr>
                <w:rFonts w:ascii="Times New Roman" w:hAnsi="Times New Roman" w:cs="Times New Roman"/>
                <w:sz w:val="20"/>
                <w:szCs w:val="20"/>
              </w:rPr>
            </w:pPr>
            <w:r w:rsidRPr="00EE3305">
              <w:rPr>
                <w:rFonts w:ascii="Times New Roman" w:hAnsi="Times New Roman" w:cs="Times New Roman"/>
                <w:sz w:val="20"/>
                <w:szCs w:val="20"/>
              </w:rPr>
              <w:t>00.20</w:t>
            </w:r>
          </w:p>
        </w:tc>
        <w:tc>
          <w:tcPr>
            <w:tcW w:w="1350" w:type="dxa"/>
            <w:vAlign w:val="center"/>
          </w:tcPr>
          <w:p w:rsidR="00B011F3" w:rsidRPr="006F7D05" w:rsidRDefault="00B011F3" w:rsidP="004D10CC">
            <w:pPr>
              <w:rPr>
                <w:rStyle w:val="Strong"/>
                <w:rFonts w:ascii="Times New Roman" w:hAnsi="Times New Roman" w:cs="Times New Roman"/>
                <w:color w:val="333333"/>
                <w:sz w:val="20"/>
                <w:szCs w:val="20"/>
              </w:rPr>
            </w:pPr>
            <w:r w:rsidRPr="006F7D05">
              <w:rPr>
                <w:rFonts w:ascii="Times New Roman" w:hAnsi="Times New Roman" w:cs="Times New Roman"/>
                <w:bCs/>
                <w:sz w:val="20"/>
                <w:szCs w:val="20"/>
              </w:rPr>
              <w:t>Completed</w:t>
            </w:r>
          </w:p>
        </w:tc>
      </w:tr>
      <w:tr w:rsidR="00EE3305" w:rsidRPr="006F7D05" w:rsidTr="00EE3305">
        <w:tc>
          <w:tcPr>
            <w:tcW w:w="558"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18</w:t>
            </w:r>
          </w:p>
        </w:tc>
        <w:tc>
          <w:tcPr>
            <w:tcW w:w="3150"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Dr. D. G. Savakar</w:t>
            </w:r>
          </w:p>
        </w:tc>
        <w:tc>
          <w:tcPr>
            <w:tcW w:w="810"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CSE</w:t>
            </w:r>
          </w:p>
        </w:tc>
        <w:tc>
          <w:tcPr>
            <w:tcW w:w="1620"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VGST (K-FIST Level-I)</w:t>
            </w:r>
          </w:p>
        </w:tc>
        <w:tc>
          <w:tcPr>
            <w:tcW w:w="1080"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2013-14</w:t>
            </w:r>
          </w:p>
        </w:tc>
        <w:tc>
          <w:tcPr>
            <w:tcW w:w="1080"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20.00</w:t>
            </w:r>
          </w:p>
        </w:tc>
        <w:tc>
          <w:tcPr>
            <w:tcW w:w="1350" w:type="dxa"/>
            <w:vAlign w:val="center"/>
          </w:tcPr>
          <w:p w:rsidR="00EE3305" w:rsidRPr="006F7D05" w:rsidRDefault="00EE3305" w:rsidP="004D10CC">
            <w:pPr>
              <w:rPr>
                <w:rStyle w:val="Strong"/>
                <w:rFonts w:ascii="Times New Roman" w:hAnsi="Times New Roman" w:cs="Times New Roman"/>
                <w:color w:val="333333"/>
                <w:sz w:val="20"/>
                <w:szCs w:val="20"/>
              </w:rPr>
            </w:pPr>
            <w:r w:rsidRPr="006F7D05">
              <w:rPr>
                <w:rFonts w:ascii="Times New Roman" w:hAnsi="Times New Roman" w:cs="Times New Roman"/>
                <w:bCs/>
                <w:sz w:val="20"/>
                <w:szCs w:val="20"/>
              </w:rPr>
              <w:t>Completed</w:t>
            </w:r>
          </w:p>
        </w:tc>
      </w:tr>
      <w:tr w:rsidR="00EE3305" w:rsidRPr="006F7D05" w:rsidTr="00EE3305">
        <w:tc>
          <w:tcPr>
            <w:tcW w:w="558"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19</w:t>
            </w:r>
          </w:p>
        </w:tc>
        <w:tc>
          <w:tcPr>
            <w:tcW w:w="3150"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Dr. M.S. Shirdonkar</w:t>
            </w:r>
          </w:p>
        </w:tc>
        <w:tc>
          <w:tcPr>
            <w:tcW w:w="810"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CSE</w:t>
            </w:r>
          </w:p>
        </w:tc>
        <w:tc>
          <w:tcPr>
            <w:tcW w:w="1620"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ISTE-PTU</w:t>
            </w:r>
          </w:p>
        </w:tc>
        <w:tc>
          <w:tcPr>
            <w:tcW w:w="1080"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2013-14</w:t>
            </w:r>
          </w:p>
        </w:tc>
        <w:tc>
          <w:tcPr>
            <w:tcW w:w="1080"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01.00</w:t>
            </w:r>
          </w:p>
        </w:tc>
        <w:tc>
          <w:tcPr>
            <w:tcW w:w="1350" w:type="dxa"/>
            <w:vAlign w:val="center"/>
          </w:tcPr>
          <w:p w:rsidR="00EE3305" w:rsidRPr="006F7D05" w:rsidRDefault="00EE3305" w:rsidP="004D10CC">
            <w:pPr>
              <w:rPr>
                <w:rStyle w:val="Strong"/>
                <w:rFonts w:ascii="Times New Roman" w:hAnsi="Times New Roman" w:cs="Times New Roman"/>
                <w:b w:val="0"/>
                <w:color w:val="333333"/>
                <w:sz w:val="20"/>
                <w:szCs w:val="20"/>
              </w:rPr>
            </w:pPr>
            <w:r w:rsidRPr="006F7D05">
              <w:rPr>
                <w:rStyle w:val="Strong"/>
                <w:rFonts w:ascii="Times New Roman" w:hAnsi="Times New Roman" w:cs="Times New Roman"/>
                <w:b w:val="0"/>
                <w:color w:val="333333"/>
                <w:sz w:val="20"/>
                <w:szCs w:val="20"/>
              </w:rPr>
              <w:t>Completed</w:t>
            </w:r>
          </w:p>
        </w:tc>
      </w:tr>
      <w:tr w:rsidR="00EE3305" w:rsidRPr="006F7D05" w:rsidTr="00EE3305">
        <w:tc>
          <w:tcPr>
            <w:tcW w:w="558"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20</w:t>
            </w:r>
          </w:p>
        </w:tc>
        <w:tc>
          <w:tcPr>
            <w:tcW w:w="3150"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Dr. (Smt) J.S. Gonal</w:t>
            </w:r>
          </w:p>
        </w:tc>
        <w:tc>
          <w:tcPr>
            <w:tcW w:w="810"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EC</w:t>
            </w:r>
          </w:p>
        </w:tc>
        <w:tc>
          <w:tcPr>
            <w:tcW w:w="1620"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bCs/>
                <w:sz w:val="20"/>
                <w:szCs w:val="20"/>
              </w:rPr>
              <w:t>VTU Research Grant Scheme</w:t>
            </w:r>
          </w:p>
        </w:tc>
        <w:tc>
          <w:tcPr>
            <w:tcW w:w="1080"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2011-12</w:t>
            </w:r>
          </w:p>
        </w:tc>
        <w:tc>
          <w:tcPr>
            <w:tcW w:w="1080"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10.00</w:t>
            </w:r>
          </w:p>
        </w:tc>
        <w:tc>
          <w:tcPr>
            <w:tcW w:w="1350" w:type="dxa"/>
            <w:vAlign w:val="center"/>
          </w:tcPr>
          <w:p w:rsidR="00EE3305" w:rsidRPr="006F7D05" w:rsidRDefault="00EE3305" w:rsidP="004D10CC">
            <w:pPr>
              <w:rPr>
                <w:rFonts w:ascii="Times New Roman" w:hAnsi="Times New Roman" w:cs="Times New Roman"/>
                <w:bCs/>
                <w:sz w:val="20"/>
                <w:szCs w:val="20"/>
              </w:rPr>
            </w:pPr>
            <w:r w:rsidRPr="006F7D05">
              <w:rPr>
                <w:rFonts w:ascii="Times New Roman" w:hAnsi="Times New Roman" w:cs="Times New Roman"/>
                <w:bCs/>
                <w:sz w:val="20"/>
                <w:szCs w:val="20"/>
              </w:rPr>
              <w:t>Completed</w:t>
            </w:r>
          </w:p>
        </w:tc>
      </w:tr>
      <w:tr w:rsidR="00EE3305" w:rsidRPr="006F7D05" w:rsidTr="00EE3305">
        <w:tc>
          <w:tcPr>
            <w:tcW w:w="558"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21</w:t>
            </w:r>
          </w:p>
        </w:tc>
        <w:tc>
          <w:tcPr>
            <w:tcW w:w="3150"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Dr. V. V. Katti</w:t>
            </w:r>
          </w:p>
        </w:tc>
        <w:tc>
          <w:tcPr>
            <w:tcW w:w="810"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Mech</w:t>
            </w:r>
          </w:p>
        </w:tc>
        <w:tc>
          <w:tcPr>
            <w:tcW w:w="1620"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bCs/>
                <w:sz w:val="20"/>
                <w:szCs w:val="20"/>
              </w:rPr>
              <w:t>VTU Research Grant Scheme</w:t>
            </w:r>
          </w:p>
        </w:tc>
        <w:tc>
          <w:tcPr>
            <w:tcW w:w="1080"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2009-10</w:t>
            </w:r>
          </w:p>
        </w:tc>
        <w:tc>
          <w:tcPr>
            <w:tcW w:w="1080"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17.94</w:t>
            </w:r>
          </w:p>
        </w:tc>
        <w:tc>
          <w:tcPr>
            <w:tcW w:w="1350" w:type="dxa"/>
            <w:vAlign w:val="center"/>
          </w:tcPr>
          <w:p w:rsidR="00EE3305" w:rsidRPr="006F7D05" w:rsidRDefault="00EE3305" w:rsidP="004D10CC">
            <w:pPr>
              <w:rPr>
                <w:rFonts w:ascii="Times New Roman" w:hAnsi="Times New Roman" w:cs="Times New Roman"/>
                <w:bCs/>
                <w:sz w:val="20"/>
                <w:szCs w:val="20"/>
              </w:rPr>
            </w:pPr>
            <w:r w:rsidRPr="006F7D05">
              <w:rPr>
                <w:rFonts w:ascii="Times New Roman" w:hAnsi="Times New Roman" w:cs="Times New Roman"/>
                <w:bCs/>
                <w:sz w:val="20"/>
                <w:szCs w:val="20"/>
              </w:rPr>
              <w:t>Completed</w:t>
            </w:r>
          </w:p>
        </w:tc>
      </w:tr>
      <w:tr w:rsidR="00EE3305" w:rsidRPr="006F7D05" w:rsidTr="00EE3305">
        <w:tc>
          <w:tcPr>
            <w:tcW w:w="558"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22</w:t>
            </w:r>
          </w:p>
        </w:tc>
        <w:tc>
          <w:tcPr>
            <w:tcW w:w="3150" w:type="dxa"/>
            <w:vAlign w:val="center"/>
          </w:tcPr>
          <w:p w:rsidR="00EE3305" w:rsidRPr="00EE3305" w:rsidRDefault="00EE3305" w:rsidP="004D10CC">
            <w:pPr>
              <w:rPr>
                <w:rFonts w:ascii="Times New Roman" w:hAnsi="Times New Roman" w:cs="Times New Roman"/>
                <w:bCs/>
                <w:sz w:val="20"/>
                <w:szCs w:val="20"/>
              </w:rPr>
            </w:pPr>
            <w:r w:rsidRPr="00EE3305">
              <w:rPr>
                <w:rFonts w:ascii="Times New Roman" w:hAnsi="Times New Roman" w:cs="Times New Roman"/>
                <w:bCs/>
                <w:sz w:val="20"/>
                <w:szCs w:val="20"/>
              </w:rPr>
              <w:t>Dr. V.P. Huggi</w:t>
            </w:r>
          </w:p>
        </w:tc>
        <w:tc>
          <w:tcPr>
            <w:tcW w:w="810"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CV</w:t>
            </w:r>
          </w:p>
        </w:tc>
        <w:tc>
          <w:tcPr>
            <w:tcW w:w="1620" w:type="dxa"/>
            <w:vAlign w:val="center"/>
          </w:tcPr>
          <w:p w:rsidR="00EE3305" w:rsidRPr="00EE3305" w:rsidRDefault="00EE3305" w:rsidP="004D10CC">
            <w:pPr>
              <w:rPr>
                <w:rFonts w:ascii="Times New Roman" w:hAnsi="Times New Roman" w:cs="Times New Roman"/>
                <w:bCs/>
                <w:sz w:val="20"/>
                <w:szCs w:val="20"/>
              </w:rPr>
            </w:pPr>
            <w:r w:rsidRPr="00EE3305">
              <w:rPr>
                <w:rFonts w:ascii="Times New Roman" w:hAnsi="Times New Roman" w:cs="Times New Roman"/>
                <w:bCs/>
                <w:sz w:val="20"/>
                <w:szCs w:val="20"/>
              </w:rPr>
              <w:t>VTU Research Grant Scheme</w:t>
            </w:r>
          </w:p>
        </w:tc>
        <w:tc>
          <w:tcPr>
            <w:tcW w:w="1080"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2008-09</w:t>
            </w:r>
          </w:p>
        </w:tc>
        <w:tc>
          <w:tcPr>
            <w:tcW w:w="1080" w:type="dxa"/>
            <w:vAlign w:val="center"/>
          </w:tcPr>
          <w:p w:rsidR="00EE3305" w:rsidRPr="00EE3305" w:rsidRDefault="00EE3305" w:rsidP="004D10CC">
            <w:pPr>
              <w:rPr>
                <w:rFonts w:ascii="Times New Roman" w:hAnsi="Times New Roman" w:cs="Times New Roman"/>
                <w:b/>
                <w:bCs/>
                <w:sz w:val="20"/>
                <w:szCs w:val="20"/>
              </w:rPr>
            </w:pPr>
            <w:r w:rsidRPr="00EE3305">
              <w:rPr>
                <w:rFonts w:ascii="Times New Roman" w:hAnsi="Times New Roman" w:cs="Times New Roman"/>
                <w:sz w:val="20"/>
                <w:szCs w:val="20"/>
              </w:rPr>
              <w:t>13.42</w:t>
            </w:r>
          </w:p>
        </w:tc>
        <w:tc>
          <w:tcPr>
            <w:tcW w:w="1350" w:type="dxa"/>
            <w:vAlign w:val="center"/>
          </w:tcPr>
          <w:p w:rsidR="00EE3305" w:rsidRPr="006F7D05" w:rsidRDefault="00EE3305" w:rsidP="004D10CC">
            <w:pPr>
              <w:rPr>
                <w:rFonts w:ascii="Times New Roman" w:hAnsi="Times New Roman" w:cs="Times New Roman"/>
                <w:bCs/>
                <w:sz w:val="20"/>
                <w:szCs w:val="20"/>
              </w:rPr>
            </w:pPr>
            <w:r w:rsidRPr="006F7D05">
              <w:rPr>
                <w:rFonts w:ascii="Times New Roman" w:hAnsi="Times New Roman" w:cs="Times New Roman"/>
                <w:bCs/>
                <w:sz w:val="20"/>
                <w:szCs w:val="20"/>
              </w:rPr>
              <w:t>Completed</w:t>
            </w:r>
          </w:p>
        </w:tc>
      </w:tr>
      <w:tr w:rsidR="00EE3305" w:rsidRPr="006F7D05" w:rsidTr="00EE3305">
        <w:tc>
          <w:tcPr>
            <w:tcW w:w="558"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23</w:t>
            </w:r>
          </w:p>
        </w:tc>
        <w:tc>
          <w:tcPr>
            <w:tcW w:w="3150"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Dr. D. G. Savakar</w:t>
            </w:r>
          </w:p>
        </w:tc>
        <w:tc>
          <w:tcPr>
            <w:tcW w:w="810"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CSE</w:t>
            </w:r>
          </w:p>
        </w:tc>
        <w:tc>
          <w:tcPr>
            <w:tcW w:w="1620"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AICTE</w:t>
            </w:r>
          </w:p>
        </w:tc>
        <w:tc>
          <w:tcPr>
            <w:tcW w:w="1080"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1998-99</w:t>
            </w:r>
          </w:p>
        </w:tc>
        <w:tc>
          <w:tcPr>
            <w:tcW w:w="1080" w:type="dxa"/>
            <w:vAlign w:val="center"/>
          </w:tcPr>
          <w:p w:rsidR="00EE3305" w:rsidRPr="00EE3305" w:rsidRDefault="00EE3305" w:rsidP="004D10CC">
            <w:pPr>
              <w:rPr>
                <w:rFonts w:ascii="Times New Roman" w:hAnsi="Times New Roman" w:cs="Times New Roman"/>
                <w:sz w:val="20"/>
                <w:szCs w:val="20"/>
              </w:rPr>
            </w:pPr>
            <w:r w:rsidRPr="00EE3305">
              <w:rPr>
                <w:rFonts w:ascii="Times New Roman" w:hAnsi="Times New Roman" w:cs="Times New Roman"/>
                <w:sz w:val="20"/>
                <w:szCs w:val="20"/>
              </w:rPr>
              <w:t>12.00</w:t>
            </w:r>
          </w:p>
        </w:tc>
        <w:tc>
          <w:tcPr>
            <w:tcW w:w="1350" w:type="dxa"/>
            <w:vAlign w:val="center"/>
          </w:tcPr>
          <w:p w:rsidR="00EE3305" w:rsidRPr="006F7D05" w:rsidRDefault="00EE3305" w:rsidP="004D10CC">
            <w:pPr>
              <w:rPr>
                <w:rStyle w:val="Strong"/>
                <w:rFonts w:ascii="Times New Roman" w:hAnsi="Times New Roman" w:cs="Times New Roman"/>
                <w:color w:val="333333"/>
                <w:sz w:val="20"/>
                <w:szCs w:val="20"/>
              </w:rPr>
            </w:pPr>
            <w:r w:rsidRPr="006F7D05">
              <w:rPr>
                <w:rFonts w:ascii="Times New Roman" w:hAnsi="Times New Roman" w:cs="Times New Roman"/>
                <w:bCs/>
                <w:sz w:val="20"/>
                <w:szCs w:val="20"/>
              </w:rPr>
              <w:t>Completed</w:t>
            </w:r>
          </w:p>
        </w:tc>
      </w:tr>
    </w:tbl>
    <w:p w:rsidR="006F7D05" w:rsidRDefault="006F7D05" w:rsidP="006F7D05">
      <w:pPr>
        <w:pStyle w:val="NormalWeb"/>
        <w:shd w:val="clear" w:color="auto" w:fill="FFFFFF"/>
        <w:spacing w:before="0" w:beforeAutospacing="0" w:after="225" w:afterAutospacing="0"/>
        <w:ind w:left="420"/>
        <w:jc w:val="center"/>
        <w:rPr>
          <w:b/>
          <w:color w:val="000000" w:themeColor="text1"/>
          <w:sz w:val="28"/>
          <w:szCs w:val="28"/>
          <w:u w:val="single"/>
        </w:rPr>
      </w:pPr>
    </w:p>
    <w:p w:rsidR="006F7D05" w:rsidRDefault="006F7D05">
      <w:pPr>
        <w:rPr>
          <w:rFonts w:ascii="Times New Roman" w:eastAsia="Times New Roman" w:hAnsi="Times New Roman" w:cs="Times New Roman"/>
          <w:b/>
          <w:color w:val="000000" w:themeColor="text1"/>
          <w:sz w:val="28"/>
          <w:szCs w:val="28"/>
          <w:u w:val="single"/>
        </w:rPr>
      </w:pPr>
      <w:r>
        <w:rPr>
          <w:b/>
          <w:color w:val="000000" w:themeColor="text1"/>
          <w:sz w:val="28"/>
          <w:szCs w:val="28"/>
          <w:u w:val="single"/>
        </w:rPr>
        <w:br w:type="page"/>
      </w:r>
    </w:p>
    <w:p w:rsidR="006F7D05" w:rsidRDefault="006F7D05" w:rsidP="006F7D05">
      <w:pPr>
        <w:pStyle w:val="NormalWeb"/>
        <w:shd w:val="clear" w:color="auto" w:fill="FFFFFF"/>
        <w:spacing w:before="0" w:beforeAutospacing="0" w:after="225" w:afterAutospacing="0"/>
        <w:ind w:left="420"/>
        <w:jc w:val="center"/>
        <w:rPr>
          <w:b/>
          <w:color w:val="000000" w:themeColor="text1"/>
          <w:sz w:val="28"/>
          <w:szCs w:val="28"/>
          <w:u w:val="single"/>
        </w:rPr>
      </w:pPr>
      <w:r>
        <w:rPr>
          <w:b/>
          <w:color w:val="000000" w:themeColor="text1"/>
          <w:sz w:val="28"/>
          <w:szCs w:val="28"/>
          <w:u w:val="single"/>
        </w:rPr>
        <w:lastRenderedPageBreak/>
        <w:t>Research Grants Received for</w:t>
      </w:r>
      <w:r w:rsidRPr="002C5D45">
        <w:rPr>
          <w:b/>
          <w:color w:val="000000" w:themeColor="text1"/>
          <w:sz w:val="28"/>
          <w:szCs w:val="28"/>
          <w:u w:val="single"/>
        </w:rPr>
        <w:t xml:space="preserve"> </w:t>
      </w:r>
      <w:r>
        <w:rPr>
          <w:b/>
          <w:color w:val="000000" w:themeColor="text1"/>
          <w:sz w:val="28"/>
          <w:szCs w:val="28"/>
          <w:u w:val="single"/>
        </w:rPr>
        <w:t>Faculty Development Programmes</w:t>
      </w:r>
      <w:r w:rsidRPr="002C5D45">
        <w:rPr>
          <w:b/>
          <w:color w:val="000000" w:themeColor="text1"/>
          <w:sz w:val="28"/>
          <w:szCs w:val="28"/>
          <w:u w:val="single"/>
        </w:rPr>
        <w:t xml:space="preserve"> </w:t>
      </w:r>
    </w:p>
    <w:tbl>
      <w:tblPr>
        <w:tblStyle w:val="TableGrid"/>
        <w:tblW w:w="0" w:type="auto"/>
        <w:tblInd w:w="420" w:type="dxa"/>
        <w:tblLook w:val="04A0" w:firstRow="1" w:lastRow="0" w:firstColumn="1" w:lastColumn="0" w:noHBand="0" w:noVBand="1"/>
      </w:tblPr>
      <w:tblGrid>
        <w:gridCol w:w="498"/>
        <w:gridCol w:w="2790"/>
        <w:gridCol w:w="694"/>
        <w:gridCol w:w="1376"/>
        <w:gridCol w:w="1033"/>
        <w:gridCol w:w="1243"/>
        <w:gridCol w:w="1189"/>
      </w:tblGrid>
      <w:tr w:rsidR="006F7D05" w:rsidTr="006F7D05">
        <w:tc>
          <w:tcPr>
            <w:tcW w:w="498" w:type="dxa"/>
          </w:tcPr>
          <w:p w:rsidR="006F7D05" w:rsidRPr="00EE3305" w:rsidRDefault="006F7D05" w:rsidP="004D10CC">
            <w:pPr>
              <w:jc w:val="center"/>
              <w:rPr>
                <w:rFonts w:ascii="Times New Roman" w:hAnsi="Times New Roman" w:cs="Times New Roman"/>
                <w:b/>
                <w:sz w:val="20"/>
                <w:szCs w:val="20"/>
              </w:rPr>
            </w:pPr>
            <w:r w:rsidRPr="00EE3305">
              <w:rPr>
                <w:rFonts w:ascii="Times New Roman" w:hAnsi="Times New Roman" w:cs="Times New Roman"/>
                <w:b/>
                <w:sz w:val="20"/>
                <w:szCs w:val="20"/>
              </w:rPr>
              <w:t>Sl. No</w:t>
            </w:r>
          </w:p>
        </w:tc>
        <w:tc>
          <w:tcPr>
            <w:tcW w:w="2790" w:type="dxa"/>
          </w:tcPr>
          <w:p w:rsidR="006F7D05" w:rsidRPr="00EE3305" w:rsidRDefault="006F7D05" w:rsidP="004D10CC">
            <w:pPr>
              <w:jc w:val="center"/>
              <w:rPr>
                <w:rFonts w:ascii="Times New Roman" w:hAnsi="Times New Roman" w:cs="Times New Roman"/>
                <w:b/>
                <w:sz w:val="20"/>
                <w:szCs w:val="20"/>
              </w:rPr>
            </w:pPr>
            <w:r w:rsidRPr="00EE3305">
              <w:rPr>
                <w:rFonts w:ascii="Times New Roman" w:hAnsi="Times New Roman" w:cs="Times New Roman"/>
                <w:b/>
                <w:sz w:val="20"/>
                <w:szCs w:val="20"/>
              </w:rPr>
              <w:t>Principal Investigator</w:t>
            </w:r>
          </w:p>
        </w:tc>
        <w:tc>
          <w:tcPr>
            <w:tcW w:w="694" w:type="dxa"/>
          </w:tcPr>
          <w:p w:rsidR="006F7D05" w:rsidRPr="00EE3305" w:rsidRDefault="006F7D05" w:rsidP="004D10CC">
            <w:pPr>
              <w:jc w:val="center"/>
              <w:rPr>
                <w:rFonts w:ascii="Times New Roman" w:hAnsi="Times New Roman" w:cs="Times New Roman"/>
                <w:b/>
                <w:sz w:val="20"/>
                <w:szCs w:val="20"/>
              </w:rPr>
            </w:pPr>
            <w:r w:rsidRPr="00EE3305">
              <w:rPr>
                <w:rFonts w:ascii="Times New Roman" w:hAnsi="Times New Roman" w:cs="Times New Roman"/>
                <w:b/>
                <w:sz w:val="20"/>
                <w:szCs w:val="20"/>
              </w:rPr>
              <w:t>Dept</w:t>
            </w:r>
          </w:p>
        </w:tc>
        <w:tc>
          <w:tcPr>
            <w:tcW w:w="1376" w:type="dxa"/>
          </w:tcPr>
          <w:p w:rsidR="006F7D05" w:rsidRPr="00EE3305" w:rsidRDefault="006F7D05" w:rsidP="004D10CC">
            <w:pPr>
              <w:jc w:val="center"/>
              <w:rPr>
                <w:rFonts w:ascii="Times New Roman" w:hAnsi="Times New Roman" w:cs="Times New Roman"/>
                <w:b/>
                <w:sz w:val="20"/>
                <w:szCs w:val="20"/>
              </w:rPr>
            </w:pPr>
            <w:r w:rsidRPr="00EE3305">
              <w:rPr>
                <w:rFonts w:ascii="Times New Roman" w:hAnsi="Times New Roman" w:cs="Times New Roman"/>
                <w:b/>
                <w:sz w:val="20"/>
                <w:szCs w:val="20"/>
              </w:rPr>
              <w:t>Funding Agency</w:t>
            </w:r>
          </w:p>
        </w:tc>
        <w:tc>
          <w:tcPr>
            <w:tcW w:w="1033" w:type="dxa"/>
          </w:tcPr>
          <w:p w:rsidR="006F7D05" w:rsidRPr="00EE3305" w:rsidRDefault="006F7D05" w:rsidP="004D10CC">
            <w:pPr>
              <w:jc w:val="center"/>
              <w:rPr>
                <w:rFonts w:ascii="Times New Roman" w:hAnsi="Times New Roman" w:cs="Times New Roman"/>
                <w:b/>
                <w:sz w:val="20"/>
                <w:szCs w:val="20"/>
              </w:rPr>
            </w:pPr>
            <w:r w:rsidRPr="00EE3305">
              <w:rPr>
                <w:rFonts w:ascii="Times New Roman" w:hAnsi="Times New Roman" w:cs="Times New Roman"/>
                <w:b/>
                <w:sz w:val="20"/>
                <w:szCs w:val="20"/>
              </w:rPr>
              <w:t>Year of Sanction</w:t>
            </w:r>
          </w:p>
        </w:tc>
        <w:tc>
          <w:tcPr>
            <w:tcW w:w="1243" w:type="dxa"/>
          </w:tcPr>
          <w:p w:rsidR="006F7D05" w:rsidRPr="00EE3305" w:rsidRDefault="006F7D05" w:rsidP="004D10CC">
            <w:pPr>
              <w:jc w:val="center"/>
              <w:rPr>
                <w:rFonts w:ascii="Times New Roman" w:hAnsi="Times New Roman" w:cs="Times New Roman"/>
                <w:b/>
                <w:sz w:val="20"/>
                <w:szCs w:val="20"/>
              </w:rPr>
            </w:pPr>
            <w:r w:rsidRPr="00EE3305">
              <w:rPr>
                <w:rFonts w:ascii="Times New Roman" w:hAnsi="Times New Roman" w:cs="Times New Roman"/>
                <w:b/>
                <w:sz w:val="20"/>
                <w:szCs w:val="20"/>
              </w:rPr>
              <w:t>Amt Sanctioned (in Lakhs)</w:t>
            </w:r>
          </w:p>
        </w:tc>
        <w:tc>
          <w:tcPr>
            <w:tcW w:w="1189" w:type="dxa"/>
          </w:tcPr>
          <w:p w:rsidR="006F7D05" w:rsidRPr="00EE3305" w:rsidRDefault="006F7D05" w:rsidP="004D10CC">
            <w:pPr>
              <w:jc w:val="center"/>
              <w:rPr>
                <w:rFonts w:ascii="Times New Roman" w:hAnsi="Times New Roman" w:cs="Times New Roman"/>
                <w:b/>
                <w:sz w:val="20"/>
                <w:szCs w:val="20"/>
              </w:rPr>
            </w:pPr>
            <w:r w:rsidRPr="00EE3305">
              <w:rPr>
                <w:rFonts w:ascii="Times New Roman" w:hAnsi="Times New Roman" w:cs="Times New Roman"/>
                <w:b/>
                <w:sz w:val="20"/>
                <w:szCs w:val="20"/>
              </w:rPr>
              <w:t>Present Status</w:t>
            </w:r>
          </w:p>
        </w:tc>
      </w:tr>
      <w:tr w:rsidR="006F7D05" w:rsidTr="006F7D05">
        <w:tc>
          <w:tcPr>
            <w:tcW w:w="498" w:type="dxa"/>
            <w:vAlign w:val="center"/>
          </w:tcPr>
          <w:p w:rsidR="006F7D05" w:rsidRPr="00EE3305" w:rsidRDefault="006F7D05" w:rsidP="004D10CC">
            <w:pPr>
              <w:rPr>
                <w:rFonts w:ascii="Times New Roman" w:hAnsi="Times New Roman" w:cs="Times New Roman"/>
                <w:sz w:val="20"/>
                <w:szCs w:val="20"/>
              </w:rPr>
            </w:pPr>
            <w:r>
              <w:rPr>
                <w:rFonts w:ascii="Times New Roman" w:hAnsi="Times New Roman" w:cs="Times New Roman"/>
                <w:sz w:val="20"/>
                <w:szCs w:val="20"/>
              </w:rPr>
              <w:t>01</w:t>
            </w:r>
          </w:p>
        </w:tc>
        <w:tc>
          <w:tcPr>
            <w:tcW w:w="2790" w:type="dxa"/>
            <w:vAlign w:val="center"/>
          </w:tcPr>
          <w:p w:rsidR="006F7D05" w:rsidRPr="00EE3305" w:rsidRDefault="006F7D05" w:rsidP="004D10CC">
            <w:pPr>
              <w:rPr>
                <w:rFonts w:ascii="Times New Roman" w:hAnsi="Times New Roman" w:cs="Times New Roman"/>
                <w:sz w:val="20"/>
                <w:szCs w:val="20"/>
              </w:rPr>
            </w:pPr>
            <w:r w:rsidRPr="00EE3305">
              <w:rPr>
                <w:rFonts w:ascii="Times New Roman" w:hAnsi="Times New Roman" w:cs="Times New Roman"/>
                <w:sz w:val="20"/>
                <w:szCs w:val="20"/>
              </w:rPr>
              <w:t>Dr.</w:t>
            </w:r>
            <w:r>
              <w:rPr>
                <w:rFonts w:ascii="Times New Roman" w:hAnsi="Times New Roman" w:cs="Times New Roman"/>
                <w:sz w:val="20"/>
                <w:szCs w:val="20"/>
              </w:rPr>
              <w:t xml:space="preserve"> </w:t>
            </w:r>
            <w:r w:rsidRPr="00EE3305">
              <w:rPr>
                <w:rFonts w:ascii="Times New Roman" w:hAnsi="Times New Roman" w:cs="Times New Roman"/>
                <w:sz w:val="20"/>
                <w:szCs w:val="20"/>
              </w:rPr>
              <w:t>(Smt) S. R. Savanur</w:t>
            </w:r>
          </w:p>
        </w:tc>
        <w:tc>
          <w:tcPr>
            <w:tcW w:w="694" w:type="dxa"/>
            <w:vAlign w:val="center"/>
          </w:tcPr>
          <w:p w:rsidR="006F7D05" w:rsidRPr="00EE3305" w:rsidRDefault="006F7D05" w:rsidP="004D10CC">
            <w:pPr>
              <w:rPr>
                <w:rFonts w:ascii="Times New Roman" w:hAnsi="Times New Roman" w:cs="Times New Roman"/>
                <w:sz w:val="20"/>
                <w:szCs w:val="20"/>
              </w:rPr>
            </w:pPr>
            <w:r w:rsidRPr="00EE3305">
              <w:rPr>
                <w:rFonts w:ascii="Times New Roman" w:hAnsi="Times New Roman" w:cs="Times New Roman"/>
                <w:sz w:val="20"/>
                <w:szCs w:val="20"/>
              </w:rPr>
              <w:t>E</w:t>
            </w:r>
            <w:r>
              <w:rPr>
                <w:rFonts w:ascii="Times New Roman" w:hAnsi="Times New Roman" w:cs="Times New Roman"/>
                <w:sz w:val="20"/>
                <w:szCs w:val="20"/>
              </w:rPr>
              <w:t>&amp;</w:t>
            </w:r>
            <w:r w:rsidRPr="00EE3305">
              <w:rPr>
                <w:rFonts w:ascii="Times New Roman" w:hAnsi="Times New Roman" w:cs="Times New Roman"/>
                <w:sz w:val="20"/>
                <w:szCs w:val="20"/>
              </w:rPr>
              <w:t>E</w:t>
            </w:r>
          </w:p>
        </w:tc>
        <w:tc>
          <w:tcPr>
            <w:tcW w:w="1376" w:type="dxa"/>
            <w:vAlign w:val="center"/>
          </w:tcPr>
          <w:p w:rsidR="006F7D05" w:rsidRPr="00EE3305" w:rsidRDefault="006F7D05" w:rsidP="004D10CC">
            <w:pPr>
              <w:rPr>
                <w:rFonts w:ascii="Times New Roman" w:hAnsi="Times New Roman" w:cs="Times New Roman"/>
                <w:sz w:val="20"/>
                <w:szCs w:val="20"/>
              </w:rPr>
            </w:pPr>
            <w:r w:rsidRPr="00EE3305">
              <w:rPr>
                <w:rFonts w:ascii="Times New Roman" w:hAnsi="Times New Roman" w:cs="Times New Roman"/>
                <w:sz w:val="20"/>
                <w:szCs w:val="20"/>
              </w:rPr>
              <w:t>AICTE</w:t>
            </w:r>
            <w:r>
              <w:rPr>
                <w:rFonts w:ascii="Times New Roman" w:hAnsi="Times New Roman" w:cs="Times New Roman"/>
                <w:sz w:val="20"/>
                <w:szCs w:val="20"/>
              </w:rPr>
              <w:t xml:space="preserve"> </w:t>
            </w:r>
            <w:r w:rsidRPr="006F7D05">
              <w:rPr>
                <w:rFonts w:ascii="Times New Roman" w:hAnsi="Times New Roman" w:cs="Times New Roman"/>
                <w:sz w:val="20"/>
                <w:szCs w:val="20"/>
              </w:rPr>
              <w:t>(FDP)</w:t>
            </w:r>
          </w:p>
        </w:tc>
        <w:tc>
          <w:tcPr>
            <w:tcW w:w="1033" w:type="dxa"/>
            <w:vAlign w:val="center"/>
          </w:tcPr>
          <w:p w:rsidR="006F7D05" w:rsidRPr="00EE3305" w:rsidRDefault="006F7D05" w:rsidP="004D10CC">
            <w:pPr>
              <w:rPr>
                <w:rFonts w:ascii="Times New Roman" w:hAnsi="Times New Roman" w:cs="Times New Roman"/>
                <w:sz w:val="20"/>
                <w:szCs w:val="20"/>
              </w:rPr>
            </w:pPr>
            <w:r w:rsidRPr="00EE3305">
              <w:rPr>
                <w:rFonts w:ascii="Times New Roman" w:hAnsi="Times New Roman" w:cs="Times New Roman"/>
                <w:sz w:val="20"/>
                <w:szCs w:val="20"/>
              </w:rPr>
              <w:t>2016-17</w:t>
            </w:r>
          </w:p>
        </w:tc>
        <w:tc>
          <w:tcPr>
            <w:tcW w:w="1243" w:type="dxa"/>
            <w:vAlign w:val="center"/>
          </w:tcPr>
          <w:p w:rsidR="006F7D05" w:rsidRPr="00EE3305" w:rsidRDefault="006F7D05" w:rsidP="004D10CC">
            <w:pPr>
              <w:rPr>
                <w:rFonts w:ascii="Times New Roman" w:hAnsi="Times New Roman" w:cs="Times New Roman"/>
                <w:sz w:val="20"/>
                <w:szCs w:val="20"/>
              </w:rPr>
            </w:pPr>
            <w:r w:rsidRPr="00EE3305">
              <w:rPr>
                <w:rFonts w:ascii="Times New Roman" w:hAnsi="Times New Roman" w:cs="Times New Roman"/>
                <w:sz w:val="20"/>
                <w:szCs w:val="20"/>
              </w:rPr>
              <w:t>07.00</w:t>
            </w:r>
          </w:p>
        </w:tc>
        <w:tc>
          <w:tcPr>
            <w:tcW w:w="1189" w:type="dxa"/>
            <w:vAlign w:val="center"/>
          </w:tcPr>
          <w:p w:rsidR="006F7D05" w:rsidRPr="00EE3305" w:rsidRDefault="006F7D05" w:rsidP="004D10CC">
            <w:pPr>
              <w:rPr>
                <w:rFonts w:ascii="Times New Roman" w:hAnsi="Times New Roman" w:cs="Times New Roman"/>
                <w:bCs/>
                <w:sz w:val="20"/>
                <w:szCs w:val="20"/>
              </w:rPr>
            </w:pPr>
            <w:r w:rsidRPr="00EE3305">
              <w:rPr>
                <w:rFonts w:ascii="Times New Roman" w:hAnsi="Times New Roman" w:cs="Times New Roman"/>
                <w:bCs/>
                <w:sz w:val="20"/>
                <w:szCs w:val="20"/>
              </w:rPr>
              <w:t>Completed</w:t>
            </w:r>
          </w:p>
        </w:tc>
      </w:tr>
      <w:tr w:rsidR="006F7D05" w:rsidTr="006F7D05">
        <w:tc>
          <w:tcPr>
            <w:tcW w:w="498" w:type="dxa"/>
            <w:vAlign w:val="center"/>
          </w:tcPr>
          <w:p w:rsidR="006F7D05" w:rsidRPr="006F7D05" w:rsidRDefault="006F7D05" w:rsidP="004D10CC">
            <w:pPr>
              <w:rPr>
                <w:rFonts w:ascii="Times New Roman" w:hAnsi="Times New Roman" w:cs="Times New Roman"/>
                <w:sz w:val="20"/>
                <w:szCs w:val="20"/>
              </w:rPr>
            </w:pPr>
            <w:r w:rsidRPr="006F7D05">
              <w:rPr>
                <w:rFonts w:ascii="Times New Roman" w:hAnsi="Times New Roman" w:cs="Times New Roman"/>
                <w:sz w:val="20"/>
                <w:szCs w:val="20"/>
              </w:rPr>
              <w:t>02</w:t>
            </w:r>
          </w:p>
        </w:tc>
        <w:tc>
          <w:tcPr>
            <w:tcW w:w="2790" w:type="dxa"/>
            <w:vAlign w:val="center"/>
          </w:tcPr>
          <w:p w:rsidR="006F7D05" w:rsidRPr="006F7D05" w:rsidRDefault="006F7D05" w:rsidP="004D10CC">
            <w:pPr>
              <w:rPr>
                <w:rFonts w:ascii="Times New Roman" w:hAnsi="Times New Roman" w:cs="Times New Roman"/>
                <w:sz w:val="20"/>
                <w:szCs w:val="20"/>
              </w:rPr>
            </w:pPr>
            <w:r w:rsidRPr="006F7D05">
              <w:rPr>
                <w:rFonts w:ascii="Times New Roman" w:hAnsi="Times New Roman" w:cs="Times New Roman"/>
                <w:sz w:val="20"/>
                <w:szCs w:val="20"/>
              </w:rPr>
              <w:t>Dr.</w:t>
            </w:r>
            <w:r>
              <w:rPr>
                <w:rFonts w:ascii="Times New Roman" w:hAnsi="Times New Roman" w:cs="Times New Roman"/>
                <w:sz w:val="20"/>
                <w:szCs w:val="20"/>
              </w:rPr>
              <w:t xml:space="preserve"> </w:t>
            </w:r>
            <w:r w:rsidRPr="006F7D05">
              <w:rPr>
                <w:rFonts w:ascii="Times New Roman" w:hAnsi="Times New Roman" w:cs="Times New Roman"/>
                <w:sz w:val="20"/>
                <w:szCs w:val="20"/>
              </w:rPr>
              <w:t>(Smt) S. R. Savanur</w:t>
            </w:r>
          </w:p>
        </w:tc>
        <w:tc>
          <w:tcPr>
            <w:tcW w:w="694" w:type="dxa"/>
            <w:vAlign w:val="center"/>
          </w:tcPr>
          <w:p w:rsidR="006F7D05" w:rsidRPr="006F7D05" w:rsidRDefault="006F7D05" w:rsidP="004D10CC">
            <w:pPr>
              <w:rPr>
                <w:rFonts w:ascii="Times New Roman" w:hAnsi="Times New Roman" w:cs="Times New Roman"/>
                <w:sz w:val="20"/>
                <w:szCs w:val="20"/>
              </w:rPr>
            </w:pPr>
            <w:r w:rsidRPr="006F7D05">
              <w:rPr>
                <w:rFonts w:ascii="Times New Roman" w:hAnsi="Times New Roman" w:cs="Times New Roman"/>
                <w:sz w:val="20"/>
                <w:szCs w:val="20"/>
              </w:rPr>
              <w:t>E&amp;E</w:t>
            </w:r>
          </w:p>
        </w:tc>
        <w:tc>
          <w:tcPr>
            <w:tcW w:w="1376" w:type="dxa"/>
            <w:vAlign w:val="center"/>
          </w:tcPr>
          <w:p w:rsidR="006F7D05" w:rsidRPr="006F7D05" w:rsidRDefault="006F7D05" w:rsidP="004D10CC">
            <w:pPr>
              <w:rPr>
                <w:rFonts w:ascii="Times New Roman" w:hAnsi="Times New Roman" w:cs="Times New Roman"/>
                <w:sz w:val="20"/>
                <w:szCs w:val="20"/>
              </w:rPr>
            </w:pPr>
            <w:r w:rsidRPr="006F7D05">
              <w:rPr>
                <w:rFonts w:ascii="Times New Roman" w:hAnsi="Times New Roman" w:cs="Times New Roman"/>
                <w:sz w:val="20"/>
                <w:szCs w:val="20"/>
              </w:rPr>
              <w:t>VGST (FDP)</w:t>
            </w:r>
          </w:p>
        </w:tc>
        <w:tc>
          <w:tcPr>
            <w:tcW w:w="1033" w:type="dxa"/>
            <w:vAlign w:val="center"/>
          </w:tcPr>
          <w:p w:rsidR="006F7D05" w:rsidRPr="006F7D05" w:rsidRDefault="006F7D05" w:rsidP="004D10CC">
            <w:pPr>
              <w:rPr>
                <w:rFonts w:ascii="Times New Roman" w:hAnsi="Times New Roman" w:cs="Times New Roman"/>
                <w:sz w:val="20"/>
                <w:szCs w:val="20"/>
              </w:rPr>
            </w:pPr>
            <w:r w:rsidRPr="006F7D05">
              <w:rPr>
                <w:rFonts w:ascii="Times New Roman" w:hAnsi="Times New Roman" w:cs="Times New Roman"/>
                <w:sz w:val="20"/>
                <w:szCs w:val="20"/>
              </w:rPr>
              <w:t>2016-17</w:t>
            </w:r>
          </w:p>
        </w:tc>
        <w:tc>
          <w:tcPr>
            <w:tcW w:w="1243" w:type="dxa"/>
            <w:vAlign w:val="center"/>
          </w:tcPr>
          <w:p w:rsidR="006F7D05" w:rsidRPr="006F7D05" w:rsidRDefault="006F7D05" w:rsidP="004D10CC">
            <w:pPr>
              <w:rPr>
                <w:rFonts w:ascii="Times New Roman" w:hAnsi="Times New Roman" w:cs="Times New Roman"/>
                <w:sz w:val="20"/>
                <w:szCs w:val="20"/>
              </w:rPr>
            </w:pPr>
            <w:r w:rsidRPr="006F7D05">
              <w:rPr>
                <w:rFonts w:ascii="Times New Roman" w:hAnsi="Times New Roman" w:cs="Times New Roman"/>
                <w:sz w:val="20"/>
                <w:szCs w:val="20"/>
              </w:rPr>
              <w:t>02.00</w:t>
            </w:r>
          </w:p>
        </w:tc>
        <w:tc>
          <w:tcPr>
            <w:tcW w:w="1189" w:type="dxa"/>
            <w:vAlign w:val="center"/>
          </w:tcPr>
          <w:p w:rsidR="006F7D05" w:rsidRPr="006F7D05" w:rsidRDefault="006F7D05" w:rsidP="004D10CC">
            <w:pPr>
              <w:rPr>
                <w:rFonts w:ascii="Times New Roman" w:hAnsi="Times New Roman" w:cs="Times New Roman"/>
                <w:bCs/>
                <w:sz w:val="20"/>
                <w:szCs w:val="20"/>
              </w:rPr>
            </w:pPr>
            <w:r w:rsidRPr="006F7D05">
              <w:rPr>
                <w:rFonts w:ascii="Times New Roman" w:hAnsi="Times New Roman" w:cs="Times New Roman"/>
                <w:bCs/>
                <w:sz w:val="20"/>
                <w:szCs w:val="20"/>
              </w:rPr>
              <w:t>0n going</w:t>
            </w:r>
          </w:p>
        </w:tc>
      </w:tr>
      <w:tr w:rsidR="006F7D05" w:rsidTr="006F7D05">
        <w:tc>
          <w:tcPr>
            <w:tcW w:w="498" w:type="dxa"/>
            <w:vAlign w:val="center"/>
          </w:tcPr>
          <w:p w:rsidR="006F7D05" w:rsidRPr="006F7D05" w:rsidRDefault="006F7D05" w:rsidP="004D10CC">
            <w:pPr>
              <w:rPr>
                <w:rFonts w:ascii="Times New Roman" w:hAnsi="Times New Roman" w:cs="Times New Roman"/>
                <w:sz w:val="20"/>
                <w:szCs w:val="20"/>
              </w:rPr>
            </w:pPr>
            <w:r w:rsidRPr="006F7D05">
              <w:rPr>
                <w:rFonts w:ascii="Times New Roman" w:hAnsi="Times New Roman" w:cs="Times New Roman"/>
                <w:sz w:val="20"/>
                <w:szCs w:val="20"/>
              </w:rPr>
              <w:t>03</w:t>
            </w:r>
          </w:p>
        </w:tc>
        <w:tc>
          <w:tcPr>
            <w:tcW w:w="2790" w:type="dxa"/>
            <w:vAlign w:val="center"/>
          </w:tcPr>
          <w:p w:rsidR="006F7D05" w:rsidRPr="006F7D05" w:rsidRDefault="006F7D05" w:rsidP="004D10CC">
            <w:pPr>
              <w:rPr>
                <w:rFonts w:ascii="Times New Roman" w:hAnsi="Times New Roman" w:cs="Times New Roman"/>
                <w:sz w:val="20"/>
                <w:szCs w:val="20"/>
              </w:rPr>
            </w:pPr>
            <w:r>
              <w:rPr>
                <w:rFonts w:ascii="Times New Roman" w:hAnsi="Times New Roman" w:cs="Times New Roman"/>
                <w:sz w:val="20"/>
                <w:szCs w:val="20"/>
              </w:rPr>
              <w:t xml:space="preserve">Dr. Bhuvaneshwari </w:t>
            </w:r>
            <w:r w:rsidRPr="006F7D05">
              <w:rPr>
                <w:rFonts w:ascii="Times New Roman" w:hAnsi="Times New Roman" w:cs="Times New Roman"/>
                <w:sz w:val="20"/>
                <w:szCs w:val="20"/>
              </w:rPr>
              <w:t>Melinamath</w:t>
            </w:r>
          </w:p>
        </w:tc>
        <w:tc>
          <w:tcPr>
            <w:tcW w:w="694" w:type="dxa"/>
            <w:vAlign w:val="center"/>
          </w:tcPr>
          <w:p w:rsidR="006F7D05" w:rsidRPr="006F7D05" w:rsidRDefault="006F7D05" w:rsidP="004D10CC">
            <w:pPr>
              <w:rPr>
                <w:rFonts w:ascii="Times New Roman" w:hAnsi="Times New Roman" w:cs="Times New Roman"/>
                <w:sz w:val="20"/>
                <w:szCs w:val="20"/>
              </w:rPr>
            </w:pPr>
            <w:r w:rsidRPr="006F7D05">
              <w:rPr>
                <w:rFonts w:ascii="Times New Roman" w:hAnsi="Times New Roman" w:cs="Times New Roman"/>
                <w:sz w:val="20"/>
                <w:szCs w:val="20"/>
              </w:rPr>
              <w:t>CSE</w:t>
            </w:r>
          </w:p>
        </w:tc>
        <w:tc>
          <w:tcPr>
            <w:tcW w:w="1376" w:type="dxa"/>
            <w:vAlign w:val="center"/>
          </w:tcPr>
          <w:p w:rsidR="006F7D05" w:rsidRPr="006F7D05" w:rsidRDefault="006F7D05" w:rsidP="004D10CC">
            <w:pPr>
              <w:rPr>
                <w:rFonts w:ascii="Times New Roman" w:hAnsi="Times New Roman" w:cs="Times New Roman"/>
                <w:sz w:val="20"/>
                <w:szCs w:val="20"/>
              </w:rPr>
            </w:pPr>
            <w:r w:rsidRPr="006F7D05">
              <w:rPr>
                <w:rFonts w:ascii="Times New Roman" w:hAnsi="Times New Roman" w:cs="Times New Roman"/>
                <w:sz w:val="20"/>
                <w:szCs w:val="20"/>
              </w:rPr>
              <w:t>VGST (FDP)</w:t>
            </w:r>
          </w:p>
        </w:tc>
        <w:tc>
          <w:tcPr>
            <w:tcW w:w="1033" w:type="dxa"/>
            <w:vAlign w:val="center"/>
          </w:tcPr>
          <w:p w:rsidR="006F7D05" w:rsidRPr="006F7D05" w:rsidRDefault="006F7D05" w:rsidP="004D10CC">
            <w:pPr>
              <w:rPr>
                <w:rFonts w:ascii="Times New Roman" w:hAnsi="Times New Roman" w:cs="Times New Roman"/>
                <w:sz w:val="20"/>
                <w:szCs w:val="20"/>
              </w:rPr>
            </w:pPr>
            <w:r w:rsidRPr="006F7D05">
              <w:rPr>
                <w:rFonts w:ascii="Times New Roman" w:hAnsi="Times New Roman" w:cs="Times New Roman"/>
                <w:sz w:val="20"/>
                <w:szCs w:val="20"/>
              </w:rPr>
              <w:t>2016-17</w:t>
            </w:r>
          </w:p>
        </w:tc>
        <w:tc>
          <w:tcPr>
            <w:tcW w:w="1243" w:type="dxa"/>
            <w:vAlign w:val="center"/>
          </w:tcPr>
          <w:p w:rsidR="006F7D05" w:rsidRPr="006F7D05" w:rsidRDefault="006F7D05" w:rsidP="004D10CC">
            <w:pPr>
              <w:rPr>
                <w:rFonts w:ascii="Times New Roman" w:hAnsi="Times New Roman" w:cs="Times New Roman"/>
                <w:sz w:val="20"/>
                <w:szCs w:val="20"/>
              </w:rPr>
            </w:pPr>
            <w:r w:rsidRPr="006F7D05">
              <w:rPr>
                <w:rFonts w:ascii="Times New Roman" w:hAnsi="Times New Roman" w:cs="Times New Roman"/>
                <w:sz w:val="20"/>
                <w:szCs w:val="20"/>
              </w:rPr>
              <w:t>02.00</w:t>
            </w:r>
          </w:p>
        </w:tc>
        <w:tc>
          <w:tcPr>
            <w:tcW w:w="1189" w:type="dxa"/>
            <w:vAlign w:val="center"/>
          </w:tcPr>
          <w:p w:rsidR="006F7D05" w:rsidRPr="006F7D05" w:rsidRDefault="006F7D05" w:rsidP="004D10CC">
            <w:pPr>
              <w:rPr>
                <w:rFonts w:ascii="Times New Roman" w:hAnsi="Times New Roman" w:cs="Times New Roman"/>
                <w:bCs/>
                <w:sz w:val="20"/>
                <w:szCs w:val="20"/>
              </w:rPr>
            </w:pPr>
            <w:r w:rsidRPr="006F7D05">
              <w:rPr>
                <w:rFonts w:ascii="Times New Roman" w:hAnsi="Times New Roman" w:cs="Times New Roman"/>
                <w:bCs/>
                <w:sz w:val="20"/>
                <w:szCs w:val="20"/>
              </w:rPr>
              <w:t>0n going</w:t>
            </w:r>
          </w:p>
        </w:tc>
      </w:tr>
    </w:tbl>
    <w:p w:rsidR="006F7D05" w:rsidRDefault="006F7D05" w:rsidP="006F7D05">
      <w:pPr>
        <w:pStyle w:val="NormalWeb"/>
        <w:shd w:val="clear" w:color="auto" w:fill="FFFFFF"/>
        <w:spacing w:before="0" w:beforeAutospacing="0" w:after="225" w:afterAutospacing="0"/>
        <w:ind w:left="420"/>
        <w:jc w:val="center"/>
        <w:rPr>
          <w:sz w:val="28"/>
          <w:szCs w:val="28"/>
          <w:u w:val="single"/>
        </w:rPr>
      </w:pPr>
    </w:p>
    <w:p w:rsidR="005617BA" w:rsidRPr="007D6215" w:rsidRDefault="007D6215" w:rsidP="005617BA">
      <w:pPr>
        <w:jc w:val="center"/>
        <w:rPr>
          <w:rFonts w:ascii="Times New Roman" w:hAnsi="Times New Roman" w:cs="Times New Roman"/>
          <w:sz w:val="48"/>
          <w:szCs w:val="48"/>
          <w:u w:val="single"/>
        </w:rPr>
      </w:pPr>
      <w:r w:rsidRPr="007D6215">
        <w:rPr>
          <w:rFonts w:ascii="Times New Roman" w:hAnsi="Times New Roman" w:cs="Times New Roman"/>
          <w:b/>
          <w:sz w:val="48"/>
          <w:szCs w:val="48"/>
          <w:u w:val="single"/>
        </w:rPr>
        <w:t>List of Research Scholars</w:t>
      </w:r>
    </w:p>
    <w:p w:rsidR="007D6215" w:rsidRDefault="007D6215" w:rsidP="007D6215">
      <w:pPr>
        <w:pStyle w:val="NormalWeb"/>
        <w:shd w:val="clear" w:color="auto" w:fill="FFFFFF"/>
        <w:spacing w:before="0" w:beforeAutospacing="0" w:after="0" w:afterAutospacing="0"/>
        <w:jc w:val="center"/>
      </w:pPr>
      <w:r w:rsidRPr="007D6215">
        <w:rPr>
          <w:b/>
          <w:sz w:val="36"/>
        </w:rPr>
        <w:t xml:space="preserve">DEPARTMENT OF MECHANICAL ENGINEERING </w:t>
      </w:r>
    </w:p>
    <w:tbl>
      <w:tblPr>
        <w:tblStyle w:val="TableGrid"/>
        <w:tblW w:w="0" w:type="auto"/>
        <w:tblLook w:val="04A0" w:firstRow="1" w:lastRow="0" w:firstColumn="1" w:lastColumn="0" w:noHBand="0" w:noVBand="1"/>
      </w:tblPr>
      <w:tblGrid>
        <w:gridCol w:w="648"/>
        <w:gridCol w:w="2250"/>
        <w:gridCol w:w="2520"/>
        <w:gridCol w:w="1080"/>
        <w:gridCol w:w="1204"/>
        <w:gridCol w:w="1541"/>
      </w:tblGrid>
      <w:tr w:rsidR="007D6215" w:rsidTr="004A3423">
        <w:tc>
          <w:tcPr>
            <w:tcW w:w="648" w:type="dxa"/>
            <w:vAlign w:val="center"/>
          </w:tcPr>
          <w:p w:rsidR="007D6215" w:rsidRPr="00994BBC" w:rsidRDefault="007D6215" w:rsidP="00994BBC">
            <w:pPr>
              <w:ind w:right="-108"/>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Sl. No.</w:t>
            </w:r>
          </w:p>
        </w:tc>
        <w:tc>
          <w:tcPr>
            <w:tcW w:w="2250" w:type="dxa"/>
            <w:vAlign w:val="center"/>
          </w:tcPr>
          <w:p w:rsidR="007D6215" w:rsidRPr="00994BBC" w:rsidRDefault="007D6215" w:rsidP="004A3423">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Name of the Research Scholar</w:t>
            </w:r>
          </w:p>
        </w:tc>
        <w:tc>
          <w:tcPr>
            <w:tcW w:w="2520" w:type="dxa"/>
            <w:vAlign w:val="center"/>
          </w:tcPr>
          <w:p w:rsidR="007D6215" w:rsidRPr="00994BBC" w:rsidRDefault="007D6215" w:rsidP="004A3423">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Name of the Research Guide</w:t>
            </w:r>
          </w:p>
        </w:tc>
        <w:tc>
          <w:tcPr>
            <w:tcW w:w="1080" w:type="dxa"/>
            <w:vAlign w:val="center"/>
          </w:tcPr>
          <w:p w:rsidR="007D6215" w:rsidRPr="00994BBC" w:rsidRDefault="007D6215" w:rsidP="00994BBC">
            <w:pPr>
              <w:ind w:left="-107" w:right="-108" w:firstLine="90"/>
              <w:rPr>
                <w:rFonts w:ascii="Times New Roman" w:hAnsi="Times New Roman" w:cs="Times New Roman"/>
                <w:b/>
                <w:sz w:val="20"/>
                <w:szCs w:val="20"/>
              </w:rPr>
            </w:pPr>
            <w:r w:rsidRPr="00994BBC">
              <w:rPr>
                <w:rFonts w:ascii="Times New Roman" w:hAnsi="Times New Roman" w:cs="Times New Roman"/>
                <w:b/>
                <w:sz w:val="20"/>
                <w:szCs w:val="20"/>
              </w:rPr>
              <w:t>Year of Registration</w:t>
            </w:r>
          </w:p>
        </w:tc>
        <w:tc>
          <w:tcPr>
            <w:tcW w:w="1204" w:type="dxa"/>
            <w:vAlign w:val="center"/>
          </w:tcPr>
          <w:p w:rsidR="007D6215" w:rsidRPr="00994BBC" w:rsidRDefault="007D6215" w:rsidP="004A3423">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Name of University</w:t>
            </w:r>
          </w:p>
        </w:tc>
        <w:tc>
          <w:tcPr>
            <w:tcW w:w="1541" w:type="dxa"/>
            <w:vAlign w:val="center"/>
          </w:tcPr>
          <w:p w:rsidR="007D6215" w:rsidRPr="00994BBC" w:rsidRDefault="007D6215" w:rsidP="00994BBC">
            <w:pPr>
              <w:ind w:left="-107" w:right="-108" w:firstLine="90"/>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Present Status</w:t>
            </w:r>
          </w:p>
        </w:tc>
      </w:tr>
      <w:tr w:rsidR="007D6215" w:rsidTr="004A3423">
        <w:tc>
          <w:tcPr>
            <w:tcW w:w="648" w:type="dxa"/>
            <w:vAlign w:val="center"/>
          </w:tcPr>
          <w:p w:rsidR="007D6215" w:rsidRPr="00994BBC" w:rsidRDefault="007D6215" w:rsidP="004A3423">
            <w:pPr>
              <w:pStyle w:val="NormalWeb"/>
              <w:spacing w:before="0" w:beforeAutospacing="0" w:after="0" w:afterAutospacing="0"/>
              <w:jc w:val="center"/>
              <w:rPr>
                <w:sz w:val="20"/>
                <w:szCs w:val="20"/>
              </w:rPr>
            </w:pPr>
            <w:r w:rsidRPr="00994BBC">
              <w:rPr>
                <w:sz w:val="20"/>
                <w:szCs w:val="20"/>
              </w:rPr>
              <w:t>01</w:t>
            </w:r>
          </w:p>
        </w:tc>
        <w:tc>
          <w:tcPr>
            <w:tcW w:w="2250" w:type="dxa"/>
            <w:vAlign w:val="center"/>
          </w:tcPr>
          <w:p w:rsidR="007D6215" w:rsidRPr="00994BBC" w:rsidRDefault="007D6215" w:rsidP="00994BBC">
            <w:pPr>
              <w:ind w:right="-108"/>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Mr. B.R. Hosamani</w:t>
            </w:r>
          </w:p>
        </w:tc>
        <w:tc>
          <w:tcPr>
            <w:tcW w:w="2520" w:type="dxa"/>
            <w:vMerge w:val="restart"/>
            <w:vAlign w:val="center"/>
          </w:tcPr>
          <w:p w:rsidR="007D6215" w:rsidRPr="00994BBC" w:rsidRDefault="007D6215" w:rsidP="00994BBC">
            <w:pPr>
              <w:ind w:right="-108"/>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Dr. V.V. Katti</w:t>
            </w:r>
          </w:p>
          <w:p w:rsidR="007D6215" w:rsidRPr="00994BBC" w:rsidRDefault="007D6215" w:rsidP="00994BBC">
            <w:pPr>
              <w:pStyle w:val="NormalWeb"/>
              <w:spacing w:before="0" w:beforeAutospacing="0" w:after="0" w:afterAutospacing="0"/>
              <w:rPr>
                <w:sz w:val="20"/>
                <w:szCs w:val="20"/>
              </w:rPr>
            </w:pPr>
            <w:r w:rsidRPr="00994BBC">
              <w:rPr>
                <w:sz w:val="20"/>
                <w:szCs w:val="20"/>
              </w:rPr>
              <w:t>BLDEA’s CET, Vijayapur</w:t>
            </w:r>
          </w:p>
        </w:tc>
        <w:tc>
          <w:tcPr>
            <w:tcW w:w="1080" w:type="dxa"/>
            <w:vAlign w:val="center"/>
          </w:tcPr>
          <w:p w:rsidR="007D6215" w:rsidRPr="00994BBC" w:rsidRDefault="007D6215" w:rsidP="004A3423">
            <w:pPr>
              <w:ind w:left="-107" w:right="-108" w:firstLine="90"/>
              <w:jc w:val="center"/>
              <w:rPr>
                <w:rFonts w:ascii="Times New Roman" w:hAnsi="Times New Roman" w:cs="Times New Roman"/>
                <w:sz w:val="20"/>
                <w:szCs w:val="20"/>
              </w:rPr>
            </w:pPr>
            <w:r w:rsidRPr="00994BBC">
              <w:rPr>
                <w:rFonts w:ascii="Times New Roman" w:hAnsi="Times New Roman" w:cs="Times New Roman"/>
                <w:sz w:val="20"/>
                <w:szCs w:val="20"/>
              </w:rPr>
              <w:t>2011</w:t>
            </w:r>
          </w:p>
        </w:tc>
        <w:tc>
          <w:tcPr>
            <w:tcW w:w="1204" w:type="dxa"/>
            <w:vAlign w:val="center"/>
          </w:tcPr>
          <w:p w:rsidR="007D6215" w:rsidRPr="00994BBC" w:rsidRDefault="007D6215" w:rsidP="004A3423">
            <w:pPr>
              <w:ind w:right="-108"/>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VTU, Belagavi</w:t>
            </w:r>
          </w:p>
          <w:p w:rsidR="007D6215" w:rsidRPr="00994BBC" w:rsidRDefault="007D6215" w:rsidP="004A3423">
            <w:pPr>
              <w:ind w:right="-108"/>
              <w:jc w:val="center"/>
              <w:rPr>
                <w:rFonts w:ascii="Times New Roman" w:eastAsia="Times New Roman" w:hAnsi="Times New Roman" w:cs="Times New Roman"/>
                <w:sz w:val="20"/>
                <w:szCs w:val="20"/>
              </w:rPr>
            </w:pPr>
          </w:p>
        </w:tc>
        <w:tc>
          <w:tcPr>
            <w:tcW w:w="1541" w:type="dxa"/>
            <w:vAlign w:val="center"/>
          </w:tcPr>
          <w:p w:rsidR="007D6215" w:rsidRPr="00994BBC" w:rsidRDefault="007D6215" w:rsidP="004A3423">
            <w:pPr>
              <w:ind w:left="-107" w:right="-108"/>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Comprehensive Viva-Voce  completed</w:t>
            </w:r>
          </w:p>
        </w:tc>
      </w:tr>
      <w:tr w:rsidR="007D6215" w:rsidTr="004A3423">
        <w:tc>
          <w:tcPr>
            <w:tcW w:w="648" w:type="dxa"/>
            <w:vAlign w:val="center"/>
          </w:tcPr>
          <w:p w:rsidR="007D6215" w:rsidRPr="00994BBC" w:rsidRDefault="007D6215" w:rsidP="004A3423">
            <w:pPr>
              <w:pStyle w:val="NormalWeb"/>
              <w:spacing w:before="0" w:beforeAutospacing="0" w:after="0" w:afterAutospacing="0"/>
              <w:jc w:val="center"/>
              <w:rPr>
                <w:sz w:val="20"/>
                <w:szCs w:val="20"/>
              </w:rPr>
            </w:pPr>
            <w:r w:rsidRPr="00994BBC">
              <w:rPr>
                <w:sz w:val="20"/>
                <w:szCs w:val="20"/>
              </w:rPr>
              <w:t>02</w:t>
            </w:r>
          </w:p>
        </w:tc>
        <w:tc>
          <w:tcPr>
            <w:tcW w:w="2250" w:type="dxa"/>
            <w:vAlign w:val="center"/>
          </w:tcPr>
          <w:p w:rsidR="007D6215" w:rsidRPr="00994BBC" w:rsidRDefault="007D6215" w:rsidP="00994BBC">
            <w:pPr>
              <w:ind w:right="-108"/>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 xml:space="preserve">Mr. Anand Malipatil </w:t>
            </w:r>
          </w:p>
        </w:tc>
        <w:tc>
          <w:tcPr>
            <w:tcW w:w="2520" w:type="dxa"/>
            <w:vMerge/>
            <w:vAlign w:val="center"/>
          </w:tcPr>
          <w:p w:rsidR="007D6215" w:rsidRPr="00994BBC" w:rsidRDefault="007D6215" w:rsidP="00994BBC">
            <w:pPr>
              <w:pStyle w:val="NormalWeb"/>
              <w:spacing w:before="0" w:beforeAutospacing="0" w:after="0" w:afterAutospacing="0"/>
              <w:rPr>
                <w:sz w:val="20"/>
                <w:szCs w:val="20"/>
              </w:rPr>
            </w:pPr>
          </w:p>
        </w:tc>
        <w:tc>
          <w:tcPr>
            <w:tcW w:w="1080" w:type="dxa"/>
            <w:vAlign w:val="center"/>
          </w:tcPr>
          <w:p w:rsidR="007D6215" w:rsidRPr="00994BBC" w:rsidRDefault="007D6215" w:rsidP="004A3423">
            <w:pPr>
              <w:ind w:left="-107" w:right="-108" w:firstLine="90"/>
              <w:jc w:val="center"/>
              <w:rPr>
                <w:rFonts w:ascii="Times New Roman" w:hAnsi="Times New Roman" w:cs="Times New Roman"/>
                <w:sz w:val="20"/>
                <w:szCs w:val="20"/>
              </w:rPr>
            </w:pPr>
            <w:r w:rsidRPr="00994BBC">
              <w:rPr>
                <w:rFonts w:ascii="Times New Roman" w:hAnsi="Times New Roman" w:cs="Times New Roman"/>
                <w:sz w:val="20"/>
                <w:szCs w:val="20"/>
              </w:rPr>
              <w:t>2010</w:t>
            </w:r>
          </w:p>
        </w:tc>
        <w:tc>
          <w:tcPr>
            <w:tcW w:w="1204" w:type="dxa"/>
            <w:vAlign w:val="center"/>
          </w:tcPr>
          <w:p w:rsidR="007D6215" w:rsidRPr="00994BBC" w:rsidRDefault="007D6215" w:rsidP="004A3423">
            <w:pPr>
              <w:ind w:right="-108"/>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VTU, Belagavi</w:t>
            </w:r>
          </w:p>
          <w:p w:rsidR="007D6215" w:rsidRPr="00994BBC" w:rsidRDefault="007D6215" w:rsidP="004A3423">
            <w:pPr>
              <w:ind w:right="-108"/>
              <w:jc w:val="center"/>
              <w:rPr>
                <w:rFonts w:ascii="Times New Roman" w:eastAsia="Times New Roman" w:hAnsi="Times New Roman" w:cs="Times New Roman"/>
                <w:sz w:val="20"/>
                <w:szCs w:val="20"/>
              </w:rPr>
            </w:pPr>
          </w:p>
        </w:tc>
        <w:tc>
          <w:tcPr>
            <w:tcW w:w="1541" w:type="dxa"/>
            <w:vAlign w:val="center"/>
          </w:tcPr>
          <w:p w:rsidR="007D6215" w:rsidRPr="00994BBC" w:rsidRDefault="007D6215" w:rsidP="004A3423">
            <w:pPr>
              <w:ind w:left="-107" w:right="-108"/>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Comprehensive Viva-Voce  completed</w:t>
            </w:r>
          </w:p>
        </w:tc>
      </w:tr>
      <w:tr w:rsidR="007D6215" w:rsidTr="004A3423">
        <w:tc>
          <w:tcPr>
            <w:tcW w:w="648" w:type="dxa"/>
            <w:vAlign w:val="center"/>
          </w:tcPr>
          <w:p w:rsidR="007D6215" w:rsidRPr="00994BBC" w:rsidRDefault="007D6215" w:rsidP="004A3423">
            <w:pPr>
              <w:pStyle w:val="NormalWeb"/>
              <w:spacing w:before="0" w:beforeAutospacing="0" w:after="0" w:afterAutospacing="0"/>
              <w:jc w:val="center"/>
              <w:rPr>
                <w:sz w:val="20"/>
                <w:szCs w:val="20"/>
              </w:rPr>
            </w:pPr>
            <w:r w:rsidRPr="00994BBC">
              <w:rPr>
                <w:sz w:val="20"/>
                <w:szCs w:val="20"/>
              </w:rPr>
              <w:t>03</w:t>
            </w:r>
          </w:p>
        </w:tc>
        <w:tc>
          <w:tcPr>
            <w:tcW w:w="2250" w:type="dxa"/>
            <w:vAlign w:val="center"/>
          </w:tcPr>
          <w:p w:rsidR="007D6215" w:rsidRPr="00994BBC" w:rsidRDefault="007D6215" w:rsidP="00994BBC">
            <w:pPr>
              <w:ind w:right="-108"/>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Mr. V.V. Nagthan</w:t>
            </w:r>
          </w:p>
        </w:tc>
        <w:tc>
          <w:tcPr>
            <w:tcW w:w="2520" w:type="dxa"/>
            <w:vMerge/>
            <w:vAlign w:val="center"/>
          </w:tcPr>
          <w:p w:rsidR="007D6215" w:rsidRPr="00994BBC" w:rsidRDefault="007D6215" w:rsidP="00994BBC">
            <w:pPr>
              <w:pStyle w:val="NormalWeb"/>
              <w:spacing w:before="0" w:beforeAutospacing="0" w:after="0" w:afterAutospacing="0"/>
              <w:rPr>
                <w:sz w:val="20"/>
                <w:szCs w:val="20"/>
              </w:rPr>
            </w:pPr>
          </w:p>
        </w:tc>
        <w:tc>
          <w:tcPr>
            <w:tcW w:w="1080" w:type="dxa"/>
            <w:vAlign w:val="center"/>
          </w:tcPr>
          <w:p w:rsidR="007D6215" w:rsidRPr="00994BBC" w:rsidRDefault="007D6215" w:rsidP="004A3423">
            <w:pPr>
              <w:ind w:left="-107" w:right="-108" w:firstLine="90"/>
              <w:jc w:val="center"/>
              <w:rPr>
                <w:rFonts w:ascii="Times New Roman" w:hAnsi="Times New Roman" w:cs="Times New Roman"/>
                <w:sz w:val="20"/>
                <w:szCs w:val="20"/>
              </w:rPr>
            </w:pPr>
            <w:r w:rsidRPr="00994BBC">
              <w:rPr>
                <w:rFonts w:ascii="Times New Roman" w:hAnsi="Times New Roman" w:cs="Times New Roman"/>
                <w:sz w:val="20"/>
                <w:szCs w:val="20"/>
              </w:rPr>
              <w:t>2010</w:t>
            </w:r>
          </w:p>
        </w:tc>
        <w:tc>
          <w:tcPr>
            <w:tcW w:w="1204" w:type="dxa"/>
            <w:vAlign w:val="center"/>
          </w:tcPr>
          <w:p w:rsidR="007D6215" w:rsidRPr="00994BBC" w:rsidRDefault="007D6215" w:rsidP="004A3423">
            <w:pPr>
              <w:ind w:right="-108"/>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VTU, Belagavi</w:t>
            </w:r>
          </w:p>
          <w:p w:rsidR="007D6215" w:rsidRPr="00994BBC" w:rsidRDefault="007D6215" w:rsidP="004A3423">
            <w:pPr>
              <w:ind w:right="-108"/>
              <w:jc w:val="center"/>
              <w:rPr>
                <w:rFonts w:ascii="Times New Roman" w:eastAsia="Times New Roman" w:hAnsi="Times New Roman" w:cs="Times New Roman"/>
                <w:sz w:val="20"/>
                <w:szCs w:val="20"/>
              </w:rPr>
            </w:pPr>
          </w:p>
        </w:tc>
        <w:tc>
          <w:tcPr>
            <w:tcW w:w="1541" w:type="dxa"/>
            <w:vAlign w:val="center"/>
          </w:tcPr>
          <w:p w:rsidR="007D6215" w:rsidRPr="00994BBC" w:rsidRDefault="007D6215" w:rsidP="004A3423">
            <w:pPr>
              <w:ind w:left="-107" w:right="-108"/>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Comprehensive Viva-Voce  completed</w:t>
            </w:r>
          </w:p>
        </w:tc>
      </w:tr>
      <w:tr w:rsidR="007D6215" w:rsidTr="004A3423">
        <w:trPr>
          <w:trHeight w:val="710"/>
        </w:trPr>
        <w:tc>
          <w:tcPr>
            <w:tcW w:w="648" w:type="dxa"/>
            <w:vAlign w:val="center"/>
          </w:tcPr>
          <w:p w:rsidR="007D6215" w:rsidRPr="00994BBC" w:rsidRDefault="007D6215" w:rsidP="004A3423">
            <w:pPr>
              <w:pStyle w:val="NormalWeb"/>
              <w:spacing w:before="0" w:beforeAutospacing="0" w:after="0" w:afterAutospacing="0"/>
              <w:jc w:val="center"/>
              <w:rPr>
                <w:sz w:val="20"/>
                <w:szCs w:val="20"/>
              </w:rPr>
            </w:pPr>
            <w:r w:rsidRPr="00994BBC">
              <w:rPr>
                <w:sz w:val="20"/>
                <w:szCs w:val="20"/>
              </w:rPr>
              <w:t>04</w:t>
            </w:r>
          </w:p>
        </w:tc>
        <w:tc>
          <w:tcPr>
            <w:tcW w:w="2250" w:type="dxa"/>
            <w:vAlign w:val="center"/>
          </w:tcPr>
          <w:p w:rsidR="007D6215" w:rsidRPr="00994BBC" w:rsidRDefault="007D6215" w:rsidP="00994BBC">
            <w:pPr>
              <w:ind w:right="-108"/>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Mr. Ramesh  Naik</w:t>
            </w:r>
          </w:p>
        </w:tc>
        <w:tc>
          <w:tcPr>
            <w:tcW w:w="2520" w:type="dxa"/>
            <w:vMerge w:val="restart"/>
            <w:vAlign w:val="center"/>
          </w:tcPr>
          <w:p w:rsidR="007D6215" w:rsidRPr="00994BBC" w:rsidRDefault="007D6215" w:rsidP="00994BBC">
            <w:pPr>
              <w:ind w:right="-108"/>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Dr.</w:t>
            </w:r>
            <w:r w:rsidR="00994BBC">
              <w:rPr>
                <w:rFonts w:ascii="Times New Roman" w:eastAsia="Times New Roman" w:hAnsi="Times New Roman" w:cs="Times New Roman"/>
                <w:sz w:val="20"/>
                <w:szCs w:val="20"/>
              </w:rPr>
              <w:t xml:space="preserve"> </w:t>
            </w:r>
            <w:r w:rsidRPr="00994BBC">
              <w:rPr>
                <w:rFonts w:ascii="Times New Roman" w:eastAsia="Times New Roman" w:hAnsi="Times New Roman" w:cs="Times New Roman"/>
                <w:sz w:val="20"/>
                <w:szCs w:val="20"/>
              </w:rPr>
              <w:t>(Smt) G.</w:t>
            </w:r>
            <w:r w:rsidR="00994BBC">
              <w:rPr>
                <w:rFonts w:ascii="Times New Roman" w:eastAsia="Times New Roman" w:hAnsi="Times New Roman" w:cs="Times New Roman"/>
                <w:sz w:val="20"/>
                <w:szCs w:val="20"/>
              </w:rPr>
              <w:t xml:space="preserve"> </w:t>
            </w:r>
            <w:r w:rsidRPr="00994BBC">
              <w:rPr>
                <w:rFonts w:ascii="Times New Roman" w:eastAsia="Times New Roman" w:hAnsi="Times New Roman" w:cs="Times New Roman"/>
                <w:sz w:val="20"/>
                <w:szCs w:val="20"/>
              </w:rPr>
              <w:t>V. Patil</w:t>
            </w:r>
          </w:p>
          <w:p w:rsidR="007D6215" w:rsidRPr="00994BBC" w:rsidRDefault="007D6215" w:rsidP="00994BBC">
            <w:pPr>
              <w:pStyle w:val="NormalWeb"/>
              <w:spacing w:before="0" w:beforeAutospacing="0" w:after="0" w:afterAutospacing="0"/>
              <w:rPr>
                <w:sz w:val="20"/>
                <w:szCs w:val="20"/>
              </w:rPr>
            </w:pPr>
            <w:r w:rsidRPr="00994BBC">
              <w:rPr>
                <w:sz w:val="20"/>
                <w:szCs w:val="20"/>
              </w:rPr>
              <w:t>BLDEA’s CET, Vijayapur</w:t>
            </w:r>
          </w:p>
        </w:tc>
        <w:tc>
          <w:tcPr>
            <w:tcW w:w="1080" w:type="dxa"/>
            <w:vAlign w:val="center"/>
          </w:tcPr>
          <w:p w:rsidR="007D6215" w:rsidRPr="00994BBC" w:rsidRDefault="007D6215" w:rsidP="004A3423">
            <w:pPr>
              <w:ind w:left="-107" w:right="-108" w:firstLine="90"/>
              <w:jc w:val="center"/>
              <w:rPr>
                <w:rFonts w:ascii="Times New Roman" w:hAnsi="Times New Roman" w:cs="Times New Roman"/>
                <w:sz w:val="20"/>
                <w:szCs w:val="20"/>
              </w:rPr>
            </w:pPr>
            <w:r w:rsidRPr="00994BBC">
              <w:rPr>
                <w:rFonts w:ascii="Times New Roman" w:hAnsi="Times New Roman" w:cs="Times New Roman"/>
                <w:sz w:val="20"/>
                <w:szCs w:val="20"/>
              </w:rPr>
              <w:t>2011</w:t>
            </w:r>
          </w:p>
        </w:tc>
        <w:tc>
          <w:tcPr>
            <w:tcW w:w="1204" w:type="dxa"/>
            <w:vAlign w:val="center"/>
          </w:tcPr>
          <w:p w:rsidR="007D6215" w:rsidRPr="00994BBC" w:rsidRDefault="007D6215" w:rsidP="004A3423">
            <w:pPr>
              <w:ind w:right="-108"/>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VTU, Belagavi</w:t>
            </w:r>
          </w:p>
        </w:tc>
        <w:tc>
          <w:tcPr>
            <w:tcW w:w="1541" w:type="dxa"/>
            <w:vAlign w:val="center"/>
          </w:tcPr>
          <w:p w:rsidR="007D6215" w:rsidRPr="00994BBC" w:rsidRDefault="007D6215" w:rsidP="004A3423">
            <w:pPr>
              <w:ind w:left="-107" w:right="-108"/>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Comprehensive Viva-Voce  completed</w:t>
            </w:r>
          </w:p>
        </w:tc>
      </w:tr>
      <w:tr w:rsidR="007D6215" w:rsidTr="004A3423">
        <w:tc>
          <w:tcPr>
            <w:tcW w:w="648" w:type="dxa"/>
            <w:vAlign w:val="center"/>
          </w:tcPr>
          <w:p w:rsidR="007D6215" w:rsidRPr="00994BBC" w:rsidRDefault="007D6215" w:rsidP="004A3423">
            <w:pPr>
              <w:pStyle w:val="NormalWeb"/>
              <w:spacing w:before="0" w:beforeAutospacing="0" w:after="0" w:afterAutospacing="0"/>
              <w:jc w:val="center"/>
              <w:rPr>
                <w:sz w:val="20"/>
                <w:szCs w:val="20"/>
              </w:rPr>
            </w:pPr>
            <w:r w:rsidRPr="00994BBC">
              <w:rPr>
                <w:sz w:val="20"/>
                <w:szCs w:val="20"/>
              </w:rPr>
              <w:t>05</w:t>
            </w:r>
          </w:p>
        </w:tc>
        <w:tc>
          <w:tcPr>
            <w:tcW w:w="2250" w:type="dxa"/>
            <w:vAlign w:val="center"/>
          </w:tcPr>
          <w:p w:rsidR="004A3423" w:rsidRDefault="004A3423" w:rsidP="00994BBC">
            <w:pPr>
              <w:ind w:right="-108"/>
              <w:rPr>
                <w:rFonts w:ascii="Times New Roman" w:eastAsia="Times New Roman" w:hAnsi="Times New Roman" w:cs="Times New Roman"/>
                <w:sz w:val="20"/>
                <w:szCs w:val="20"/>
              </w:rPr>
            </w:pPr>
          </w:p>
          <w:p w:rsidR="007D6215" w:rsidRPr="00994BBC" w:rsidRDefault="007D6215" w:rsidP="00994BBC">
            <w:pPr>
              <w:ind w:right="-108"/>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Mr. S.K. Muttagi</w:t>
            </w:r>
          </w:p>
          <w:p w:rsidR="007D6215" w:rsidRPr="00994BBC" w:rsidRDefault="007D6215" w:rsidP="00994BBC">
            <w:pPr>
              <w:pStyle w:val="ListParagraph"/>
              <w:ind w:left="360" w:right="-108"/>
              <w:rPr>
                <w:rFonts w:ascii="Times New Roman" w:eastAsia="Times New Roman" w:hAnsi="Times New Roman" w:cs="Times New Roman"/>
                <w:sz w:val="20"/>
                <w:szCs w:val="20"/>
              </w:rPr>
            </w:pPr>
          </w:p>
        </w:tc>
        <w:tc>
          <w:tcPr>
            <w:tcW w:w="2520" w:type="dxa"/>
            <w:vMerge/>
            <w:vAlign w:val="center"/>
          </w:tcPr>
          <w:p w:rsidR="007D6215" w:rsidRPr="00994BBC" w:rsidRDefault="007D6215" w:rsidP="00994BBC">
            <w:pPr>
              <w:pStyle w:val="NormalWeb"/>
              <w:spacing w:before="0" w:beforeAutospacing="0" w:after="0" w:afterAutospacing="0"/>
              <w:rPr>
                <w:sz w:val="20"/>
                <w:szCs w:val="20"/>
              </w:rPr>
            </w:pPr>
          </w:p>
        </w:tc>
        <w:tc>
          <w:tcPr>
            <w:tcW w:w="1080" w:type="dxa"/>
            <w:vAlign w:val="center"/>
          </w:tcPr>
          <w:p w:rsidR="007D6215" w:rsidRPr="00994BBC" w:rsidRDefault="007D6215" w:rsidP="004A3423">
            <w:pPr>
              <w:ind w:left="-107" w:right="-108" w:firstLine="90"/>
              <w:jc w:val="center"/>
              <w:rPr>
                <w:rFonts w:ascii="Times New Roman" w:hAnsi="Times New Roman" w:cs="Times New Roman"/>
                <w:sz w:val="20"/>
                <w:szCs w:val="20"/>
              </w:rPr>
            </w:pPr>
            <w:r w:rsidRPr="00994BBC">
              <w:rPr>
                <w:rFonts w:ascii="Times New Roman" w:hAnsi="Times New Roman" w:cs="Times New Roman"/>
                <w:sz w:val="20"/>
                <w:szCs w:val="20"/>
              </w:rPr>
              <w:t>2011</w:t>
            </w:r>
          </w:p>
          <w:p w:rsidR="007D6215" w:rsidRPr="00994BBC" w:rsidRDefault="007D6215" w:rsidP="004A3423">
            <w:pPr>
              <w:ind w:left="-107" w:right="-108" w:firstLine="90"/>
              <w:jc w:val="center"/>
              <w:rPr>
                <w:rFonts w:ascii="Times New Roman" w:hAnsi="Times New Roman" w:cs="Times New Roman"/>
                <w:sz w:val="20"/>
                <w:szCs w:val="20"/>
              </w:rPr>
            </w:pPr>
          </w:p>
        </w:tc>
        <w:tc>
          <w:tcPr>
            <w:tcW w:w="1204" w:type="dxa"/>
            <w:vAlign w:val="center"/>
          </w:tcPr>
          <w:p w:rsidR="007D6215" w:rsidRPr="00994BBC" w:rsidRDefault="007D6215" w:rsidP="004A3423">
            <w:pPr>
              <w:ind w:right="-108"/>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VTU, Belagavi</w:t>
            </w:r>
          </w:p>
          <w:p w:rsidR="007D6215" w:rsidRPr="00994BBC" w:rsidRDefault="007D6215" w:rsidP="004A3423">
            <w:pPr>
              <w:ind w:right="-108"/>
              <w:jc w:val="center"/>
              <w:rPr>
                <w:rFonts w:ascii="Times New Roman" w:eastAsia="Times New Roman" w:hAnsi="Times New Roman" w:cs="Times New Roman"/>
                <w:sz w:val="20"/>
                <w:szCs w:val="20"/>
              </w:rPr>
            </w:pPr>
          </w:p>
        </w:tc>
        <w:tc>
          <w:tcPr>
            <w:tcW w:w="1541" w:type="dxa"/>
            <w:vAlign w:val="center"/>
          </w:tcPr>
          <w:p w:rsidR="007D6215" w:rsidRPr="00994BBC" w:rsidRDefault="007D6215" w:rsidP="004A3423">
            <w:pPr>
              <w:ind w:left="-107" w:right="-108"/>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Comprehensive Viva-Voce  completed</w:t>
            </w:r>
          </w:p>
        </w:tc>
      </w:tr>
      <w:tr w:rsidR="007D6215" w:rsidTr="004A3423">
        <w:trPr>
          <w:trHeight w:val="548"/>
        </w:trPr>
        <w:tc>
          <w:tcPr>
            <w:tcW w:w="648" w:type="dxa"/>
            <w:vAlign w:val="center"/>
          </w:tcPr>
          <w:p w:rsidR="007D6215" w:rsidRPr="00994BBC" w:rsidRDefault="007D6215" w:rsidP="004A3423">
            <w:pPr>
              <w:pStyle w:val="NormalWeb"/>
              <w:spacing w:before="0" w:beforeAutospacing="0" w:after="0" w:afterAutospacing="0"/>
              <w:jc w:val="center"/>
              <w:rPr>
                <w:sz w:val="20"/>
                <w:szCs w:val="20"/>
              </w:rPr>
            </w:pPr>
            <w:r w:rsidRPr="00994BBC">
              <w:rPr>
                <w:sz w:val="20"/>
                <w:szCs w:val="20"/>
              </w:rPr>
              <w:t>06</w:t>
            </w:r>
          </w:p>
        </w:tc>
        <w:tc>
          <w:tcPr>
            <w:tcW w:w="2250" w:type="dxa"/>
            <w:vAlign w:val="center"/>
          </w:tcPr>
          <w:p w:rsidR="007D6215" w:rsidRPr="00994BBC" w:rsidRDefault="007D6215" w:rsidP="00994BBC">
            <w:pPr>
              <w:ind w:right="-108"/>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 xml:space="preserve">Mr. A.D. Talikoti </w:t>
            </w:r>
          </w:p>
        </w:tc>
        <w:tc>
          <w:tcPr>
            <w:tcW w:w="2520" w:type="dxa"/>
            <w:vMerge/>
            <w:vAlign w:val="center"/>
          </w:tcPr>
          <w:p w:rsidR="007D6215" w:rsidRPr="00994BBC" w:rsidRDefault="007D6215" w:rsidP="00994BBC">
            <w:pPr>
              <w:pStyle w:val="NormalWeb"/>
              <w:spacing w:before="0" w:beforeAutospacing="0" w:after="0" w:afterAutospacing="0"/>
              <w:rPr>
                <w:sz w:val="20"/>
                <w:szCs w:val="20"/>
              </w:rPr>
            </w:pPr>
          </w:p>
        </w:tc>
        <w:tc>
          <w:tcPr>
            <w:tcW w:w="1080" w:type="dxa"/>
            <w:vAlign w:val="center"/>
          </w:tcPr>
          <w:p w:rsidR="007D6215" w:rsidRPr="00994BBC" w:rsidRDefault="007D6215" w:rsidP="004A3423">
            <w:pPr>
              <w:ind w:left="-107" w:right="-108" w:firstLine="90"/>
              <w:jc w:val="center"/>
              <w:rPr>
                <w:rFonts w:ascii="Times New Roman" w:hAnsi="Times New Roman" w:cs="Times New Roman"/>
                <w:sz w:val="20"/>
                <w:szCs w:val="20"/>
              </w:rPr>
            </w:pPr>
            <w:r w:rsidRPr="00994BBC">
              <w:rPr>
                <w:rFonts w:ascii="Times New Roman" w:hAnsi="Times New Roman" w:cs="Times New Roman"/>
                <w:sz w:val="20"/>
                <w:szCs w:val="20"/>
              </w:rPr>
              <w:t>2010</w:t>
            </w:r>
          </w:p>
          <w:p w:rsidR="007D6215" w:rsidRPr="00994BBC" w:rsidRDefault="007D6215" w:rsidP="004A3423">
            <w:pPr>
              <w:ind w:left="-107" w:right="-108" w:firstLine="90"/>
              <w:jc w:val="center"/>
              <w:rPr>
                <w:rFonts w:ascii="Times New Roman" w:hAnsi="Times New Roman" w:cs="Times New Roman"/>
                <w:sz w:val="20"/>
                <w:szCs w:val="20"/>
              </w:rPr>
            </w:pPr>
          </w:p>
        </w:tc>
        <w:tc>
          <w:tcPr>
            <w:tcW w:w="1204" w:type="dxa"/>
            <w:vAlign w:val="center"/>
          </w:tcPr>
          <w:p w:rsidR="007D6215" w:rsidRPr="00994BBC" w:rsidRDefault="007D6215" w:rsidP="004A3423">
            <w:pPr>
              <w:ind w:right="-108"/>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VTU, Belagavi</w:t>
            </w:r>
          </w:p>
          <w:p w:rsidR="007D6215" w:rsidRPr="00994BBC" w:rsidRDefault="007D6215" w:rsidP="004A3423">
            <w:pPr>
              <w:ind w:right="-108"/>
              <w:jc w:val="center"/>
              <w:rPr>
                <w:rFonts w:ascii="Times New Roman" w:eastAsia="Times New Roman" w:hAnsi="Times New Roman" w:cs="Times New Roman"/>
                <w:sz w:val="20"/>
                <w:szCs w:val="20"/>
              </w:rPr>
            </w:pPr>
          </w:p>
        </w:tc>
        <w:tc>
          <w:tcPr>
            <w:tcW w:w="1541" w:type="dxa"/>
            <w:vAlign w:val="center"/>
          </w:tcPr>
          <w:p w:rsidR="007D6215" w:rsidRPr="00994BBC" w:rsidRDefault="007D6215" w:rsidP="004A3423">
            <w:pPr>
              <w:jc w:val="center"/>
              <w:rPr>
                <w:rFonts w:ascii="Times New Roman" w:hAnsi="Times New Roman" w:cs="Times New Roman"/>
                <w:sz w:val="20"/>
                <w:szCs w:val="20"/>
              </w:rPr>
            </w:pPr>
            <w:r w:rsidRPr="00994BBC">
              <w:rPr>
                <w:rFonts w:ascii="Times New Roman" w:eastAsia="Times New Roman" w:hAnsi="Times New Roman" w:cs="Times New Roman"/>
                <w:sz w:val="20"/>
                <w:szCs w:val="20"/>
              </w:rPr>
              <w:t>Course work completed</w:t>
            </w:r>
          </w:p>
        </w:tc>
      </w:tr>
      <w:tr w:rsidR="007D6215" w:rsidTr="004A3423">
        <w:tc>
          <w:tcPr>
            <w:tcW w:w="648" w:type="dxa"/>
            <w:vAlign w:val="center"/>
          </w:tcPr>
          <w:p w:rsidR="007D6215" w:rsidRPr="00994BBC" w:rsidRDefault="007D6215" w:rsidP="004A3423">
            <w:pPr>
              <w:pStyle w:val="NormalWeb"/>
              <w:spacing w:before="0" w:beforeAutospacing="0" w:after="0" w:afterAutospacing="0"/>
              <w:jc w:val="center"/>
              <w:rPr>
                <w:sz w:val="20"/>
                <w:szCs w:val="20"/>
              </w:rPr>
            </w:pPr>
            <w:r w:rsidRPr="00994BBC">
              <w:rPr>
                <w:sz w:val="20"/>
                <w:szCs w:val="20"/>
              </w:rPr>
              <w:t>07</w:t>
            </w:r>
          </w:p>
        </w:tc>
        <w:tc>
          <w:tcPr>
            <w:tcW w:w="2250" w:type="dxa"/>
            <w:vAlign w:val="center"/>
          </w:tcPr>
          <w:p w:rsidR="004A3423" w:rsidRDefault="004A3423" w:rsidP="00994BBC">
            <w:pPr>
              <w:ind w:right="-108"/>
              <w:rPr>
                <w:rFonts w:ascii="Times New Roman" w:eastAsia="Times New Roman" w:hAnsi="Times New Roman" w:cs="Times New Roman"/>
                <w:sz w:val="20"/>
                <w:szCs w:val="20"/>
              </w:rPr>
            </w:pPr>
          </w:p>
          <w:p w:rsidR="007D6215" w:rsidRPr="00994BBC" w:rsidRDefault="007D6215" w:rsidP="00994BBC">
            <w:pPr>
              <w:ind w:right="-108"/>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Mr. Basavaraj  Koulagi</w:t>
            </w:r>
          </w:p>
          <w:p w:rsidR="007D6215" w:rsidRPr="00994BBC" w:rsidRDefault="007D6215" w:rsidP="00994BBC">
            <w:pPr>
              <w:pStyle w:val="ListParagraph"/>
              <w:ind w:left="360" w:right="-108"/>
              <w:rPr>
                <w:rFonts w:ascii="Times New Roman" w:eastAsia="Times New Roman" w:hAnsi="Times New Roman" w:cs="Times New Roman"/>
                <w:sz w:val="20"/>
                <w:szCs w:val="20"/>
              </w:rPr>
            </w:pPr>
          </w:p>
        </w:tc>
        <w:tc>
          <w:tcPr>
            <w:tcW w:w="2520" w:type="dxa"/>
            <w:vMerge/>
            <w:vAlign w:val="center"/>
          </w:tcPr>
          <w:p w:rsidR="007D6215" w:rsidRPr="00994BBC" w:rsidRDefault="007D6215" w:rsidP="00994BBC">
            <w:pPr>
              <w:pStyle w:val="NormalWeb"/>
              <w:spacing w:before="0" w:beforeAutospacing="0" w:after="0" w:afterAutospacing="0"/>
              <w:rPr>
                <w:sz w:val="20"/>
                <w:szCs w:val="20"/>
              </w:rPr>
            </w:pPr>
          </w:p>
        </w:tc>
        <w:tc>
          <w:tcPr>
            <w:tcW w:w="1080" w:type="dxa"/>
            <w:vAlign w:val="center"/>
          </w:tcPr>
          <w:p w:rsidR="007D6215" w:rsidRPr="00994BBC" w:rsidRDefault="007D6215" w:rsidP="004A3423">
            <w:pPr>
              <w:ind w:left="-107" w:right="-108" w:firstLine="90"/>
              <w:jc w:val="center"/>
              <w:rPr>
                <w:rFonts w:ascii="Times New Roman" w:hAnsi="Times New Roman" w:cs="Times New Roman"/>
                <w:sz w:val="20"/>
                <w:szCs w:val="20"/>
              </w:rPr>
            </w:pPr>
            <w:r w:rsidRPr="00994BBC">
              <w:rPr>
                <w:rFonts w:ascii="Times New Roman" w:hAnsi="Times New Roman" w:cs="Times New Roman"/>
                <w:sz w:val="20"/>
                <w:szCs w:val="20"/>
              </w:rPr>
              <w:t>2011</w:t>
            </w:r>
          </w:p>
        </w:tc>
        <w:tc>
          <w:tcPr>
            <w:tcW w:w="1204" w:type="dxa"/>
            <w:vAlign w:val="center"/>
          </w:tcPr>
          <w:p w:rsidR="007D6215" w:rsidRPr="00994BBC" w:rsidRDefault="007D6215" w:rsidP="004A3423">
            <w:pPr>
              <w:ind w:right="-108"/>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VTU, Belagavi</w:t>
            </w:r>
          </w:p>
          <w:p w:rsidR="007D6215" w:rsidRPr="00994BBC" w:rsidRDefault="007D6215" w:rsidP="004A3423">
            <w:pPr>
              <w:ind w:right="-108"/>
              <w:jc w:val="center"/>
              <w:rPr>
                <w:rFonts w:ascii="Times New Roman" w:eastAsia="Times New Roman" w:hAnsi="Times New Roman" w:cs="Times New Roman"/>
                <w:sz w:val="20"/>
                <w:szCs w:val="20"/>
              </w:rPr>
            </w:pPr>
          </w:p>
        </w:tc>
        <w:tc>
          <w:tcPr>
            <w:tcW w:w="1541" w:type="dxa"/>
            <w:vAlign w:val="center"/>
          </w:tcPr>
          <w:p w:rsidR="007D6215" w:rsidRPr="00994BBC" w:rsidRDefault="007D6215" w:rsidP="004A3423">
            <w:pPr>
              <w:jc w:val="center"/>
              <w:rPr>
                <w:rFonts w:ascii="Times New Roman" w:hAnsi="Times New Roman" w:cs="Times New Roman"/>
                <w:sz w:val="20"/>
                <w:szCs w:val="20"/>
              </w:rPr>
            </w:pPr>
            <w:r w:rsidRPr="00994BBC">
              <w:rPr>
                <w:rFonts w:ascii="Times New Roman" w:eastAsia="Times New Roman" w:hAnsi="Times New Roman" w:cs="Times New Roman"/>
                <w:sz w:val="20"/>
                <w:szCs w:val="20"/>
              </w:rPr>
              <w:t>Course work completed</w:t>
            </w:r>
          </w:p>
        </w:tc>
      </w:tr>
      <w:tr w:rsidR="004A3423" w:rsidTr="004A3423">
        <w:tc>
          <w:tcPr>
            <w:tcW w:w="648" w:type="dxa"/>
            <w:vAlign w:val="center"/>
          </w:tcPr>
          <w:p w:rsidR="004A3423" w:rsidRPr="00994BBC" w:rsidRDefault="004A3423" w:rsidP="004A3423">
            <w:pPr>
              <w:pStyle w:val="NormalWeb"/>
              <w:spacing w:before="0" w:beforeAutospacing="0" w:after="0" w:afterAutospacing="0"/>
              <w:jc w:val="center"/>
              <w:rPr>
                <w:sz w:val="20"/>
                <w:szCs w:val="20"/>
              </w:rPr>
            </w:pPr>
            <w:r w:rsidRPr="00994BBC">
              <w:rPr>
                <w:sz w:val="20"/>
                <w:szCs w:val="20"/>
              </w:rPr>
              <w:t>08</w:t>
            </w:r>
          </w:p>
        </w:tc>
        <w:tc>
          <w:tcPr>
            <w:tcW w:w="2250" w:type="dxa"/>
            <w:vAlign w:val="center"/>
          </w:tcPr>
          <w:p w:rsidR="004A3423" w:rsidRPr="00994BBC" w:rsidRDefault="004A3423" w:rsidP="00994BBC">
            <w:pPr>
              <w:ind w:right="-108"/>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Mr. A.D. Patil</w:t>
            </w:r>
          </w:p>
        </w:tc>
        <w:tc>
          <w:tcPr>
            <w:tcW w:w="2520" w:type="dxa"/>
            <w:vMerge w:val="restart"/>
            <w:vAlign w:val="center"/>
          </w:tcPr>
          <w:p w:rsidR="004A3423" w:rsidRPr="00994BBC" w:rsidRDefault="004A3423" w:rsidP="00994BBC">
            <w:pPr>
              <w:ind w:right="-108"/>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Dr. R.G.Tikotkar</w:t>
            </w:r>
          </w:p>
          <w:p w:rsidR="004A3423" w:rsidRPr="00994BBC" w:rsidRDefault="004A3423" w:rsidP="00994BBC">
            <w:pPr>
              <w:pStyle w:val="NormalWeb"/>
              <w:spacing w:before="0" w:beforeAutospacing="0" w:after="0" w:afterAutospacing="0"/>
              <w:rPr>
                <w:sz w:val="20"/>
                <w:szCs w:val="20"/>
              </w:rPr>
            </w:pPr>
            <w:r w:rsidRPr="00994BBC">
              <w:rPr>
                <w:sz w:val="20"/>
                <w:szCs w:val="20"/>
              </w:rPr>
              <w:t>BLDEA’s CET, Vijayapur</w:t>
            </w:r>
            <w:r>
              <w:rPr>
                <w:sz w:val="20"/>
                <w:szCs w:val="20"/>
              </w:rPr>
              <w:t xml:space="preserve"> </w:t>
            </w:r>
          </w:p>
        </w:tc>
        <w:tc>
          <w:tcPr>
            <w:tcW w:w="1080" w:type="dxa"/>
            <w:vAlign w:val="center"/>
          </w:tcPr>
          <w:p w:rsidR="004A3423" w:rsidRPr="00994BBC" w:rsidRDefault="004A3423" w:rsidP="004A3423">
            <w:pPr>
              <w:ind w:left="-107" w:right="-108" w:firstLine="90"/>
              <w:jc w:val="center"/>
              <w:rPr>
                <w:rFonts w:ascii="Times New Roman" w:hAnsi="Times New Roman" w:cs="Times New Roman"/>
                <w:sz w:val="20"/>
                <w:szCs w:val="20"/>
              </w:rPr>
            </w:pPr>
            <w:r w:rsidRPr="00994BBC">
              <w:rPr>
                <w:rFonts w:ascii="Times New Roman" w:hAnsi="Times New Roman" w:cs="Times New Roman"/>
                <w:sz w:val="20"/>
                <w:szCs w:val="20"/>
              </w:rPr>
              <w:t>2012</w:t>
            </w:r>
          </w:p>
          <w:p w:rsidR="004A3423" w:rsidRPr="00994BBC" w:rsidRDefault="004A3423" w:rsidP="004A3423">
            <w:pPr>
              <w:tabs>
                <w:tab w:val="left" w:pos="525"/>
                <w:tab w:val="center" w:pos="792"/>
              </w:tabs>
              <w:ind w:left="-107" w:right="-108" w:firstLine="90"/>
              <w:jc w:val="center"/>
              <w:rPr>
                <w:rFonts w:ascii="Times New Roman" w:hAnsi="Times New Roman" w:cs="Times New Roman"/>
                <w:sz w:val="20"/>
                <w:szCs w:val="20"/>
              </w:rPr>
            </w:pPr>
          </w:p>
        </w:tc>
        <w:tc>
          <w:tcPr>
            <w:tcW w:w="1204" w:type="dxa"/>
            <w:vAlign w:val="center"/>
          </w:tcPr>
          <w:p w:rsidR="004A3423" w:rsidRPr="00994BBC" w:rsidRDefault="004A3423" w:rsidP="004A3423">
            <w:pPr>
              <w:ind w:right="-108"/>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VTU, Belagavi</w:t>
            </w:r>
          </w:p>
        </w:tc>
        <w:tc>
          <w:tcPr>
            <w:tcW w:w="1541" w:type="dxa"/>
            <w:vAlign w:val="center"/>
          </w:tcPr>
          <w:p w:rsidR="004A3423" w:rsidRPr="00994BBC" w:rsidRDefault="004A3423" w:rsidP="004A3423">
            <w:pPr>
              <w:ind w:left="-107" w:right="-108" w:firstLine="90"/>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Course work  completed</w:t>
            </w:r>
          </w:p>
        </w:tc>
      </w:tr>
      <w:tr w:rsidR="004A3423" w:rsidTr="004A3423">
        <w:tc>
          <w:tcPr>
            <w:tcW w:w="648" w:type="dxa"/>
            <w:vAlign w:val="center"/>
          </w:tcPr>
          <w:p w:rsidR="004A3423" w:rsidRPr="00994BBC" w:rsidRDefault="004A3423" w:rsidP="004A3423">
            <w:pPr>
              <w:pStyle w:val="NormalWeb"/>
              <w:spacing w:before="0" w:beforeAutospacing="0" w:after="0" w:afterAutospacing="0"/>
              <w:jc w:val="center"/>
              <w:rPr>
                <w:sz w:val="20"/>
                <w:szCs w:val="20"/>
              </w:rPr>
            </w:pPr>
            <w:r w:rsidRPr="00994BBC">
              <w:rPr>
                <w:sz w:val="20"/>
                <w:szCs w:val="20"/>
              </w:rPr>
              <w:t>09</w:t>
            </w:r>
          </w:p>
        </w:tc>
        <w:tc>
          <w:tcPr>
            <w:tcW w:w="2250" w:type="dxa"/>
            <w:vAlign w:val="center"/>
          </w:tcPr>
          <w:p w:rsidR="004A3423" w:rsidRDefault="004A3423" w:rsidP="00994BBC">
            <w:pPr>
              <w:ind w:right="-108"/>
              <w:rPr>
                <w:rFonts w:ascii="Times New Roman" w:eastAsia="Times New Roman" w:hAnsi="Times New Roman" w:cs="Times New Roman"/>
                <w:sz w:val="20"/>
                <w:szCs w:val="20"/>
              </w:rPr>
            </w:pPr>
          </w:p>
          <w:p w:rsidR="004A3423" w:rsidRPr="00994BBC" w:rsidRDefault="004A3423" w:rsidP="00994BBC">
            <w:pPr>
              <w:ind w:right="-108"/>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 xml:space="preserve">Mr. Ravi Kulkarni </w:t>
            </w:r>
          </w:p>
          <w:p w:rsidR="004A3423" w:rsidRPr="00994BBC" w:rsidRDefault="004A3423" w:rsidP="00994BBC">
            <w:pPr>
              <w:ind w:right="-108"/>
              <w:rPr>
                <w:rFonts w:ascii="Times New Roman" w:eastAsia="Times New Roman" w:hAnsi="Times New Roman" w:cs="Times New Roman"/>
                <w:sz w:val="20"/>
                <w:szCs w:val="20"/>
              </w:rPr>
            </w:pPr>
          </w:p>
        </w:tc>
        <w:tc>
          <w:tcPr>
            <w:tcW w:w="2520" w:type="dxa"/>
            <w:vMerge/>
            <w:vAlign w:val="center"/>
          </w:tcPr>
          <w:p w:rsidR="004A3423" w:rsidRPr="00994BBC" w:rsidRDefault="004A3423" w:rsidP="00994BBC">
            <w:pPr>
              <w:pStyle w:val="NormalWeb"/>
              <w:spacing w:before="0" w:beforeAutospacing="0" w:after="0" w:afterAutospacing="0"/>
              <w:rPr>
                <w:sz w:val="20"/>
                <w:szCs w:val="20"/>
              </w:rPr>
            </w:pPr>
          </w:p>
        </w:tc>
        <w:tc>
          <w:tcPr>
            <w:tcW w:w="1080" w:type="dxa"/>
            <w:vAlign w:val="center"/>
          </w:tcPr>
          <w:p w:rsidR="004A3423" w:rsidRPr="00994BBC" w:rsidRDefault="004A3423" w:rsidP="004A3423">
            <w:pPr>
              <w:ind w:left="-107" w:right="-108" w:firstLine="90"/>
              <w:jc w:val="center"/>
              <w:rPr>
                <w:rFonts w:ascii="Times New Roman" w:hAnsi="Times New Roman" w:cs="Times New Roman"/>
                <w:sz w:val="20"/>
                <w:szCs w:val="20"/>
              </w:rPr>
            </w:pPr>
            <w:r w:rsidRPr="00994BBC">
              <w:rPr>
                <w:rFonts w:ascii="Times New Roman" w:hAnsi="Times New Roman" w:cs="Times New Roman"/>
                <w:sz w:val="20"/>
                <w:szCs w:val="20"/>
              </w:rPr>
              <w:t>2012</w:t>
            </w:r>
          </w:p>
          <w:p w:rsidR="004A3423" w:rsidRPr="00994BBC" w:rsidRDefault="004A3423" w:rsidP="004A3423">
            <w:pPr>
              <w:tabs>
                <w:tab w:val="left" w:pos="525"/>
                <w:tab w:val="center" w:pos="792"/>
              </w:tabs>
              <w:ind w:left="-107" w:right="-108" w:firstLine="90"/>
              <w:jc w:val="center"/>
              <w:rPr>
                <w:rFonts w:ascii="Times New Roman" w:hAnsi="Times New Roman" w:cs="Times New Roman"/>
                <w:sz w:val="20"/>
                <w:szCs w:val="20"/>
              </w:rPr>
            </w:pPr>
          </w:p>
        </w:tc>
        <w:tc>
          <w:tcPr>
            <w:tcW w:w="1204" w:type="dxa"/>
            <w:vAlign w:val="center"/>
          </w:tcPr>
          <w:p w:rsidR="004A3423" w:rsidRPr="00994BBC" w:rsidRDefault="004A3423" w:rsidP="004A3423">
            <w:pPr>
              <w:ind w:right="-108"/>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VTU, Belagavi</w:t>
            </w:r>
          </w:p>
        </w:tc>
        <w:tc>
          <w:tcPr>
            <w:tcW w:w="1541" w:type="dxa"/>
            <w:vAlign w:val="center"/>
          </w:tcPr>
          <w:p w:rsidR="004A3423" w:rsidRPr="00994BBC" w:rsidRDefault="004A3423" w:rsidP="004A3423">
            <w:pPr>
              <w:ind w:left="-107" w:right="-108" w:firstLine="90"/>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Course work  completed</w:t>
            </w:r>
          </w:p>
        </w:tc>
      </w:tr>
      <w:tr w:rsidR="004A3423" w:rsidTr="004D10CC">
        <w:tc>
          <w:tcPr>
            <w:tcW w:w="648" w:type="dxa"/>
            <w:vAlign w:val="center"/>
          </w:tcPr>
          <w:p w:rsidR="004A3423" w:rsidRPr="00994BBC" w:rsidRDefault="004A3423" w:rsidP="004A3423">
            <w:pPr>
              <w:pStyle w:val="NormalWeb"/>
              <w:spacing w:before="0" w:beforeAutospacing="0" w:after="0" w:afterAutospacing="0"/>
              <w:jc w:val="center"/>
              <w:rPr>
                <w:sz w:val="20"/>
                <w:szCs w:val="20"/>
              </w:rPr>
            </w:pPr>
            <w:r w:rsidRPr="00994BBC">
              <w:rPr>
                <w:sz w:val="20"/>
                <w:szCs w:val="20"/>
              </w:rPr>
              <w:t>10</w:t>
            </w:r>
          </w:p>
        </w:tc>
        <w:tc>
          <w:tcPr>
            <w:tcW w:w="2250" w:type="dxa"/>
            <w:vAlign w:val="center"/>
          </w:tcPr>
          <w:p w:rsidR="004A3423" w:rsidRDefault="004A3423" w:rsidP="00994BBC">
            <w:pPr>
              <w:ind w:right="-108"/>
              <w:rPr>
                <w:rFonts w:ascii="Times New Roman" w:eastAsia="Times New Roman" w:hAnsi="Times New Roman" w:cs="Times New Roman"/>
                <w:sz w:val="20"/>
                <w:szCs w:val="20"/>
              </w:rPr>
            </w:pPr>
          </w:p>
          <w:p w:rsidR="004A3423" w:rsidRPr="00994BBC" w:rsidRDefault="004A3423" w:rsidP="00994BBC">
            <w:pPr>
              <w:ind w:right="-108"/>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Mr. Sachin Pandey</w:t>
            </w:r>
          </w:p>
          <w:p w:rsidR="004A3423" w:rsidRPr="00994BBC" w:rsidRDefault="004A3423" w:rsidP="00994BBC">
            <w:pPr>
              <w:ind w:right="-108"/>
              <w:rPr>
                <w:rFonts w:ascii="Times New Roman" w:eastAsia="Times New Roman" w:hAnsi="Times New Roman" w:cs="Times New Roman"/>
                <w:sz w:val="20"/>
                <w:szCs w:val="20"/>
              </w:rPr>
            </w:pPr>
          </w:p>
        </w:tc>
        <w:tc>
          <w:tcPr>
            <w:tcW w:w="2520" w:type="dxa"/>
            <w:vMerge/>
            <w:vAlign w:val="center"/>
          </w:tcPr>
          <w:p w:rsidR="004A3423" w:rsidRPr="00994BBC" w:rsidRDefault="004A3423" w:rsidP="00994BBC">
            <w:pPr>
              <w:pStyle w:val="NormalWeb"/>
              <w:spacing w:before="0" w:beforeAutospacing="0" w:after="0" w:afterAutospacing="0"/>
              <w:rPr>
                <w:sz w:val="20"/>
                <w:szCs w:val="20"/>
              </w:rPr>
            </w:pPr>
          </w:p>
        </w:tc>
        <w:tc>
          <w:tcPr>
            <w:tcW w:w="1080" w:type="dxa"/>
            <w:vAlign w:val="center"/>
          </w:tcPr>
          <w:p w:rsidR="004A3423" w:rsidRDefault="004A3423" w:rsidP="004A3423">
            <w:pPr>
              <w:tabs>
                <w:tab w:val="left" w:pos="540"/>
                <w:tab w:val="center" w:pos="792"/>
              </w:tabs>
              <w:ind w:right="-108"/>
              <w:jc w:val="center"/>
              <w:rPr>
                <w:rFonts w:ascii="Times New Roman" w:hAnsi="Times New Roman" w:cs="Times New Roman"/>
                <w:sz w:val="20"/>
                <w:szCs w:val="20"/>
              </w:rPr>
            </w:pPr>
          </w:p>
          <w:p w:rsidR="004A3423" w:rsidRPr="00994BBC" w:rsidRDefault="004A3423" w:rsidP="004A3423">
            <w:pPr>
              <w:tabs>
                <w:tab w:val="left" w:pos="540"/>
                <w:tab w:val="center" w:pos="792"/>
              </w:tabs>
              <w:ind w:right="-108"/>
              <w:jc w:val="center"/>
              <w:rPr>
                <w:rFonts w:ascii="Times New Roman" w:hAnsi="Times New Roman" w:cs="Times New Roman"/>
                <w:sz w:val="20"/>
                <w:szCs w:val="20"/>
              </w:rPr>
            </w:pPr>
            <w:r w:rsidRPr="00994BBC">
              <w:rPr>
                <w:rFonts w:ascii="Times New Roman" w:hAnsi="Times New Roman" w:cs="Times New Roman"/>
                <w:sz w:val="20"/>
                <w:szCs w:val="20"/>
              </w:rPr>
              <w:t>2013</w:t>
            </w:r>
          </w:p>
          <w:p w:rsidR="004A3423" w:rsidRPr="00994BBC" w:rsidRDefault="004A3423" w:rsidP="004A3423">
            <w:pPr>
              <w:tabs>
                <w:tab w:val="left" w:pos="540"/>
                <w:tab w:val="center" w:pos="792"/>
              </w:tabs>
              <w:ind w:right="-108"/>
              <w:jc w:val="center"/>
              <w:rPr>
                <w:rFonts w:ascii="Times New Roman" w:hAnsi="Times New Roman" w:cs="Times New Roman"/>
                <w:sz w:val="20"/>
                <w:szCs w:val="20"/>
              </w:rPr>
            </w:pPr>
          </w:p>
        </w:tc>
        <w:tc>
          <w:tcPr>
            <w:tcW w:w="1204" w:type="dxa"/>
            <w:vAlign w:val="center"/>
          </w:tcPr>
          <w:p w:rsidR="004A3423" w:rsidRPr="00994BBC" w:rsidRDefault="004A3423" w:rsidP="004A3423">
            <w:pPr>
              <w:ind w:right="-108"/>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VTU, Belagavi</w:t>
            </w:r>
          </w:p>
        </w:tc>
        <w:tc>
          <w:tcPr>
            <w:tcW w:w="1541" w:type="dxa"/>
            <w:vAlign w:val="center"/>
          </w:tcPr>
          <w:p w:rsidR="004A3423" w:rsidRPr="00994BBC" w:rsidRDefault="004A3423" w:rsidP="004A3423">
            <w:pPr>
              <w:ind w:left="-107" w:right="-108" w:firstLine="90"/>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Course work  completed</w:t>
            </w:r>
          </w:p>
        </w:tc>
      </w:tr>
      <w:tr w:rsidR="004A3423" w:rsidTr="004D10CC">
        <w:tc>
          <w:tcPr>
            <w:tcW w:w="648" w:type="dxa"/>
            <w:vAlign w:val="center"/>
          </w:tcPr>
          <w:p w:rsidR="004A3423" w:rsidRPr="00994BBC" w:rsidRDefault="004A3423" w:rsidP="004A3423">
            <w:pPr>
              <w:pStyle w:val="NormalWeb"/>
              <w:spacing w:before="0" w:beforeAutospacing="0" w:after="0" w:afterAutospacing="0"/>
              <w:jc w:val="center"/>
              <w:rPr>
                <w:sz w:val="20"/>
                <w:szCs w:val="20"/>
              </w:rPr>
            </w:pPr>
            <w:r w:rsidRPr="00994BBC">
              <w:rPr>
                <w:sz w:val="20"/>
                <w:szCs w:val="20"/>
              </w:rPr>
              <w:t>11</w:t>
            </w:r>
          </w:p>
        </w:tc>
        <w:tc>
          <w:tcPr>
            <w:tcW w:w="2250" w:type="dxa"/>
            <w:vAlign w:val="center"/>
          </w:tcPr>
          <w:p w:rsidR="004A3423" w:rsidRPr="00994BBC" w:rsidRDefault="004A3423" w:rsidP="00994BBC">
            <w:pPr>
              <w:ind w:right="-108"/>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Mr. P.S. Patil</w:t>
            </w:r>
          </w:p>
        </w:tc>
        <w:tc>
          <w:tcPr>
            <w:tcW w:w="2520" w:type="dxa"/>
            <w:vMerge/>
            <w:vAlign w:val="center"/>
          </w:tcPr>
          <w:p w:rsidR="004A3423" w:rsidRPr="00994BBC" w:rsidRDefault="004A3423" w:rsidP="00994BBC">
            <w:pPr>
              <w:pStyle w:val="NormalWeb"/>
              <w:spacing w:before="0" w:beforeAutospacing="0" w:after="0" w:afterAutospacing="0"/>
              <w:rPr>
                <w:sz w:val="20"/>
                <w:szCs w:val="20"/>
              </w:rPr>
            </w:pPr>
          </w:p>
        </w:tc>
        <w:tc>
          <w:tcPr>
            <w:tcW w:w="1080" w:type="dxa"/>
            <w:vAlign w:val="center"/>
          </w:tcPr>
          <w:p w:rsidR="004A3423" w:rsidRPr="00994BBC" w:rsidRDefault="004A3423" w:rsidP="004A3423">
            <w:pPr>
              <w:tabs>
                <w:tab w:val="left" w:pos="540"/>
                <w:tab w:val="center" w:pos="792"/>
              </w:tabs>
              <w:ind w:right="-108"/>
              <w:jc w:val="center"/>
              <w:rPr>
                <w:rFonts w:ascii="Times New Roman" w:hAnsi="Times New Roman" w:cs="Times New Roman"/>
                <w:sz w:val="20"/>
                <w:szCs w:val="20"/>
              </w:rPr>
            </w:pPr>
            <w:r w:rsidRPr="00994BBC">
              <w:rPr>
                <w:rFonts w:ascii="Times New Roman" w:hAnsi="Times New Roman" w:cs="Times New Roman"/>
                <w:sz w:val="20"/>
                <w:szCs w:val="20"/>
              </w:rPr>
              <w:t>2017</w:t>
            </w:r>
          </w:p>
        </w:tc>
        <w:tc>
          <w:tcPr>
            <w:tcW w:w="1204" w:type="dxa"/>
            <w:vAlign w:val="center"/>
          </w:tcPr>
          <w:p w:rsidR="004A3423" w:rsidRPr="00994BBC" w:rsidRDefault="004A3423" w:rsidP="004A3423">
            <w:pPr>
              <w:ind w:right="-108"/>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VTU, Belagavi</w:t>
            </w:r>
          </w:p>
        </w:tc>
        <w:tc>
          <w:tcPr>
            <w:tcW w:w="1541" w:type="dxa"/>
            <w:vAlign w:val="center"/>
          </w:tcPr>
          <w:p w:rsidR="004A3423" w:rsidRPr="00994BBC" w:rsidRDefault="004A3423" w:rsidP="004A3423">
            <w:pPr>
              <w:ind w:left="-107" w:right="-108" w:firstLine="90"/>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 xml:space="preserve">Writing Course </w:t>
            </w:r>
            <w:r>
              <w:rPr>
                <w:rFonts w:ascii="Times New Roman" w:eastAsia="Times New Roman" w:hAnsi="Times New Roman" w:cs="Times New Roman"/>
                <w:sz w:val="20"/>
                <w:szCs w:val="20"/>
              </w:rPr>
              <w:t xml:space="preserve">  </w:t>
            </w:r>
            <w:r w:rsidRPr="00994BBC">
              <w:rPr>
                <w:rFonts w:ascii="Times New Roman" w:eastAsia="Times New Roman" w:hAnsi="Times New Roman" w:cs="Times New Roman"/>
                <w:sz w:val="20"/>
                <w:szCs w:val="20"/>
              </w:rPr>
              <w:t>Work</w:t>
            </w:r>
          </w:p>
        </w:tc>
      </w:tr>
      <w:tr w:rsidR="00994BBC" w:rsidTr="004A3423">
        <w:trPr>
          <w:trHeight w:val="323"/>
        </w:trPr>
        <w:tc>
          <w:tcPr>
            <w:tcW w:w="648" w:type="dxa"/>
          </w:tcPr>
          <w:p w:rsidR="00994BBC" w:rsidRPr="00994BBC" w:rsidRDefault="00994BBC" w:rsidP="004A3423">
            <w:pPr>
              <w:pStyle w:val="NormalWeb"/>
              <w:spacing w:before="0" w:beforeAutospacing="0" w:after="0" w:afterAutospacing="0"/>
              <w:jc w:val="center"/>
              <w:rPr>
                <w:sz w:val="20"/>
                <w:szCs w:val="20"/>
              </w:rPr>
            </w:pPr>
            <w:r w:rsidRPr="00994BBC">
              <w:rPr>
                <w:sz w:val="20"/>
                <w:szCs w:val="20"/>
              </w:rPr>
              <w:t>12</w:t>
            </w:r>
          </w:p>
        </w:tc>
        <w:tc>
          <w:tcPr>
            <w:tcW w:w="2250" w:type="dxa"/>
            <w:vAlign w:val="center"/>
          </w:tcPr>
          <w:p w:rsidR="00994BBC" w:rsidRPr="00994BBC" w:rsidRDefault="00994BBC" w:rsidP="00994BBC">
            <w:pPr>
              <w:ind w:right="-108"/>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Mr. S.S. Chappar</w:t>
            </w:r>
          </w:p>
          <w:p w:rsidR="00994BBC" w:rsidRPr="00994BBC" w:rsidRDefault="00994BBC" w:rsidP="00994BBC">
            <w:pPr>
              <w:ind w:right="-108"/>
              <w:rPr>
                <w:rFonts w:ascii="Times New Roman" w:eastAsia="Times New Roman" w:hAnsi="Times New Roman" w:cs="Times New Roman"/>
                <w:sz w:val="20"/>
                <w:szCs w:val="20"/>
              </w:rPr>
            </w:pPr>
          </w:p>
        </w:tc>
        <w:tc>
          <w:tcPr>
            <w:tcW w:w="2520" w:type="dxa"/>
            <w:vMerge w:val="restart"/>
            <w:vAlign w:val="center"/>
          </w:tcPr>
          <w:p w:rsidR="00994BBC" w:rsidRPr="00994BBC" w:rsidRDefault="00994BBC" w:rsidP="00994BBC">
            <w:pPr>
              <w:ind w:right="-108"/>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Dr. M.I. Sakri</w:t>
            </w:r>
          </w:p>
          <w:p w:rsidR="00994BBC" w:rsidRPr="00994BBC" w:rsidRDefault="00994BBC" w:rsidP="00994BBC">
            <w:pPr>
              <w:ind w:right="-108"/>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BLDEA’s CET,</w:t>
            </w:r>
          </w:p>
          <w:p w:rsidR="00994BBC" w:rsidRPr="00994BBC" w:rsidRDefault="00994BBC" w:rsidP="00994BBC">
            <w:pPr>
              <w:pStyle w:val="NormalWeb"/>
              <w:spacing w:before="0" w:beforeAutospacing="0" w:after="0" w:afterAutospacing="0"/>
              <w:rPr>
                <w:sz w:val="20"/>
                <w:szCs w:val="20"/>
              </w:rPr>
            </w:pPr>
            <w:r w:rsidRPr="00994BBC">
              <w:rPr>
                <w:sz w:val="20"/>
                <w:szCs w:val="20"/>
              </w:rPr>
              <w:t>Vijayapur</w:t>
            </w:r>
          </w:p>
        </w:tc>
        <w:tc>
          <w:tcPr>
            <w:tcW w:w="1080" w:type="dxa"/>
            <w:vAlign w:val="center"/>
          </w:tcPr>
          <w:p w:rsidR="00994BBC" w:rsidRPr="00994BBC" w:rsidRDefault="00994BBC" w:rsidP="004A3423">
            <w:pPr>
              <w:ind w:left="-107" w:right="-108" w:firstLine="90"/>
              <w:jc w:val="center"/>
              <w:rPr>
                <w:rFonts w:ascii="Times New Roman" w:hAnsi="Times New Roman" w:cs="Times New Roman"/>
                <w:sz w:val="20"/>
                <w:szCs w:val="20"/>
              </w:rPr>
            </w:pPr>
            <w:r w:rsidRPr="00994BBC">
              <w:rPr>
                <w:rFonts w:ascii="Times New Roman" w:hAnsi="Times New Roman" w:cs="Times New Roman"/>
                <w:sz w:val="20"/>
                <w:szCs w:val="20"/>
              </w:rPr>
              <w:t>2012</w:t>
            </w:r>
          </w:p>
          <w:p w:rsidR="00994BBC" w:rsidRPr="00994BBC" w:rsidRDefault="00994BBC" w:rsidP="004A3423">
            <w:pPr>
              <w:ind w:left="-107" w:right="-108" w:firstLine="90"/>
              <w:jc w:val="center"/>
              <w:rPr>
                <w:rFonts w:ascii="Times New Roman" w:hAnsi="Times New Roman" w:cs="Times New Roman"/>
                <w:sz w:val="20"/>
                <w:szCs w:val="20"/>
              </w:rPr>
            </w:pPr>
          </w:p>
        </w:tc>
        <w:tc>
          <w:tcPr>
            <w:tcW w:w="1204" w:type="dxa"/>
            <w:vAlign w:val="center"/>
          </w:tcPr>
          <w:p w:rsidR="00994BBC" w:rsidRPr="00994BBC" w:rsidRDefault="00994BBC" w:rsidP="004A3423">
            <w:pPr>
              <w:ind w:right="-108"/>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VTU, Belagavi</w:t>
            </w:r>
          </w:p>
        </w:tc>
        <w:tc>
          <w:tcPr>
            <w:tcW w:w="1541" w:type="dxa"/>
            <w:vAlign w:val="center"/>
          </w:tcPr>
          <w:p w:rsidR="00994BBC" w:rsidRPr="00994BBC" w:rsidRDefault="00994BBC" w:rsidP="004A3423">
            <w:pPr>
              <w:ind w:left="-107" w:right="-108" w:firstLine="90"/>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Course work  completed</w:t>
            </w:r>
          </w:p>
        </w:tc>
      </w:tr>
      <w:tr w:rsidR="00994BBC" w:rsidTr="004A3423">
        <w:tc>
          <w:tcPr>
            <w:tcW w:w="648" w:type="dxa"/>
          </w:tcPr>
          <w:p w:rsidR="00994BBC" w:rsidRPr="00994BBC" w:rsidRDefault="00994BBC" w:rsidP="004A3423">
            <w:pPr>
              <w:pStyle w:val="NormalWeb"/>
              <w:spacing w:before="0" w:beforeAutospacing="0" w:after="0" w:afterAutospacing="0"/>
              <w:jc w:val="center"/>
              <w:rPr>
                <w:sz w:val="20"/>
                <w:szCs w:val="20"/>
              </w:rPr>
            </w:pPr>
            <w:r w:rsidRPr="00994BBC">
              <w:rPr>
                <w:sz w:val="20"/>
                <w:szCs w:val="20"/>
              </w:rPr>
              <w:t>13</w:t>
            </w:r>
          </w:p>
        </w:tc>
        <w:tc>
          <w:tcPr>
            <w:tcW w:w="2250" w:type="dxa"/>
            <w:vAlign w:val="center"/>
          </w:tcPr>
          <w:p w:rsidR="00994BBC" w:rsidRPr="00994BBC" w:rsidRDefault="00994BBC" w:rsidP="00994BBC">
            <w:pPr>
              <w:ind w:right="-108"/>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Mr. L.N. Karadi</w:t>
            </w:r>
          </w:p>
          <w:p w:rsidR="00994BBC" w:rsidRPr="00994BBC" w:rsidRDefault="00994BBC" w:rsidP="00994BBC">
            <w:pPr>
              <w:ind w:right="-108"/>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 xml:space="preserve"> </w:t>
            </w:r>
          </w:p>
        </w:tc>
        <w:tc>
          <w:tcPr>
            <w:tcW w:w="2520" w:type="dxa"/>
            <w:vMerge/>
            <w:vAlign w:val="center"/>
          </w:tcPr>
          <w:p w:rsidR="00994BBC" w:rsidRPr="00994BBC" w:rsidRDefault="00994BBC" w:rsidP="00994BBC">
            <w:pPr>
              <w:pStyle w:val="NormalWeb"/>
              <w:spacing w:before="0" w:beforeAutospacing="0" w:after="0" w:afterAutospacing="0"/>
              <w:rPr>
                <w:sz w:val="20"/>
                <w:szCs w:val="20"/>
              </w:rPr>
            </w:pPr>
          </w:p>
        </w:tc>
        <w:tc>
          <w:tcPr>
            <w:tcW w:w="1080" w:type="dxa"/>
            <w:vAlign w:val="center"/>
          </w:tcPr>
          <w:p w:rsidR="00994BBC" w:rsidRPr="00994BBC" w:rsidRDefault="00994BBC" w:rsidP="004A3423">
            <w:pPr>
              <w:ind w:left="-107" w:right="-108" w:firstLine="90"/>
              <w:jc w:val="center"/>
              <w:rPr>
                <w:rFonts w:ascii="Times New Roman" w:hAnsi="Times New Roman" w:cs="Times New Roman"/>
                <w:sz w:val="20"/>
                <w:szCs w:val="20"/>
              </w:rPr>
            </w:pPr>
            <w:r w:rsidRPr="00994BBC">
              <w:rPr>
                <w:rFonts w:ascii="Times New Roman" w:hAnsi="Times New Roman" w:cs="Times New Roman"/>
                <w:sz w:val="20"/>
                <w:szCs w:val="20"/>
              </w:rPr>
              <w:t>2012</w:t>
            </w:r>
          </w:p>
        </w:tc>
        <w:tc>
          <w:tcPr>
            <w:tcW w:w="1204" w:type="dxa"/>
            <w:vAlign w:val="center"/>
          </w:tcPr>
          <w:p w:rsidR="00994BBC" w:rsidRPr="00994BBC" w:rsidRDefault="00994BBC" w:rsidP="004A3423">
            <w:pPr>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VTU, Belagavi</w:t>
            </w:r>
          </w:p>
        </w:tc>
        <w:tc>
          <w:tcPr>
            <w:tcW w:w="1541" w:type="dxa"/>
            <w:vAlign w:val="center"/>
          </w:tcPr>
          <w:p w:rsidR="00994BBC" w:rsidRPr="00994BBC" w:rsidRDefault="00994BBC" w:rsidP="004A3423">
            <w:pPr>
              <w:ind w:right="-108"/>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Course work  completed</w:t>
            </w:r>
          </w:p>
        </w:tc>
      </w:tr>
      <w:tr w:rsidR="00994BBC" w:rsidTr="004A3423">
        <w:tc>
          <w:tcPr>
            <w:tcW w:w="648" w:type="dxa"/>
          </w:tcPr>
          <w:p w:rsidR="00994BBC" w:rsidRPr="00994BBC" w:rsidRDefault="00994BBC" w:rsidP="004A3423">
            <w:pPr>
              <w:pStyle w:val="NormalWeb"/>
              <w:spacing w:before="0" w:beforeAutospacing="0" w:after="0" w:afterAutospacing="0"/>
              <w:jc w:val="center"/>
              <w:rPr>
                <w:sz w:val="20"/>
                <w:szCs w:val="20"/>
              </w:rPr>
            </w:pPr>
            <w:r w:rsidRPr="00994BBC">
              <w:rPr>
                <w:sz w:val="20"/>
                <w:szCs w:val="20"/>
              </w:rPr>
              <w:t>14</w:t>
            </w:r>
          </w:p>
        </w:tc>
        <w:tc>
          <w:tcPr>
            <w:tcW w:w="2250" w:type="dxa"/>
            <w:vAlign w:val="center"/>
          </w:tcPr>
          <w:p w:rsidR="00994BBC" w:rsidRPr="00994BBC" w:rsidRDefault="00994BBC" w:rsidP="00994BBC">
            <w:pPr>
              <w:ind w:right="-108"/>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Mr. Vijay Patil</w:t>
            </w:r>
          </w:p>
          <w:p w:rsidR="00994BBC" w:rsidRPr="00994BBC" w:rsidRDefault="00994BBC" w:rsidP="00994BBC">
            <w:pPr>
              <w:ind w:right="-108"/>
              <w:rPr>
                <w:rFonts w:ascii="Times New Roman" w:eastAsia="Times New Roman" w:hAnsi="Times New Roman" w:cs="Times New Roman"/>
                <w:sz w:val="20"/>
                <w:szCs w:val="20"/>
              </w:rPr>
            </w:pPr>
          </w:p>
        </w:tc>
        <w:tc>
          <w:tcPr>
            <w:tcW w:w="2520" w:type="dxa"/>
            <w:vMerge/>
            <w:vAlign w:val="center"/>
          </w:tcPr>
          <w:p w:rsidR="00994BBC" w:rsidRPr="00994BBC" w:rsidRDefault="00994BBC" w:rsidP="00994BBC">
            <w:pPr>
              <w:pStyle w:val="NormalWeb"/>
              <w:spacing w:before="0" w:beforeAutospacing="0" w:after="0" w:afterAutospacing="0"/>
              <w:rPr>
                <w:sz w:val="20"/>
                <w:szCs w:val="20"/>
              </w:rPr>
            </w:pPr>
          </w:p>
        </w:tc>
        <w:tc>
          <w:tcPr>
            <w:tcW w:w="1080" w:type="dxa"/>
            <w:vAlign w:val="center"/>
          </w:tcPr>
          <w:p w:rsidR="00994BBC" w:rsidRPr="00994BBC" w:rsidRDefault="00994BBC" w:rsidP="004A3423">
            <w:pPr>
              <w:ind w:left="-107" w:right="-108" w:firstLine="90"/>
              <w:jc w:val="center"/>
              <w:rPr>
                <w:rFonts w:ascii="Times New Roman" w:hAnsi="Times New Roman" w:cs="Times New Roman"/>
                <w:sz w:val="20"/>
                <w:szCs w:val="20"/>
              </w:rPr>
            </w:pPr>
            <w:r w:rsidRPr="00994BBC">
              <w:rPr>
                <w:rFonts w:ascii="Times New Roman" w:hAnsi="Times New Roman" w:cs="Times New Roman"/>
                <w:sz w:val="20"/>
                <w:szCs w:val="20"/>
              </w:rPr>
              <w:t>2014</w:t>
            </w:r>
          </w:p>
        </w:tc>
        <w:tc>
          <w:tcPr>
            <w:tcW w:w="1204" w:type="dxa"/>
            <w:vAlign w:val="center"/>
          </w:tcPr>
          <w:p w:rsidR="00994BBC" w:rsidRPr="00994BBC" w:rsidRDefault="00994BBC" w:rsidP="004A3423">
            <w:pPr>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VTU, Belagavi</w:t>
            </w:r>
          </w:p>
        </w:tc>
        <w:tc>
          <w:tcPr>
            <w:tcW w:w="1541" w:type="dxa"/>
            <w:vAlign w:val="center"/>
          </w:tcPr>
          <w:p w:rsidR="00994BBC" w:rsidRPr="00994BBC" w:rsidRDefault="00994BBC" w:rsidP="004A3423">
            <w:pPr>
              <w:ind w:left="-107" w:right="-108" w:firstLine="90"/>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Course work  completed</w:t>
            </w:r>
          </w:p>
        </w:tc>
      </w:tr>
      <w:tr w:rsidR="00994BBC" w:rsidTr="004A3423">
        <w:tc>
          <w:tcPr>
            <w:tcW w:w="648" w:type="dxa"/>
          </w:tcPr>
          <w:p w:rsidR="00994BBC" w:rsidRPr="00994BBC" w:rsidRDefault="00994BBC" w:rsidP="004A3423">
            <w:pPr>
              <w:pStyle w:val="NormalWeb"/>
              <w:spacing w:before="0" w:beforeAutospacing="0" w:after="0" w:afterAutospacing="0"/>
              <w:jc w:val="center"/>
              <w:rPr>
                <w:sz w:val="20"/>
                <w:szCs w:val="20"/>
              </w:rPr>
            </w:pPr>
            <w:r w:rsidRPr="00994BBC">
              <w:rPr>
                <w:sz w:val="20"/>
                <w:szCs w:val="20"/>
              </w:rPr>
              <w:t>15</w:t>
            </w:r>
          </w:p>
        </w:tc>
        <w:tc>
          <w:tcPr>
            <w:tcW w:w="2250" w:type="dxa"/>
            <w:vAlign w:val="center"/>
          </w:tcPr>
          <w:p w:rsidR="00994BBC" w:rsidRPr="00994BBC" w:rsidRDefault="00994BBC" w:rsidP="00994BBC">
            <w:pPr>
              <w:ind w:right="-108"/>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Mr. R.S. Kattimani</w:t>
            </w:r>
          </w:p>
          <w:p w:rsidR="00994BBC" w:rsidRPr="00994BBC" w:rsidRDefault="00994BBC" w:rsidP="00994BBC">
            <w:pPr>
              <w:pStyle w:val="ListParagraph"/>
              <w:ind w:left="360" w:right="-108"/>
              <w:rPr>
                <w:rFonts w:ascii="Times New Roman" w:eastAsia="Times New Roman" w:hAnsi="Times New Roman" w:cs="Times New Roman"/>
                <w:sz w:val="20"/>
                <w:szCs w:val="20"/>
              </w:rPr>
            </w:pPr>
          </w:p>
        </w:tc>
        <w:tc>
          <w:tcPr>
            <w:tcW w:w="2520" w:type="dxa"/>
            <w:vMerge/>
            <w:vAlign w:val="center"/>
          </w:tcPr>
          <w:p w:rsidR="00994BBC" w:rsidRPr="00994BBC" w:rsidRDefault="00994BBC" w:rsidP="00994BBC">
            <w:pPr>
              <w:pStyle w:val="NormalWeb"/>
              <w:spacing w:before="0" w:beforeAutospacing="0" w:after="0" w:afterAutospacing="0"/>
              <w:rPr>
                <w:sz w:val="20"/>
                <w:szCs w:val="20"/>
              </w:rPr>
            </w:pPr>
          </w:p>
        </w:tc>
        <w:tc>
          <w:tcPr>
            <w:tcW w:w="1080" w:type="dxa"/>
            <w:vAlign w:val="center"/>
          </w:tcPr>
          <w:p w:rsidR="00994BBC" w:rsidRPr="00994BBC" w:rsidRDefault="00994BBC" w:rsidP="004A3423">
            <w:pPr>
              <w:ind w:left="-107" w:right="-108" w:firstLine="90"/>
              <w:jc w:val="center"/>
              <w:rPr>
                <w:rFonts w:ascii="Times New Roman" w:hAnsi="Times New Roman" w:cs="Times New Roman"/>
                <w:sz w:val="20"/>
                <w:szCs w:val="20"/>
              </w:rPr>
            </w:pPr>
            <w:r w:rsidRPr="00994BBC">
              <w:rPr>
                <w:rFonts w:ascii="Times New Roman" w:hAnsi="Times New Roman" w:cs="Times New Roman"/>
                <w:sz w:val="20"/>
                <w:szCs w:val="20"/>
              </w:rPr>
              <w:t>2012</w:t>
            </w:r>
          </w:p>
        </w:tc>
        <w:tc>
          <w:tcPr>
            <w:tcW w:w="1204" w:type="dxa"/>
            <w:vAlign w:val="center"/>
          </w:tcPr>
          <w:p w:rsidR="00994BBC" w:rsidRPr="00994BBC" w:rsidRDefault="00994BBC" w:rsidP="004A3423">
            <w:pPr>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 xml:space="preserve">VTU, </w:t>
            </w:r>
            <w:r w:rsidRPr="00994BBC">
              <w:rPr>
                <w:rFonts w:ascii="Times New Roman" w:eastAsia="Times New Roman" w:hAnsi="Times New Roman" w:cs="Times New Roman"/>
                <w:sz w:val="20"/>
                <w:szCs w:val="20"/>
              </w:rPr>
              <w:lastRenderedPageBreak/>
              <w:t>Belagavi</w:t>
            </w:r>
          </w:p>
        </w:tc>
        <w:tc>
          <w:tcPr>
            <w:tcW w:w="1541" w:type="dxa"/>
            <w:vAlign w:val="center"/>
          </w:tcPr>
          <w:p w:rsidR="00994BBC" w:rsidRPr="00994BBC" w:rsidRDefault="00994BBC" w:rsidP="004A3423">
            <w:pPr>
              <w:ind w:left="-107" w:right="-108" w:firstLine="90"/>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lastRenderedPageBreak/>
              <w:t xml:space="preserve">Course work  </w:t>
            </w:r>
            <w:r w:rsidRPr="00994BBC">
              <w:rPr>
                <w:rFonts w:ascii="Times New Roman" w:eastAsia="Times New Roman" w:hAnsi="Times New Roman" w:cs="Times New Roman"/>
                <w:sz w:val="20"/>
                <w:szCs w:val="20"/>
              </w:rPr>
              <w:lastRenderedPageBreak/>
              <w:t>completed</w:t>
            </w:r>
          </w:p>
        </w:tc>
      </w:tr>
      <w:tr w:rsidR="00994BBC" w:rsidTr="004A3423">
        <w:tc>
          <w:tcPr>
            <w:tcW w:w="648" w:type="dxa"/>
            <w:vAlign w:val="center"/>
          </w:tcPr>
          <w:p w:rsidR="00994BBC" w:rsidRPr="00994BBC" w:rsidRDefault="00994BBC" w:rsidP="004A3423">
            <w:pPr>
              <w:ind w:right="-108"/>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lastRenderedPageBreak/>
              <w:t>16</w:t>
            </w:r>
          </w:p>
        </w:tc>
        <w:tc>
          <w:tcPr>
            <w:tcW w:w="2250" w:type="dxa"/>
            <w:vAlign w:val="center"/>
          </w:tcPr>
          <w:p w:rsidR="00994BBC" w:rsidRPr="00994BBC" w:rsidRDefault="00994BBC" w:rsidP="00994BBC">
            <w:pPr>
              <w:ind w:right="-108"/>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 xml:space="preserve"> Mr. Ravindra Konduguli </w:t>
            </w:r>
          </w:p>
        </w:tc>
        <w:tc>
          <w:tcPr>
            <w:tcW w:w="2520" w:type="dxa"/>
            <w:vAlign w:val="center"/>
          </w:tcPr>
          <w:p w:rsidR="00994BBC" w:rsidRPr="00994BBC" w:rsidRDefault="00994BBC" w:rsidP="00994BBC">
            <w:pPr>
              <w:ind w:right="-108"/>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Dr. H. K. Amaranath, G.I.T. Belagavi</w:t>
            </w:r>
          </w:p>
        </w:tc>
        <w:tc>
          <w:tcPr>
            <w:tcW w:w="1080" w:type="dxa"/>
            <w:vAlign w:val="center"/>
          </w:tcPr>
          <w:p w:rsidR="00994BBC" w:rsidRPr="00994BBC" w:rsidRDefault="00994BBC" w:rsidP="004A3423">
            <w:pPr>
              <w:ind w:left="-107" w:right="-108" w:firstLine="90"/>
              <w:jc w:val="center"/>
              <w:rPr>
                <w:rFonts w:ascii="Times New Roman" w:hAnsi="Times New Roman" w:cs="Times New Roman"/>
                <w:sz w:val="20"/>
                <w:szCs w:val="20"/>
              </w:rPr>
            </w:pPr>
            <w:r w:rsidRPr="00994BBC">
              <w:rPr>
                <w:rFonts w:ascii="Times New Roman" w:hAnsi="Times New Roman" w:cs="Times New Roman"/>
                <w:sz w:val="20"/>
                <w:szCs w:val="20"/>
              </w:rPr>
              <w:t>2016</w:t>
            </w:r>
          </w:p>
        </w:tc>
        <w:tc>
          <w:tcPr>
            <w:tcW w:w="1204" w:type="dxa"/>
            <w:vAlign w:val="center"/>
          </w:tcPr>
          <w:p w:rsidR="00994BBC" w:rsidRPr="00994BBC" w:rsidRDefault="00994BBC" w:rsidP="004A3423">
            <w:pPr>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VTU, Belagavi</w:t>
            </w:r>
          </w:p>
        </w:tc>
        <w:tc>
          <w:tcPr>
            <w:tcW w:w="1541" w:type="dxa"/>
            <w:vAlign w:val="center"/>
          </w:tcPr>
          <w:p w:rsidR="00994BBC" w:rsidRPr="00994BBC" w:rsidRDefault="00994BBC" w:rsidP="004A3423">
            <w:pPr>
              <w:ind w:left="-107" w:right="-108" w:firstLine="90"/>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Writing Course Work</w:t>
            </w:r>
          </w:p>
        </w:tc>
      </w:tr>
      <w:tr w:rsidR="00994BBC" w:rsidTr="004A3423">
        <w:trPr>
          <w:trHeight w:val="431"/>
        </w:trPr>
        <w:tc>
          <w:tcPr>
            <w:tcW w:w="648" w:type="dxa"/>
            <w:vAlign w:val="center"/>
          </w:tcPr>
          <w:p w:rsidR="00994BBC" w:rsidRPr="00994BBC" w:rsidRDefault="00994BBC" w:rsidP="004A3423">
            <w:pPr>
              <w:ind w:right="-108"/>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17</w:t>
            </w:r>
          </w:p>
        </w:tc>
        <w:tc>
          <w:tcPr>
            <w:tcW w:w="2250" w:type="dxa"/>
            <w:vAlign w:val="center"/>
          </w:tcPr>
          <w:p w:rsidR="00994BBC" w:rsidRPr="00994BBC" w:rsidRDefault="00994BBC" w:rsidP="00994BBC">
            <w:pPr>
              <w:ind w:right="-108"/>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Mr. A. D.  Katagond</w:t>
            </w:r>
          </w:p>
        </w:tc>
        <w:tc>
          <w:tcPr>
            <w:tcW w:w="2520" w:type="dxa"/>
            <w:vAlign w:val="center"/>
          </w:tcPr>
          <w:p w:rsidR="00994BBC" w:rsidRPr="00994BBC" w:rsidRDefault="00F11D44" w:rsidP="00F11D44">
            <w:pPr>
              <w:ind w:right="-108"/>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 xml:space="preserve">Dr. </w:t>
            </w:r>
            <w:r>
              <w:rPr>
                <w:rFonts w:ascii="Times New Roman" w:eastAsia="Times New Roman" w:hAnsi="Times New Roman" w:cs="Times New Roman"/>
                <w:sz w:val="20"/>
                <w:szCs w:val="20"/>
              </w:rPr>
              <w:t>M</w:t>
            </w:r>
            <w:r w:rsidRPr="00994BB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 Kamoji</w:t>
            </w:r>
            <w:r w:rsidRPr="00994BB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KLE, CET </w:t>
            </w:r>
            <w:r w:rsidRPr="00994BBC">
              <w:rPr>
                <w:rFonts w:ascii="Times New Roman" w:eastAsia="Times New Roman" w:hAnsi="Times New Roman" w:cs="Times New Roman"/>
                <w:sz w:val="20"/>
                <w:szCs w:val="20"/>
              </w:rPr>
              <w:t xml:space="preserve"> Belagavi</w:t>
            </w:r>
          </w:p>
        </w:tc>
        <w:tc>
          <w:tcPr>
            <w:tcW w:w="1080" w:type="dxa"/>
            <w:vAlign w:val="center"/>
          </w:tcPr>
          <w:p w:rsidR="00994BBC" w:rsidRPr="00994BBC" w:rsidRDefault="00994BBC" w:rsidP="004A3423">
            <w:pPr>
              <w:ind w:left="-107" w:right="-108" w:firstLine="90"/>
              <w:jc w:val="center"/>
              <w:rPr>
                <w:rFonts w:ascii="Times New Roman" w:hAnsi="Times New Roman" w:cs="Times New Roman"/>
                <w:sz w:val="20"/>
                <w:szCs w:val="20"/>
              </w:rPr>
            </w:pPr>
            <w:r w:rsidRPr="00994BBC">
              <w:rPr>
                <w:rFonts w:ascii="Times New Roman" w:hAnsi="Times New Roman" w:cs="Times New Roman"/>
                <w:sz w:val="20"/>
                <w:szCs w:val="20"/>
              </w:rPr>
              <w:t>2010</w:t>
            </w:r>
          </w:p>
        </w:tc>
        <w:tc>
          <w:tcPr>
            <w:tcW w:w="1204" w:type="dxa"/>
            <w:vAlign w:val="center"/>
          </w:tcPr>
          <w:p w:rsidR="00994BBC" w:rsidRPr="00994BBC" w:rsidRDefault="00994BBC" w:rsidP="004A3423">
            <w:pPr>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VTU, Belagavi</w:t>
            </w:r>
          </w:p>
        </w:tc>
        <w:tc>
          <w:tcPr>
            <w:tcW w:w="1541" w:type="dxa"/>
            <w:vAlign w:val="center"/>
          </w:tcPr>
          <w:p w:rsidR="00994BBC" w:rsidRPr="00994BBC" w:rsidRDefault="00994BBC" w:rsidP="004A3423">
            <w:pPr>
              <w:ind w:left="-107" w:right="-108" w:firstLine="90"/>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Course work  completed</w:t>
            </w:r>
          </w:p>
        </w:tc>
      </w:tr>
      <w:tr w:rsidR="00F11D44" w:rsidTr="004A3423">
        <w:trPr>
          <w:trHeight w:val="431"/>
        </w:trPr>
        <w:tc>
          <w:tcPr>
            <w:tcW w:w="648" w:type="dxa"/>
            <w:vAlign w:val="center"/>
          </w:tcPr>
          <w:p w:rsidR="00F11D44" w:rsidRPr="00994BBC" w:rsidRDefault="00F11D44" w:rsidP="004A3423">
            <w:pPr>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50" w:type="dxa"/>
            <w:vAlign w:val="center"/>
          </w:tcPr>
          <w:p w:rsidR="00F11D44" w:rsidRPr="00994BBC" w:rsidRDefault="00F11D44" w:rsidP="00994BBC">
            <w:pPr>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Mrs. N. S. Mathapati</w:t>
            </w:r>
          </w:p>
        </w:tc>
        <w:tc>
          <w:tcPr>
            <w:tcW w:w="2520" w:type="dxa"/>
            <w:vAlign w:val="center"/>
          </w:tcPr>
          <w:p w:rsidR="00F11D44" w:rsidRPr="00994BBC" w:rsidRDefault="00F11D44" w:rsidP="00F11D44">
            <w:pPr>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Dr. B G. Mallapur, BEC, Bgk</w:t>
            </w:r>
          </w:p>
        </w:tc>
        <w:tc>
          <w:tcPr>
            <w:tcW w:w="1080" w:type="dxa"/>
            <w:vAlign w:val="center"/>
          </w:tcPr>
          <w:p w:rsidR="00F11D44" w:rsidRPr="00994BBC" w:rsidRDefault="00F11D44" w:rsidP="004A3423">
            <w:pPr>
              <w:ind w:left="-107" w:right="-108" w:firstLine="90"/>
              <w:jc w:val="center"/>
              <w:rPr>
                <w:rFonts w:ascii="Times New Roman" w:hAnsi="Times New Roman" w:cs="Times New Roman"/>
                <w:sz w:val="20"/>
                <w:szCs w:val="20"/>
              </w:rPr>
            </w:pPr>
            <w:r>
              <w:rPr>
                <w:rFonts w:ascii="Times New Roman" w:hAnsi="Times New Roman" w:cs="Times New Roman"/>
                <w:sz w:val="20"/>
                <w:szCs w:val="20"/>
              </w:rPr>
              <w:t>2013</w:t>
            </w:r>
          </w:p>
        </w:tc>
        <w:tc>
          <w:tcPr>
            <w:tcW w:w="1204" w:type="dxa"/>
            <w:vAlign w:val="center"/>
          </w:tcPr>
          <w:p w:rsidR="00F11D44" w:rsidRPr="00994BBC" w:rsidRDefault="00F11D44" w:rsidP="004A3423">
            <w:pPr>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VTU, Belagavi</w:t>
            </w:r>
          </w:p>
        </w:tc>
        <w:tc>
          <w:tcPr>
            <w:tcW w:w="1541" w:type="dxa"/>
            <w:vAlign w:val="center"/>
          </w:tcPr>
          <w:p w:rsidR="00F11D44" w:rsidRPr="00994BBC" w:rsidRDefault="00F11D44" w:rsidP="004A3423">
            <w:pPr>
              <w:ind w:left="-107" w:right="-108" w:firstLine="90"/>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Course work  completed</w:t>
            </w:r>
          </w:p>
        </w:tc>
      </w:tr>
      <w:tr w:rsidR="00F11D44" w:rsidTr="004A3423">
        <w:trPr>
          <w:trHeight w:val="431"/>
        </w:trPr>
        <w:tc>
          <w:tcPr>
            <w:tcW w:w="648" w:type="dxa"/>
            <w:vAlign w:val="center"/>
          </w:tcPr>
          <w:p w:rsidR="00F11D44" w:rsidRPr="00994BBC" w:rsidRDefault="00F11D44" w:rsidP="004A3423">
            <w:pPr>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50" w:type="dxa"/>
            <w:vAlign w:val="center"/>
          </w:tcPr>
          <w:p w:rsidR="00F11D44" w:rsidRPr="00994BBC" w:rsidRDefault="00F11D44" w:rsidP="00994BBC">
            <w:pPr>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Mr. C. R. Hiremath</w:t>
            </w:r>
          </w:p>
        </w:tc>
        <w:tc>
          <w:tcPr>
            <w:tcW w:w="2520" w:type="dxa"/>
            <w:vAlign w:val="center"/>
          </w:tcPr>
          <w:p w:rsidR="00F11D44" w:rsidRPr="00994BBC" w:rsidRDefault="00F11D44" w:rsidP="00F11D44">
            <w:pPr>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Dr. Ravikiran Kadoli, NITK, Suratkal.</w:t>
            </w:r>
          </w:p>
        </w:tc>
        <w:tc>
          <w:tcPr>
            <w:tcW w:w="1080" w:type="dxa"/>
            <w:vAlign w:val="center"/>
          </w:tcPr>
          <w:p w:rsidR="00F11D44" w:rsidRPr="00994BBC" w:rsidRDefault="00F11D44" w:rsidP="004A3423">
            <w:pPr>
              <w:ind w:left="-107" w:right="-108" w:firstLine="90"/>
              <w:jc w:val="center"/>
              <w:rPr>
                <w:rFonts w:ascii="Times New Roman" w:hAnsi="Times New Roman" w:cs="Times New Roman"/>
                <w:sz w:val="20"/>
                <w:szCs w:val="20"/>
              </w:rPr>
            </w:pPr>
            <w:r>
              <w:rPr>
                <w:rFonts w:ascii="Times New Roman" w:hAnsi="Times New Roman" w:cs="Times New Roman"/>
                <w:sz w:val="20"/>
                <w:szCs w:val="20"/>
              </w:rPr>
              <w:t>2012</w:t>
            </w:r>
          </w:p>
        </w:tc>
        <w:tc>
          <w:tcPr>
            <w:tcW w:w="1204" w:type="dxa"/>
            <w:vAlign w:val="center"/>
          </w:tcPr>
          <w:p w:rsidR="00F11D44" w:rsidRPr="00994BBC" w:rsidRDefault="00F11D44" w:rsidP="004A342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NITK, Suratkal</w:t>
            </w:r>
          </w:p>
        </w:tc>
        <w:tc>
          <w:tcPr>
            <w:tcW w:w="1541" w:type="dxa"/>
            <w:vAlign w:val="center"/>
          </w:tcPr>
          <w:p w:rsidR="00F11D44" w:rsidRPr="00994BBC" w:rsidRDefault="00F11D44" w:rsidP="00F11D44">
            <w:pPr>
              <w:ind w:left="-107" w:right="-108" w:firstLine="9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Pre-Synopsis submission viva-voce completed</w:t>
            </w:r>
          </w:p>
        </w:tc>
      </w:tr>
      <w:tr w:rsidR="00F11D44" w:rsidTr="004A3423">
        <w:trPr>
          <w:trHeight w:val="431"/>
        </w:trPr>
        <w:tc>
          <w:tcPr>
            <w:tcW w:w="648" w:type="dxa"/>
            <w:vAlign w:val="center"/>
          </w:tcPr>
          <w:p w:rsidR="00F11D44" w:rsidRPr="00994BBC" w:rsidRDefault="00F11D44" w:rsidP="004A3423">
            <w:pPr>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2250" w:type="dxa"/>
            <w:vAlign w:val="center"/>
          </w:tcPr>
          <w:p w:rsidR="00F11D44" w:rsidRPr="00994BBC" w:rsidRDefault="00F11D44" w:rsidP="00994BBC">
            <w:pPr>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Mr. R. S. Ellur</w:t>
            </w:r>
          </w:p>
        </w:tc>
        <w:tc>
          <w:tcPr>
            <w:tcW w:w="2520" w:type="dxa"/>
            <w:vAlign w:val="center"/>
          </w:tcPr>
          <w:p w:rsidR="00F11D44" w:rsidRPr="00994BBC" w:rsidRDefault="00F11D44" w:rsidP="00F11D44">
            <w:pPr>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Dr. S. A. Alur, HIT, Nidasoshi.</w:t>
            </w:r>
          </w:p>
        </w:tc>
        <w:tc>
          <w:tcPr>
            <w:tcW w:w="1080" w:type="dxa"/>
            <w:vAlign w:val="center"/>
          </w:tcPr>
          <w:p w:rsidR="00F11D44" w:rsidRPr="00994BBC" w:rsidRDefault="00F11D44" w:rsidP="004A3423">
            <w:pPr>
              <w:ind w:left="-107" w:right="-108" w:firstLine="90"/>
              <w:jc w:val="center"/>
              <w:rPr>
                <w:rFonts w:ascii="Times New Roman" w:hAnsi="Times New Roman" w:cs="Times New Roman"/>
                <w:sz w:val="20"/>
                <w:szCs w:val="20"/>
              </w:rPr>
            </w:pPr>
            <w:r>
              <w:rPr>
                <w:rFonts w:ascii="Times New Roman" w:eastAsia="Times New Roman" w:hAnsi="Times New Roman" w:cs="Times New Roman"/>
                <w:sz w:val="20"/>
                <w:szCs w:val="20"/>
              </w:rPr>
              <w:t>2013</w:t>
            </w:r>
          </w:p>
        </w:tc>
        <w:tc>
          <w:tcPr>
            <w:tcW w:w="1204" w:type="dxa"/>
            <w:vAlign w:val="center"/>
          </w:tcPr>
          <w:p w:rsidR="00F11D44" w:rsidRPr="00994BBC" w:rsidRDefault="00F11D44" w:rsidP="004A3423">
            <w:pPr>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 xml:space="preserve">VTU, </w:t>
            </w:r>
            <w:r>
              <w:rPr>
                <w:rFonts w:ascii="Times New Roman" w:eastAsia="Times New Roman" w:hAnsi="Times New Roman" w:cs="Times New Roman"/>
                <w:sz w:val="20"/>
                <w:szCs w:val="20"/>
              </w:rPr>
              <w:t xml:space="preserve">(RRC) </w:t>
            </w:r>
            <w:r w:rsidRPr="00994BBC">
              <w:rPr>
                <w:rFonts w:ascii="Times New Roman" w:eastAsia="Times New Roman" w:hAnsi="Times New Roman" w:cs="Times New Roman"/>
                <w:sz w:val="20"/>
                <w:szCs w:val="20"/>
              </w:rPr>
              <w:t>Belagavi</w:t>
            </w:r>
          </w:p>
        </w:tc>
        <w:tc>
          <w:tcPr>
            <w:tcW w:w="1541" w:type="dxa"/>
            <w:vAlign w:val="center"/>
          </w:tcPr>
          <w:p w:rsidR="00F11D44" w:rsidRPr="00994BBC" w:rsidRDefault="00F11D44" w:rsidP="004A3423">
            <w:pPr>
              <w:ind w:left="-107" w:right="-108" w:firstLine="90"/>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Course work  completed</w:t>
            </w:r>
          </w:p>
        </w:tc>
      </w:tr>
      <w:tr w:rsidR="00F11D44" w:rsidTr="004A3423">
        <w:trPr>
          <w:trHeight w:val="431"/>
        </w:trPr>
        <w:tc>
          <w:tcPr>
            <w:tcW w:w="648" w:type="dxa"/>
            <w:vAlign w:val="center"/>
          </w:tcPr>
          <w:p w:rsidR="00F11D44" w:rsidRPr="00994BBC" w:rsidRDefault="00F11D44" w:rsidP="004A3423">
            <w:pPr>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2250" w:type="dxa"/>
            <w:vAlign w:val="center"/>
          </w:tcPr>
          <w:p w:rsidR="00F11D44" w:rsidRPr="00994BBC" w:rsidRDefault="00F11D44" w:rsidP="00994BBC">
            <w:pPr>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Mr. S. A. Biradar</w:t>
            </w:r>
          </w:p>
        </w:tc>
        <w:tc>
          <w:tcPr>
            <w:tcW w:w="2520" w:type="dxa"/>
            <w:vAlign w:val="center"/>
          </w:tcPr>
          <w:p w:rsidR="00792A6D" w:rsidRPr="00994BBC" w:rsidRDefault="00792A6D" w:rsidP="00792A6D">
            <w:pPr>
              <w:ind w:right="-108"/>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Dr. V.V. Katti</w:t>
            </w:r>
          </w:p>
          <w:p w:rsidR="00F11D44" w:rsidRPr="00994BBC" w:rsidRDefault="00792A6D" w:rsidP="00792A6D">
            <w:pPr>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VDRIT, Haliyal.</w:t>
            </w:r>
          </w:p>
        </w:tc>
        <w:tc>
          <w:tcPr>
            <w:tcW w:w="1080" w:type="dxa"/>
            <w:vAlign w:val="center"/>
          </w:tcPr>
          <w:p w:rsidR="00F11D44" w:rsidRPr="00994BBC" w:rsidRDefault="00F11D44" w:rsidP="004A3423">
            <w:pPr>
              <w:ind w:left="-107" w:right="-108" w:firstLine="90"/>
              <w:jc w:val="center"/>
              <w:rPr>
                <w:rFonts w:ascii="Times New Roman" w:hAnsi="Times New Roman" w:cs="Times New Roman"/>
                <w:sz w:val="20"/>
                <w:szCs w:val="20"/>
              </w:rPr>
            </w:pPr>
            <w:r>
              <w:rPr>
                <w:rFonts w:ascii="Times New Roman" w:hAnsi="Times New Roman" w:cs="Times New Roman"/>
                <w:sz w:val="20"/>
                <w:szCs w:val="20"/>
              </w:rPr>
              <w:t>2015</w:t>
            </w:r>
          </w:p>
        </w:tc>
        <w:tc>
          <w:tcPr>
            <w:tcW w:w="1204" w:type="dxa"/>
            <w:vAlign w:val="center"/>
          </w:tcPr>
          <w:p w:rsidR="00F11D44" w:rsidRPr="00994BBC" w:rsidRDefault="00F11D44" w:rsidP="004A3423">
            <w:pPr>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VTU, Belagavi</w:t>
            </w:r>
          </w:p>
        </w:tc>
        <w:tc>
          <w:tcPr>
            <w:tcW w:w="1541" w:type="dxa"/>
            <w:vAlign w:val="center"/>
          </w:tcPr>
          <w:p w:rsidR="00F11D44" w:rsidRPr="00994BBC" w:rsidRDefault="00F11D44" w:rsidP="004A3423">
            <w:pPr>
              <w:ind w:left="-107" w:right="-108" w:firstLine="90"/>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Course work  completed</w:t>
            </w:r>
          </w:p>
        </w:tc>
      </w:tr>
      <w:tr w:rsidR="00F11D44" w:rsidTr="004A3423">
        <w:trPr>
          <w:trHeight w:val="431"/>
        </w:trPr>
        <w:tc>
          <w:tcPr>
            <w:tcW w:w="648" w:type="dxa"/>
            <w:vAlign w:val="center"/>
          </w:tcPr>
          <w:p w:rsidR="00F11D44" w:rsidRPr="00994BBC" w:rsidRDefault="00F11D44" w:rsidP="004A3423">
            <w:pPr>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250" w:type="dxa"/>
            <w:vAlign w:val="center"/>
          </w:tcPr>
          <w:p w:rsidR="00F11D44" w:rsidRPr="00994BBC" w:rsidRDefault="00792A6D" w:rsidP="00994BBC">
            <w:pPr>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Mr. R. C. Patil</w:t>
            </w:r>
          </w:p>
        </w:tc>
        <w:tc>
          <w:tcPr>
            <w:tcW w:w="2520" w:type="dxa"/>
            <w:vAlign w:val="center"/>
          </w:tcPr>
          <w:p w:rsidR="00F11D44" w:rsidRPr="00994BBC" w:rsidRDefault="00792A6D" w:rsidP="00F11D44">
            <w:pPr>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DR. D. Ramesh, SSIT, Tumkur.</w:t>
            </w:r>
          </w:p>
        </w:tc>
        <w:tc>
          <w:tcPr>
            <w:tcW w:w="1080" w:type="dxa"/>
            <w:vAlign w:val="center"/>
          </w:tcPr>
          <w:p w:rsidR="00F11D44" w:rsidRPr="00994BBC" w:rsidRDefault="00792A6D" w:rsidP="004A3423">
            <w:pPr>
              <w:ind w:left="-107" w:right="-108" w:firstLine="90"/>
              <w:jc w:val="center"/>
              <w:rPr>
                <w:rFonts w:ascii="Times New Roman" w:hAnsi="Times New Roman" w:cs="Times New Roman"/>
                <w:sz w:val="20"/>
                <w:szCs w:val="20"/>
              </w:rPr>
            </w:pPr>
            <w:r>
              <w:rPr>
                <w:rFonts w:ascii="Times New Roman" w:hAnsi="Times New Roman" w:cs="Times New Roman"/>
                <w:sz w:val="20"/>
                <w:szCs w:val="20"/>
              </w:rPr>
              <w:t>2014</w:t>
            </w:r>
          </w:p>
        </w:tc>
        <w:tc>
          <w:tcPr>
            <w:tcW w:w="1204" w:type="dxa"/>
            <w:vAlign w:val="center"/>
          </w:tcPr>
          <w:p w:rsidR="00F11D44" w:rsidRPr="00994BBC" w:rsidRDefault="00792A6D" w:rsidP="004A342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SSIT, Tumkur</w:t>
            </w:r>
          </w:p>
        </w:tc>
        <w:tc>
          <w:tcPr>
            <w:tcW w:w="1541" w:type="dxa"/>
            <w:vAlign w:val="center"/>
          </w:tcPr>
          <w:p w:rsidR="00F11D44" w:rsidRPr="00994BBC" w:rsidRDefault="00792A6D" w:rsidP="004A3423">
            <w:pPr>
              <w:ind w:left="-107" w:right="-108" w:firstLine="9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Thesis Writing</w:t>
            </w:r>
          </w:p>
        </w:tc>
      </w:tr>
      <w:tr w:rsidR="00F11D44" w:rsidTr="004A3423">
        <w:trPr>
          <w:trHeight w:val="431"/>
        </w:trPr>
        <w:tc>
          <w:tcPr>
            <w:tcW w:w="648" w:type="dxa"/>
            <w:vAlign w:val="center"/>
          </w:tcPr>
          <w:p w:rsidR="00F11D44" w:rsidRPr="00994BBC" w:rsidRDefault="00F11D44" w:rsidP="004A3423">
            <w:pPr>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2250" w:type="dxa"/>
            <w:vAlign w:val="center"/>
          </w:tcPr>
          <w:p w:rsidR="00F11D44" w:rsidRPr="00994BBC" w:rsidRDefault="00792A6D" w:rsidP="00994BBC">
            <w:pPr>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Mr. S. B. Koulagi</w:t>
            </w:r>
          </w:p>
        </w:tc>
        <w:tc>
          <w:tcPr>
            <w:tcW w:w="2520" w:type="dxa"/>
            <w:vAlign w:val="center"/>
          </w:tcPr>
          <w:p w:rsidR="00F11D44" w:rsidRPr="00994BBC" w:rsidRDefault="00792A6D" w:rsidP="00F11D44">
            <w:pPr>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Dr. Abdul Shariof, SSIT, Tumkur.</w:t>
            </w:r>
          </w:p>
        </w:tc>
        <w:tc>
          <w:tcPr>
            <w:tcW w:w="1080" w:type="dxa"/>
            <w:vAlign w:val="center"/>
          </w:tcPr>
          <w:p w:rsidR="00F11D44" w:rsidRPr="00994BBC" w:rsidRDefault="00792A6D" w:rsidP="004A3423">
            <w:pPr>
              <w:ind w:left="-107" w:right="-108" w:firstLine="90"/>
              <w:jc w:val="center"/>
              <w:rPr>
                <w:rFonts w:ascii="Times New Roman" w:hAnsi="Times New Roman" w:cs="Times New Roman"/>
                <w:sz w:val="20"/>
                <w:szCs w:val="20"/>
              </w:rPr>
            </w:pPr>
            <w:r>
              <w:rPr>
                <w:rFonts w:ascii="Times New Roman" w:hAnsi="Times New Roman" w:cs="Times New Roman"/>
                <w:sz w:val="20"/>
                <w:szCs w:val="20"/>
              </w:rPr>
              <w:t>2009</w:t>
            </w:r>
          </w:p>
        </w:tc>
        <w:tc>
          <w:tcPr>
            <w:tcW w:w="1204" w:type="dxa"/>
            <w:vAlign w:val="center"/>
          </w:tcPr>
          <w:p w:rsidR="00F11D44" w:rsidRPr="00994BBC" w:rsidRDefault="00792A6D" w:rsidP="004A3423">
            <w:pPr>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VTU, Belagavi</w:t>
            </w:r>
          </w:p>
        </w:tc>
        <w:tc>
          <w:tcPr>
            <w:tcW w:w="1541" w:type="dxa"/>
            <w:vAlign w:val="center"/>
          </w:tcPr>
          <w:p w:rsidR="00F11D44" w:rsidRPr="00994BBC" w:rsidRDefault="00792A6D" w:rsidP="004A3423">
            <w:pPr>
              <w:ind w:left="-107" w:right="-108" w:firstLine="90"/>
              <w:jc w:val="center"/>
              <w:rPr>
                <w:rFonts w:ascii="Times New Roman" w:eastAsia="Times New Roman" w:hAnsi="Times New Roman" w:cs="Times New Roman"/>
                <w:sz w:val="20"/>
                <w:szCs w:val="20"/>
              </w:rPr>
            </w:pPr>
            <w:r w:rsidRPr="00994BBC">
              <w:rPr>
                <w:rFonts w:ascii="Times New Roman" w:eastAsia="Times New Roman" w:hAnsi="Times New Roman" w:cs="Times New Roman"/>
                <w:sz w:val="20"/>
                <w:szCs w:val="20"/>
              </w:rPr>
              <w:t>Course work  completed</w:t>
            </w:r>
          </w:p>
        </w:tc>
      </w:tr>
    </w:tbl>
    <w:p w:rsidR="007D6215" w:rsidRPr="007D6215" w:rsidRDefault="007D6215" w:rsidP="007D6215">
      <w:pPr>
        <w:pStyle w:val="NormalWeb"/>
        <w:shd w:val="clear" w:color="auto" w:fill="FFFFFF"/>
        <w:spacing w:before="0" w:beforeAutospacing="0" w:after="0" w:afterAutospacing="0"/>
        <w:jc w:val="center"/>
      </w:pPr>
    </w:p>
    <w:p w:rsidR="00B34271" w:rsidRPr="002058A6" w:rsidRDefault="00B34271" w:rsidP="00B34271">
      <w:pPr>
        <w:pStyle w:val="NormalWeb"/>
        <w:shd w:val="clear" w:color="auto" w:fill="FFFFFF"/>
        <w:spacing w:before="0" w:beforeAutospacing="0" w:after="0" w:afterAutospacing="0"/>
        <w:jc w:val="center"/>
        <w:rPr>
          <w:b/>
          <w:sz w:val="36"/>
          <w:u w:val="single"/>
        </w:rPr>
      </w:pPr>
      <w:r w:rsidRPr="002058A6">
        <w:rPr>
          <w:b/>
          <w:sz w:val="36"/>
          <w:u w:val="single"/>
        </w:rPr>
        <w:t xml:space="preserve">DEPARTMENT OF CIVIL ENGINEERING </w:t>
      </w:r>
    </w:p>
    <w:p w:rsidR="002058A6" w:rsidRDefault="002058A6" w:rsidP="00B34271">
      <w:pPr>
        <w:pStyle w:val="NormalWeb"/>
        <w:shd w:val="clear" w:color="auto" w:fill="FFFFFF"/>
        <w:spacing w:before="0" w:beforeAutospacing="0" w:after="0" w:afterAutospacing="0"/>
        <w:jc w:val="center"/>
        <w:rPr>
          <w:b/>
          <w:sz w:val="36"/>
        </w:rPr>
      </w:pPr>
    </w:p>
    <w:tbl>
      <w:tblPr>
        <w:tblStyle w:val="TableGrid"/>
        <w:tblW w:w="0" w:type="auto"/>
        <w:tblLayout w:type="fixed"/>
        <w:tblLook w:val="04A0" w:firstRow="1" w:lastRow="0" w:firstColumn="1" w:lastColumn="0" w:noHBand="0" w:noVBand="1"/>
      </w:tblPr>
      <w:tblGrid>
        <w:gridCol w:w="648"/>
        <w:gridCol w:w="2250"/>
        <w:gridCol w:w="2520"/>
        <w:gridCol w:w="1080"/>
        <w:gridCol w:w="1204"/>
        <w:gridCol w:w="1541"/>
      </w:tblGrid>
      <w:tr w:rsidR="00B34271" w:rsidTr="002058A6">
        <w:trPr>
          <w:trHeight w:val="548"/>
        </w:trPr>
        <w:tc>
          <w:tcPr>
            <w:tcW w:w="648" w:type="dxa"/>
            <w:vAlign w:val="center"/>
          </w:tcPr>
          <w:p w:rsidR="00B34271" w:rsidRPr="00994BBC" w:rsidRDefault="00B34271" w:rsidP="004D10CC">
            <w:pPr>
              <w:ind w:right="-108"/>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Sl. No.</w:t>
            </w:r>
          </w:p>
        </w:tc>
        <w:tc>
          <w:tcPr>
            <w:tcW w:w="2250" w:type="dxa"/>
            <w:vAlign w:val="center"/>
          </w:tcPr>
          <w:p w:rsidR="00B34271" w:rsidRPr="00994BBC" w:rsidRDefault="00B34271" w:rsidP="004D10CC">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Name of the Research Scholar</w:t>
            </w:r>
          </w:p>
        </w:tc>
        <w:tc>
          <w:tcPr>
            <w:tcW w:w="2520" w:type="dxa"/>
            <w:vAlign w:val="center"/>
          </w:tcPr>
          <w:p w:rsidR="00B34271" w:rsidRPr="00994BBC" w:rsidRDefault="00B34271" w:rsidP="004D10CC">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Name of the Research Guide</w:t>
            </w:r>
          </w:p>
        </w:tc>
        <w:tc>
          <w:tcPr>
            <w:tcW w:w="1080" w:type="dxa"/>
            <w:vAlign w:val="center"/>
          </w:tcPr>
          <w:p w:rsidR="00B34271" w:rsidRPr="00994BBC" w:rsidRDefault="00B34271" w:rsidP="004D10CC">
            <w:pPr>
              <w:ind w:left="-107" w:right="-108" w:firstLine="90"/>
              <w:rPr>
                <w:rFonts w:ascii="Times New Roman" w:hAnsi="Times New Roman" w:cs="Times New Roman"/>
                <w:b/>
                <w:sz w:val="20"/>
                <w:szCs w:val="20"/>
              </w:rPr>
            </w:pPr>
            <w:r w:rsidRPr="00994BBC">
              <w:rPr>
                <w:rFonts w:ascii="Times New Roman" w:hAnsi="Times New Roman" w:cs="Times New Roman"/>
                <w:b/>
                <w:sz w:val="20"/>
                <w:szCs w:val="20"/>
              </w:rPr>
              <w:t>Year of Registration</w:t>
            </w:r>
          </w:p>
        </w:tc>
        <w:tc>
          <w:tcPr>
            <w:tcW w:w="1204" w:type="dxa"/>
            <w:vAlign w:val="center"/>
          </w:tcPr>
          <w:p w:rsidR="00B34271" w:rsidRPr="00994BBC" w:rsidRDefault="00B34271" w:rsidP="004D10CC">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Name of University</w:t>
            </w:r>
          </w:p>
        </w:tc>
        <w:tc>
          <w:tcPr>
            <w:tcW w:w="1541" w:type="dxa"/>
            <w:vAlign w:val="center"/>
          </w:tcPr>
          <w:p w:rsidR="00B34271" w:rsidRPr="00994BBC" w:rsidRDefault="00B34271" w:rsidP="004D10CC">
            <w:pPr>
              <w:ind w:left="-107" w:right="-108" w:firstLine="90"/>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Present Status</w:t>
            </w:r>
          </w:p>
        </w:tc>
      </w:tr>
      <w:tr w:rsidR="002058A6" w:rsidTr="002058A6">
        <w:trPr>
          <w:trHeight w:val="620"/>
        </w:trPr>
        <w:tc>
          <w:tcPr>
            <w:tcW w:w="648" w:type="dxa"/>
          </w:tcPr>
          <w:p w:rsidR="002058A6" w:rsidRPr="002058A6" w:rsidRDefault="002058A6" w:rsidP="002058A6">
            <w:pPr>
              <w:pStyle w:val="NormalWeb"/>
              <w:spacing w:before="0" w:beforeAutospacing="0" w:after="0" w:afterAutospacing="0"/>
              <w:jc w:val="center"/>
              <w:rPr>
                <w:sz w:val="20"/>
                <w:szCs w:val="20"/>
              </w:rPr>
            </w:pPr>
            <w:r w:rsidRPr="002058A6">
              <w:rPr>
                <w:sz w:val="20"/>
                <w:szCs w:val="20"/>
              </w:rPr>
              <w:t>01</w:t>
            </w:r>
          </w:p>
        </w:tc>
        <w:tc>
          <w:tcPr>
            <w:tcW w:w="2250" w:type="dxa"/>
            <w:vAlign w:val="center"/>
          </w:tcPr>
          <w:p w:rsidR="002058A6" w:rsidRPr="002058A6" w:rsidRDefault="002058A6" w:rsidP="002058A6">
            <w:pPr>
              <w:ind w:right="-108"/>
              <w:rPr>
                <w:rFonts w:ascii="Times New Roman" w:eastAsia="Times New Roman" w:hAnsi="Times New Roman" w:cs="Times New Roman"/>
                <w:sz w:val="20"/>
                <w:szCs w:val="20"/>
              </w:rPr>
            </w:pPr>
            <w:r w:rsidRPr="002058A6">
              <w:rPr>
                <w:rFonts w:ascii="Times New Roman" w:eastAsia="Times New Roman" w:hAnsi="Times New Roman" w:cs="Times New Roman"/>
                <w:sz w:val="20"/>
                <w:szCs w:val="20"/>
              </w:rPr>
              <w:t xml:space="preserve">Mr. C.M. Dudagi, </w:t>
            </w:r>
          </w:p>
          <w:p w:rsidR="002058A6" w:rsidRPr="002058A6" w:rsidRDefault="002058A6" w:rsidP="002058A6">
            <w:pPr>
              <w:ind w:right="-108"/>
              <w:rPr>
                <w:rFonts w:ascii="Times New Roman" w:eastAsia="Times New Roman" w:hAnsi="Times New Roman" w:cs="Times New Roman"/>
                <w:sz w:val="20"/>
                <w:szCs w:val="20"/>
              </w:rPr>
            </w:pPr>
            <w:r w:rsidRPr="002058A6">
              <w:rPr>
                <w:rFonts w:ascii="Times New Roman" w:eastAsia="Times New Roman" w:hAnsi="Times New Roman" w:cs="Times New Roman"/>
                <w:sz w:val="20"/>
                <w:szCs w:val="20"/>
              </w:rPr>
              <w:t>BLDEA’s CET, Vijayapur</w:t>
            </w:r>
          </w:p>
          <w:p w:rsidR="002058A6" w:rsidRPr="002058A6" w:rsidRDefault="002058A6" w:rsidP="002058A6">
            <w:pPr>
              <w:pStyle w:val="ListParagraph"/>
              <w:ind w:left="360" w:right="-108"/>
              <w:rPr>
                <w:rFonts w:ascii="Times New Roman" w:eastAsia="Times New Roman" w:hAnsi="Times New Roman" w:cs="Times New Roman"/>
                <w:sz w:val="20"/>
                <w:szCs w:val="20"/>
              </w:rPr>
            </w:pPr>
          </w:p>
        </w:tc>
        <w:tc>
          <w:tcPr>
            <w:tcW w:w="2520" w:type="dxa"/>
            <w:vMerge w:val="restart"/>
          </w:tcPr>
          <w:p w:rsidR="002058A6" w:rsidRPr="002058A6" w:rsidRDefault="002058A6" w:rsidP="002058A6">
            <w:pPr>
              <w:ind w:right="-108"/>
              <w:rPr>
                <w:rFonts w:ascii="Times New Roman" w:eastAsia="Times New Roman" w:hAnsi="Times New Roman" w:cs="Times New Roman"/>
                <w:sz w:val="20"/>
                <w:szCs w:val="20"/>
              </w:rPr>
            </w:pPr>
          </w:p>
          <w:p w:rsidR="002058A6" w:rsidRPr="002058A6" w:rsidRDefault="002058A6" w:rsidP="002058A6">
            <w:pPr>
              <w:ind w:right="-108"/>
              <w:rPr>
                <w:rFonts w:ascii="Times New Roman" w:eastAsia="Times New Roman" w:hAnsi="Times New Roman" w:cs="Times New Roman"/>
                <w:sz w:val="20"/>
                <w:szCs w:val="20"/>
              </w:rPr>
            </w:pPr>
          </w:p>
          <w:p w:rsidR="002058A6" w:rsidRPr="002058A6" w:rsidRDefault="002058A6" w:rsidP="002058A6">
            <w:pPr>
              <w:ind w:right="-108"/>
              <w:rPr>
                <w:rFonts w:ascii="Times New Roman" w:eastAsia="Times New Roman" w:hAnsi="Times New Roman" w:cs="Times New Roman"/>
                <w:sz w:val="20"/>
                <w:szCs w:val="20"/>
              </w:rPr>
            </w:pPr>
          </w:p>
          <w:p w:rsidR="002058A6" w:rsidRPr="002058A6" w:rsidRDefault="002058A6" w:rsidP="002058A6">
            <w:pPr>
              <w:ind w:right="-108"/>
              <w:rPr>
                <w:rFonts w:ascii="Times New Roman" w:eastAsia="Times New Roman" w:hAnsi="Times New Roman" w:cs="Times New Roman"/>
                <w:sz w:val="20"/>
                <w:szCs w:val="20"/>
              </w:rPr>
            </w:pPr>
          </w:p>
          <w:p w:rsidR="002058A6" w:rsidRPr="002058A6" w:rsidRDefault="002058A6" w:rsidP="002058A6">
            <w:pPr>
              <w:ind w:right="-108"/>
              <w:rPr>
                <w:rFonts w:ascii="Times New Roman" w:eastAsia="Times New Roman" w:hAnsi="Times New Roman" w:cs="Times New Roman"/>
                <w:sz w:val="20"/>
                <w:szCs w:val="20"/>
              </w:rPr>
            </w:pPr>
          </w:p>
          <w:p w:rsidR="002058A6" w:rsidRPr="002058A6" w:rsidRDefault="002058A6" w:rsidP="002058A6">
            <w:pPr>
              <w:ind w:right="-108"/>
              <w:rPr>
                <w:rFonts w:ascii="Times New Roman" w:eastAsia="Times New Roman" w:hAnsi="Times New Roman" w:cs="Times New Roman"/>
                <w:sz w:val="20"/>
                <w:szCs w:val="20"/>
              </w:rPr>
            </w:pPr>
          </w:p>
          <w:p w:rsidR="002058A6" w:rsidRPr="002058A6" w:rsidRDefault="002058A6" w:rsidP="002058A6">
            <w:pPr>
              <w:ind w:right="-108"/>
              <w:rPr>
                <w:rFonts w:ascii="Times New Roman" w:eastAsia="Times New Roman" w:hAnsi="Times New Roman" w:cs="Times New Roman"/>
                <w:sz w:val="20"/>
                <w:szCs w:val="20"/>
              </w:rPr>
            </w:pPr>
          </w:p>
          <w:p w:rsidR="002058A6" w:rsidRPr="002058A6" w:rsidRDefault="002058A6" w:rsidP="002058A6">
            <w:pPr>
              <w:ind w:right="-108"/>
              <w:rPr>
                <w:rFonts w:ascii="Times New Roman" w:eastAsia="Times New Roman" w:hAnsi="Times New Roman" w:cs="Times New Roman"/>
                <w:sz w:val="20"/>
                <w:szCs w:val="20"/>
              </w:rPr>
            </w:pPr>
            <w:r w:rsidRPr="002058A6">
              <w:rPr>
                <w:rFonts w:ascii="Times New Roman" w:eastAsia="Times New Roman" w:hAnsi="Times New Roman" w:cs="Times New Roman"/>
                <w:sz w:val="20"/>
                <w:szCs w:val="20"/>
              </w:rPr>
              <w:t>Dr. V.P. Huggi</w:t>
            </w:r>
          </w:p>
          <w:p w:rsidR="002058A6" w:rsidRPr="002058A6" w:rsidRDefault="002058A6" w:rsidP="002058A6">
            <w:pPr>
              <w:pStyle w:val="NormalWeb"/>
              <w:spacing w:before="0" w:beforeAutospacing="0" w:after="0" w:afterAutospacing="0"/>
              <w:rPr>
                <w:sz w:val="20"/>
                <w:szCs w:val="20"/>
              </w:rPr>
            </w:pPr>
            <w:r w:rsidRPr="002058A6">
              <w:rPr>
                <w:sz w:val="20"/>
                <w:szCs w:val="20"/>
              </w:rPr>
              <w:t>BLDEA’s CET, Vijayapur</w:t>
            </w:r>
          </w:p>
        </w:tc>
        <w:tc>
          <w:tcPr>
            <w:tcW w:w="1080" w:type="dxa"/>
            <w:vAlign w:val="center"/>
          </w:tcPr>
          <w:p w:rsidR="002058A6" w:rsidRPr="002058A6" w:rsidRDefault="002058A6" w:rsidP="002058A6">
            <w:pPr>
              <w:tabs>
                <w:tab w:val="left" w:pos="465"/>
                <w:tab w:val="center" w:pos="792"/>
              </w:tabs>
              <w:ind w:left="-107" w:right="-108" w:firstLine="90"/>
              <w:jc w:val="center"/>
              <w:rPr>
                <w:rFonts w:ascii="Times New Roman" w:hAnsi="Times New Roman" w:cs="Times New Roman"/>
                <w:sz w:val="20"/>
                <w:szCs w:val="20"/>
              </w:rPr>
            </w:pPr>
            <w:r w:rsidRPr="002058A6">
              <w:rPr>
                <w:rFonts w:ascii="Times New Roman" w:hAnsi="Times New Roman" w:cs="Times New Roman"/>
                <w:sz w:val="20"/>
                <w:szCs w:val="20"/>
              </w:rPr>
              <w:t>2008</w:t>
            </w:r>
          </w:p>
          <w:p w:rsidR="002058A6" w:rsidRPr="002058A6" w:rsidRDefault="002058A6" w:rsidP="002058A6">
            <w:pPr>
              <w:ind w:left="-107" w:right="-108" w:firstLine="90"/>
              <w:jc w:val="center"/>
              <w:rPr>
                <w:rFonts w:ascii="Times New Roman" w:hAnsi="Times New Roman" w:cs="Times New Roman"/>
                <w:sz w:val="20"/>
                <w:szCs w:val="20"/>
              </w:rPr>
            </w:pPr>
          </w:p>
          <w:p w:rsidR="002058A6" w:rsidRPr="002058A6" w:rsidRDefault="002058A6" w:rsidP="002058A6">
            <w:pPr>
              <w:ind w:left="-107" w:right="-108" w:firstLine="90"/>
              <w:jc w:val="center"/>
              <w:rPr>
                <w:rFonts w:ascii="Times New Roman" w:hAnsi="Times New Roman" w:cs="Times New Roman"/>
                <w:sz w:val="20"/>
                <w:szCs w:val="20"/>
              </w:rPr>
            </w:pPr>
          </w:p>
        </w:tc>
        <w:tc>
          <w:tcPr>
            <w:tcW w:w="1204" w:type="dxa"/>
            <w:vAlign w:val="center"/>
          </w:tcPr>
          <w:p w:rsidR="002058A6" w:rsidRPr="002058A6" w:rsidRDefault="002058A6" w:rsidP="002058A6">
            <w:pPr>
              <w:ind w:right="-108"/>
              <w:jc w:val="center"/>
              <w:rPr>
                <w:rFonts w:ascii="Times New Roman" w:eastAsia="Times New Roman" w:hAnsi="Times New Roman" w:cs="Times New Roman"/>
                <w:sz w:val="20"/>
                <w:szCs w:val="20"/>
              </w:rPr>
            </w:pPr>
            <w:r w:rsidRPr="002058A6">
              <w:rPr>
                <w:rFonts w:ascii="Times New Roman" w:eastAsia="Times New Roman" w:hAnsi="Times New Roman" w:cs="Times New Roman"/>
                <w:sz w:val="20"/>
                <w:szCs w:val="20"/>
              </w:rPr>
              <w:t>VTU, Belagavi</w:t>
            </w:r>
          </w:p>
          <w:p w:rsidR="002058A6" w:rsidRPr="002058A6" w:rsidRDefault="002058A6" w:rsidP="002058A6">
            <w:pPr>
              <w:ind w:right="-108"/>
              <w:jc w:val="center"/>
              <w:rPr>
                <w:rFonts w:ascii="Times New Roman" w:eastAsia="Times New Roman" w:hAnsi="Times New Roman" w:cs="Times New Roman"/>
                <w:sz w:val="20"/>
                <w:szCs w:val="20"/>
              </w:rPr>
            </w:pPr>
          </w:p>
        </w:tc>
        <w:tc>
          <w:tcPr>
            <w:tcW w:w="1541" w:type="dxa"/>
            <w:vAlign w:val="center"/>
          </w:tcPr>
          <w:p w:rsidR="002058A6" w:rsidRPr="002058A6" w:rsidRDefault="002058A6" w:rsidP="002058A6">
            <w:pPr>
              <w:ind w:left="-107" w:right="-108"/>
              <w:jc w:val="center"/>
              <w:rPr>
                <w:rFonts w:ascii="Times New Roman" w:eastAsia="Times New Roman" w:hAnsi="Times New Roman" w:cs="Times New Roman"/>
                <w:sz w:val="20"/>
                <w:szCs w:val="20"/>
              </w:rPr>
            </w:pPr>
            <w:r w:rsidRPr="002058A6">
              <w:rPr>
                <w:rFonts w:ascii="Times New Roman" w:eastAsia="Times New Roman" w:hAnsi="Times New Roman" w:cs="Times New Roman"/>
                <w:sz w:val="20"/>
                <w:szCs w:val="20"/>
              </w:rPr>
              <w:t>Course work completed</w:t>
            </w:r>
          </w:p>
        </w:tc>
      </w:tr>
      <w:tr w:rsidR="002058A6" w:rsidTr="004D10CC">
        <w:tc>
          <w:tcPr>
            <w:tcW w:w="648" w:type="dxa"/>
          </w:tcPr>
          <w:p w:rsidR="002058A6" w:rsidRPr="002058A6" w:rsidRDefault="002058A6" w:rsidP="002058A6">
            <w:pPr>
              <w:pStyle w:val="NormalWeb"/>
              <w:spacing w:before="0" w:beforeAutospacing="0" w:after="0" w:afterAutospacing="0"/>
              <w:jc w:val="center"/>
              <w:rPr>
                <w:sz w:val="20"/>
                <w:szCs w:val="20"/>
              </w:rPr>
            </w:pPr>
            <w:r w:rsidRPr="002058A6">
              <w:rPr>
                <w:sz w:val="20"/>
                <w:szCs w:val="20"/>
              </w:rPr>
              <w:t>02</w:t>
            </w:r>
          </w:p>
        </w:tc>
        <w:tc>
          <w:tcPr>
            <w:tcW w:w="2250" w:type="dxa"/>
            <w:vAlign w:val="center"/>
          </w:tcPr>
          <w:p w:rsidR="002058A6" w:rsidRPr="002058A6" w:rsidRDefault="002058A6" w:rsidP="002058A6">
            <w:pPr>
              <w:ind w:right="-108"/>
              <w:rPr>
                <w:rFonts w:ascii="Times New Roman" w:eastAsia="Times New Roman" w:hAnsi="Times New Roman" w:cs="Times New Roman"/>
                <w:sz w:val="20"/>
                <w:szCs w:val="20"/>
              </w:rPr>
            </w:pPr>
            <w:r w:rsidRPr="002058A6">
              <w:rPr>
                <w:rFonts w:ascii="Times New Roman" w:eastAsia="Times New Roman" w:hAnsi="Times New Roman" w:cs="Times New Roman"/>
                <w:sz w:val="20"/>
                <w:szCs w:val="20"/>
              </w:rPr>
              <w:t xml:space="preserve">Mr. U.N. Karadi, </w:t>
            </w:r>
          </w:p>
          <w:p w:rsidR="002058A6" w:rsidRPr="002058A6" w:rsidRDefault="002058A6" w:rsidP="002058A6">
            <w:pPr>
              <w:ind w:right="-108"/>
              <w:rPr>
                <w:rFonts w:ascii="Times New Roman" w:eastAsia="Times New Roman" w:hAnsi="Times New Roman" w:cs="Times New Roman"/>
                <w:sz w:val="20"/>
                <w:szCs w:val="20"/>
              </w:rPr>
            </w:pPr>
            <w:r w:rsidRPr="002058A6">
              <w:rPr>
                <w:rFonts w:ascii="Times New Roman" w:eastAsia="Times New Roman" w:hAnsi="Times New Roman" w:cs="Times New Roman"/>
                <w:sz w:val="20"/>
                <w:szCs w:val="20"/>
              </w:rPr>
              <w:t>BLDEA’s CET, Vijayapur</w:t>
            </w:r>
          </w:p>
          <w:p w:rsidR="002058A6" w:rsidRPr="002058A6" w:rsidRDefault="002058A6" w:rsidP="002058A6">
            <w:pPr>
              <w:pStyle w:val="ListParagraph"/>
              <w:ind w:left="360" w:right="-108"/>
              <w:rPr>
                <w:rFonts w:ascii="Times New Roman" w:eastAsia="Times New Roman" w:hAnsi="Times New Roman" w:cs="Times New Roman"/>
                <w:sz w:val="20"/>
                <w:szCs w:val="20"/>
              </w:rPr>
            </w:pPr>
          </w:p>
        </w:tc>
        <w:tc>
          <w:tcPr>
            <w:tcW w:w="2520" w:type="dxa"/>
            <w:vMerge/>
          </w:tcPr>
          <w:p w:rsidR="002058A6" w:rsidRPr="002058A6" w:rsidRDefault="002058A6" w:rsidP="002058A6">
            <w:pPr>
              <w:pStyle w:val="NormalWeb"/>
              <w:spacing w:before="0" w:beforeAutospacing="0" w:after="0" w:afterAutospacing="0"/>
              <w:rPr>
                <w:sz w:val="20"/>
                <w:szCs w:val="20"/>
              </w:rPr>
            </w:pPr>
          </w:p>
        </w:tc>
        <w:tc>
          <w:tcPr>
            <w:tcW w:w="1080" w:type="dxa"/>
            <w:vAlign w:val="center"/>
          </w:tcPr>
          <w:p w:rsidR="002058A6" w:rsidRPr="002058A6" w:rsidRDefault="002058A6" w:rsidP="002058A6">
            <w:pPr>
              <w:ind w:left="-107" w:right="-108" w:firstLine="90"/>
              <w:jc w:val="center"/>
              <w:rPr>
                <w:rFonts w:ascii="Times New Roman" w:hAnsi="Times New Roman" w:cs="Times New Roman"/>
                <w:sz w:val="20"/>
                <w:szCs w:val="20"/>
              </w:rPr>
            </w:pPr>
            <w:r w:rsidRPr="002058A6">
              <w:rPr>
                <w:rFonts w:ascii="Times New Roman" w:hAnsi="Times New Roman" w:cs="Times New Roman"/>
                <w:sz w:val="20"/>
                <w:szCs w:val="20"/>
              </w:rPr>
              <w:t>2008</w:t>
            </w:r>
          </w:p>
          <w:p w:rsidR="002058A6" w:rsidRPr="002058A6" w:rsidRDefault="002058A6" w:rsidP="002058A6">
            <w:pPr>
              <w:tabs>
                <w:tab w:val="left" w:pos="465"/>
                <w:tab w:val="center" w:pos="792"/>
              </w:tabs>
              <w:ind w:left="-107" w:right="-108" w:firstLine="90"/>
              <w:jc w:val="center"/>
              <w:rPr>
                <w:rFonts w:ascii="Times New Roman" w:hAnsi="Times New Roman" w:cs="Times New Roman"/>
                <w:sz w:val="20"/>
                <w:szCs w:val="20"/>
              </w:rPr>
            </w:pPr>
          </w:p>
        </w:tc>
        <w:tc>
          <w:tcPr>
            <w:tcW w:w="1204" w:type="dxa"/>
            <w:vAlign w:val="center"/>
          </w:tcPr>
          <w:p w:rsidR="002058A6" w:rsidRPr="002058A6" w:rsidRDefault="002058A6" w:rsidP="002058A6">
            <w:pPr>
              <w:ind w:right="-108"/>
              <w:jc w:val="center"/>
              <w:rPr>
                <w:rFonts w:ascii="Times New Roman" w:eastAsia="Times New Roman" w:hAnsi="Times New Roman" w:cs="Times New Roman"/>
                <w:sz w:val="20"/>
                <w:szCs w:val="20"/>
              </w:rPr>
            </w:pPr>
            <w:r w:rsidRPr="002058A6">
              <w:rPr>
                <w:rFonts w:ascii="Times New Roman" w:eastAsia="Times New Roman" w:hAnsi="Times New Roman" w:cs="Times New Roman"/>
                <w:sz w:val="20"/>
                <w:szCs w:val="20"/>
              </w:rPr>
              <w:t>VTU, Belagavi</w:t>
            </w:r>
          </w:p>
          <w:p w:rsidR="002058A6" w:rsidRPr="002058A6" w:rsidRDefault="002058A6" w:rsidP="002058A6">
            <w:pPr>
              <w:ind w:right="-108"/>
              <w:jc w:val="center"/>
              <w:rPr>
                <w:rFonts w:ascii="Times New Roman" w:eastAsia="Times New Roman" w:hAnsi="Times New Roman" w:cs="Times New Roman"/>
                <w:sz w:val="20"/>
                <w:szCs w:val="20"/>
              </w:rPr>
            </w:pPr>
          </w:p>
        </w:tc>
        <w:tc>
          <w:tcPr>
            <w:tcW w:w="1541" w:type="dxa"/>
            <w:vAlign w:val="center"/>
          </w:tcPr>
          <w:p w:rsidR="002058A6" w:rsidRPr="002058A6" w:rsidRDefault="002058A6" w:rsidP="002058A6">
            <w:pPr>
              <w:ind w:left="-107" w:right="-108" w:firstLine="90"/>
              <w:jc w:val="center"/>
              <w:rPr>
                <w:rFonts w:ascii="Times New Roman" w:eastAsia="Times New Roman" w:hAnsi="Times New Roman" w:cs="Times New Roman"/>
                <w:sz w:val="20"/>
                <w:szCs w:val="20"/>
              </w:rPr>
            </w:pPr>
            <w:r w:rsidRPr="002058A6">
              <w:rPr>
                <w:rFonts w:ascii="Times New Roman" w:eastAsia="Times New Roman" w:hAnsi="Times New Roman" w:cs="Times New Roman"/>
                <w:sz w:val="20"/>
                <w:szCs w:val="20"/>
              </w:rPr>
              <w:t>Course work completed</w:t>
            </w:r>
          </w:p>
          <w:p w:rsidR="002058A6" w:rsidRPr="002058A6" w:rsidRDefault="002058A6" w:rsidP="002058A6">
            <w:pPr>
              <w:ind w:left="-107" w:right="-108" w:firstLine="90"/>
              <w:jc w:val="center"/>
              <w:rPr>
                <w:rFonts w:ascii="Times New Roman" w:eastAsia="Times New Roman" w:hAnsi="Times New Roman" w:cs="Times New Roman"/>
                <w:sz w:val="20"/>
                <w:szCs w:val="20"/>
              </w:rPr>
            </w:pPr>
          </w:p>
        </w:tc>
      </w:tr>
      <w:tr w:rsidR="002058A6" w:rsidTr="004D10CC">
        <w:tc>
          <w:tcPr>
            <w:tcW w:w="648" w:type="dxa"/>
          </w:tcPr>
          <w:p w:rsidR="002058A6" w:rsidRPr="002058A6" w:rsidRDefault="002058A6" w:rsidP="002058A6">
            <w:pPr>
              <w:pStyle w:val="NormalWeb"/>
              <w:spacing w:before="0" w:beforeAutospacing="0" w:after="0" w:afterAutospacing="0"/>
              <w:jc w:val="center"/>
              <w:rPr>
                <w:sz w:val="20"/>
                <w:szCs w:val="20"/>
              </w:rPr>
            </w:pPr>
            <w:r w:rsidRPr="002058A6">
              <w:rPr>
                <w:sz w:val="20"/>
                <w:szCs w:val="20"/>
              </w:rPr>
              <w:t>03</w:t>
            </w:r>
          </w:p>
        </w:tc>
        <w:tc>
          <w:tcPr>
            <w:tcW w:w="2250" w:type="dxa"/>
            <w:vAlign w:val="center"/>
          </w:tcPr>
          <w:p w:rsidR="002058A6" w:rsidRPr="002058A6" w:rsidRDefault="002058A6" w:rsidP="002058A6">
            <w:pPr>
              <w:ind w:right="-108"/>
              <w:rPr>
                <w:rFonts w:ascii="Times New Roman" w:eastAsia="Times New Roman" w:hAnsi="Times New Roman" w:cs="Times New Roman"/>
                <w:sz w:val="20"/>
                <w:szCs w:val="20"/>
              </w:rPr>
            </w:pPr>
            <w:r w:rsidRPr="002058A6">
              <w:rPr>
                <w:rFonts w:ascii="Times New Roman" w:eastAsia="Times New Roman" w:hAnsi="Times New Roman" w:cs="Times New Roman"/>
                <w:sz w:val="20"/>
                <w:szCs w:val="20"/>
              </w:rPr>
              <w:t>Mrs. Leeladharesha, NCET, Bengaluru</w:t>
            </w:r>
          </w:p>
          <w:p w:rsidR="002058A6" w:rsidRPr="002058A6" w:rsidRDefault="002058A6" w:rsidP="002058A6">
            <w:pPr>
              <w:pStyle w:val="ListParagraph"/>
              <w:ind w:left="360" w:right="-108"/>
              <w:rPr>
                <w:rFonts w:ascii="Times New Roman" w:eastAsia="Times New Roman" w:hAnsi="Times New Roman" w:cs="Times New Roman"/>
                <w:sz w:val="20"/>
                <w:szCs w:val="20"/>
              </w:rPr>
            </w:pPr>
          </w:p>
        </w:tc>
        <w:tc>
          <w:tcPr>
            <w:tcW w:w="2520" w:type="dxa"/>
            <w:vMerge/>
          </w:tcPr>
          <w:p w:rsidR="002058A6" w:rsidRPr="002058A6" w:rsidRDefault="002058A6" w:rsidP="002058A6">
            <w:pPr>
              <w:pStyle w:val="NormalWeb"/>
              <w:spacing w:before="0" w:beforeAutospacing="0" w:after="0" w:afterAutospacing="0"/>
              <w:rPr>
                <w:sz w:val="20"/>
                <w:szCs w:val="20"/>
              </w:rPr>
            </w:pPr>
          </w:p>
        </w:tc>
        <w:tc>
          <w:tcPr>
            <w:tcW w:w="1080" w:type="dxa"/>
            <w:vAlign w:val="center"/>
          </w:tcPr>
          <w:p w:rsidR="002058A6" w:rsidRPr="002058A6" w:rsidRDefault="002058A6" w:rsidP="002058A6">
            <w:pPr>
              <w:ind w:left="-107" w:right="-108" w:firstLine="90"/>
              <w:jc w:val="center"/>
              <w:rPr>
                <w:rFonts w:ascii="Times New Roman" w:hAnsi="Times New Roman" w:cs="Times New Roman"/>
                <w:sz w:val="20"/>
                <w:szCs w:val="20"/>
              </w:rPr>
            </w:pPr>
            <w:r w:rsidRPr="002058A6">
              <w:rPr>
                <w:rFonts w:ascii="Times New Roman" w:hAnsi="Times New Roman" w:cs="Times New Roman"/>
                <w:sz w:val="20"/>
                <w:szCs w:val="20"/>
              </w:rPr>
              <w:t>2007</w:t>
            </w:r>
          </w:p>
          <w:p w:rsidR="002058A6" w:rsidRPr="002058A6" w:rsidRDefault="002058A6" w:rsidP="002058A6">
            <w:pPr>
              <w:tabs>
                <w:tab w:val="left" w:pos="465"/>
                <w:tab w:val="center" w:pos="792"/>
              </w:tabs>
              <w:ind w:left="-107" w:right="-108" w:firstLine="90"/>
              <w:jc w:val="center"/>
              <w:rPr>
                <w:rFonts w:ascii="Times New Roman" w:hAnsi="Times New Roman" w:cs="Times New Roman"/>
                <w:sz w:val="20"/>
                <w:szCs w:val="20"/>
              </w:rPr>
            </w:pPr>
          </w:p>
        </w:tc>
        <w:tc>
          <w:tcPr>
            <w:tcW w:w="1204" w:type="dxa"/>
            <w:vAlign w:val="center"/>
          </w:tcPr>
          <w:p w:rsidR="002058A6" w:rsidRPr="002058A6" w:rsidRDefault="002058A6" w:rsidP="002058A6">
            <w:pPr>
              <w:ind w:right="-108"/>
              <w:jc w:val="center"/>
              <w:rPr>
                <w:rFonts w:ascii="Times New Roman" w:eastAsia="Times New Roman" w:hAnsi="Times New Roman" w:cs="Times New Roman"/>
                <w:sz w:val="20"/>
                <w:szCs w:val="20"/>
              </w:rPr>
            </w:pPr>
            <w:r w:rsidRPr="002058A6">
              <w:rPr>
                <w:rFonts w:ascii="Times New Roman" w:eastAsia="Times New Roman" w:hAnsi="Times New Roman" w:cs="Times New Roman"/>
                <w:sz w:val="20"/>
                <w:szCs w:val="20"/>
              </w:rPr>
              <w:t>VTU, Belagavi</w:t>
            </w:r>
          </w:p>
          <w:p w:rsidR="002058A6" w:rsidRPr="002058A6" w:rsidRDefault="002058A6" w:rsidP="002058A6">
            <w:pPr>
              <w:ind w:right="-108"/>
              <w:jc w:val="center"/>
              <w:rPr>
                <w:rFonts w:ascii="Times New Roman" w:eastAsia="Times New Roman" w:hAnsi="Times New Roman" w:cs="Times New Roman"/>
                <w:sz w:val="20"/>
                <w:szCs w:val="20"/>
              </w:rPr>
            </w:pPr>
          </w:p>
        </w:tc>
        <w:tc>
          <w:tcPr>
            <w:tcW w:w="1541" w:type="dxa"/>
            <w:vAlign w:val="center"/>
          </w:tcPr>
          <w:p w:rsidR="002058A6" w:rsidRPr="002058A6" w:rsidRDefault="002058A6" w:rsidP="002058A6">
            <w:pPr>
              <w:ind w:left="-107" w:right="-108" w:firstLine="90"/>
              <w:jc w:val="center"/>
              <w:rPr>
                <w:rFonts w:ascii="Times New Roman" w:eastAsia="Times New Roman" w:hAnsi="Times New Roman" w:cs="Times New Roman"/>
                <w:sz w:val="20"/>
                <w:szCs w:val="20"/>
              </w:rPr>
            </w:pPr>
            <w:r w:rsidRPr="002058A6">
              <w:rPr>
                <w:rFonts w:ascii="Times New Roman" w:eastAsia="Times New Roman" w:hAnsi="Times New Roman" w:cs="Times New Roman"/>
                <w:sz w:val="20"/>
                <w:szCs w:val="20"/>
              </w:rPr>
              <w:t>Course work completed</w:t>
            </w:r>
          </w:p>
          <w:p w:rsidR="002058A6" w:rsidRPr="002058A6" w:rsidRDefault="002058A6" w:rsidP="002058A6">
            <w:pPr>
              <w:ind w:left="-107" w:right="-108" w:firstLine="90"/>
              <w:jc w:val="center"/>
              <w:rPr>
                <w:rFonts w:ascii="Times New Roman" w:eastAsia="Times New Roman" w:hAnsi="Times New Roman" w:cs="Times New Roman"/>
                <w:sz w:val="20"/>
                <w:szCs w:val="20"/>
              </w:rPr>
            </w:pPr>
          </w:p>
        </w:tc>
      </w:tr>
      <w:tr w:rsidR="002058A6" w:rsidTr="004D10CC">
        <w:tc>
          <w:tcPr>
            <w:tcW w:w="648" w:type="dxa"/>
          </w:tcPr>
          <w:p w:rsidR="002058A6" w:rsidRPr="002058A6" w:rsidRDefault="002058A6" w:rsidP="002058A6">
            <w:pPr>
              <w:pStyle w:val="NormalWeb"/>
              <w:spacing w:before="0" w:beforeAutospacing="0" w:after="0" w:afterAutospacing="0"/>
              <w:jc w:val="center"/>
              <w:rPr>
                <w:sz w:val="20"/>
                <w:szCs w:val="20"/>
              </w:rPr>
            </w:pPr>
            <w:r w:rsidRPr="002058A6">
              <w:rPr>
                <w:sz w:val="20"/>
                <w:szCs w:val="20"/>
              </w:rPr>
              <w:t>04</w:t>
            </w:r>
          </w:p>
        </w:tc>
        <w:tc>
          <w:tcPr>
            <w:tcW w:w="2250" w:type="dxa"/>
            <w:vAlign w:val="center"/>
          </w:tcPr>
          <w:p w:rsidR="002058A6" w:rsidRPr="002058A6" w:rsidRDefault="002058A6" w:rsidP="002058A6">
            <w:pPr>
              <w:ind w:right="-108"/>
              <w:rPr>
                <w:rFonts w:ascii="Times New Roman" w:eastAsia="Times New Roman" w:hAnsi="Times New Roman" w:cs="Times New Roman"/>
                <w:sz w:val="20"/>
                <w:szCs w:val="20"/>
              </w:rPr>
            </w:pPr>
            <w:r w:rsidRPr="002058A6">
              <w:rPr>
                <w:rFonts w:ascii="Times New Roman" w:eastAsia="Times New Roman" w:hAnsi="Times New Roman" w:cs="Times New Roman"/>
                <w:sz w:val="20"/>
                <w:szCs w:val="20"/>
              </w:rPr>
              <w:t>Mr. Sai Darshan, VLET, Bengaluru</w:t>
            </w:r>
          </w:p>
          <w:p w:rsidR="002058A6" w:rsidRPr="002058A6" w:rsidRDefault="002058A6" w:rsidP="002058A6">
            <w:pPr>
              <w:pStyle w:val="ListParagraph"/>
              <w:ind w:left="360" w:right="-108"/>
              <w:rPr>
                <w:rFonts w:ascii="Times New Roman" w:eastAsia="Times New Roman" w:hAnsi="Times New Roman" w:cs="Times New Roman"/>
                <w:sz w:val="20"/>
                <w:szCs w:val="20"/>
              </w:rPr>
            </w:pPr>
          </w:p>
        </w:tc>
        <w:tc>
          <w:tcPr>
            <w:tcW w:w="2520" w:type="dxa"/>
            <w:vMerge/>
          </w:tcPr>
          <w:p w:rsidR="002058A6" w:rsidRPr="002058A6" w:rsidRDefault="002058A6" w:rsidP="002058A6">
            <w:pPr>
              <w:pStyle w:val="NormalWeb"/>
              <w:spacing w:before="0" w:beforeAutospacing="0" w:after="0" w:afterAutospacing="0"/>
              <w:rPr>
                <w:sz w:val="20"/>
                <w:szCs w:val="20"/>
              </w:rPr>
            </w:pPr>
          </w:p>
        </w:tc>
        <w:tc>
          <w:tcPr>
            <w:tcW w:w="1080" w:type="dxa"/>
            <w:vAlign w:val="center"/>
          </w:tcPr>
          <w:p w:rsidR="002058A6" w:rsidRPr="002058A6" w:rsidRDefault="002058A6" w:rsidP="002058A6">
            <w:pPr>
              <w:ind w:left="-107" w:right="-108" w:firstLine="90"/>
              <w:jc w:val="center"/>
              <w:rPr>
                <w:rFonts w:ascii="Times New Roman" w:hAnsi="Times New Roman" w:cs="Times New Roman"/>
                <w:sz w:val="20"/>
                <w:szCs w:val="20"/>
              </w:rPr>
            </w:pPr>
            <w:r w:rsidRPr="002058A6">
              <w:rPr>
                <w:rFonts w:ascii="Times New Roman" w:hAnsi="Times New Roman" w:cs="Times New Roman"/>
                <w:sz w:val="20"/>
                <w:szCs w:val="20"/>
              </w:rPr>
              <w:t>2007</w:t>
            </w:r>
          </w:p>
          <w:p w:rsidR="002058A6" w:rsidRPr="002058A6" w:rsidRDefault="002058A6" w:rsidP="002058A6">
            <w:pPr>
              <w:tabs>
                <w:tab w:val="left" w:pos="465"/>
                <w:tab w:val="center" w:pos="792"/>
              </w:tabs>
              <w:ind w:left="-107" w:right="-108" w:firstLine="90"/>
              <w:jc w:val="center"/>
              <w:rPr>
                <w:rFonts w:ascii="Times New Roman" w:hAnsi="Times New Roman" w:cs="Times New Roman"/>
                <w:sz w:val="20"/>
                <w:szCs w:val="20"/>
              </w:rPr>
            </w:pPr>
          </w:p>
        </w:tc>
        <w:tc>
          <w:tcPr>
            <w:tcW w:w="1204" w:type="dxa"/>
            <w:vAlign w:val="center"/>
          </w:tcPr>
          <w:p w:rsidR="002058A6" w:rsidRPr="002058A6" w:rsidRDefault="002058A6" w:rsidP="002058A6">
            <w:pPr>
              <w:ind w:right="-108"/>
              <w:jc w:val="center"/>
              <w:rPr>
                <w:rFonts w:ascii="Times New Roman" w:eastAsia="Times New Roman" w:hAnsi="Times New Roman" w:cs="Times New Roman"/>
                <w:sz w:val="20"/>
                <w:szCs w:val="20"/>
              </w:rPr>
            </w:pPr>
            <w:r w:rsidRPr="002058A6">
              <w:rPr>
                <w:rFonts w:ascii="Times New Roman" w:eastAsia="Times New Roman" w:hAnsi="Times New Roman" w:cs="Times New Roman"/>
                <w:sz w:val="20"/>
                <w:szCs w:val="20"/>
              </w:rPr>
              <w:t>VTU, Belagavi</w:t>
            </w:r>
          </w:p>
          <w:p w:rsidR="002058A6" w:rsidRPr="002058A6" w:rsidRDefault="002058A6" w:rsidP="002058A6">
            <w:pPr>
              <w:ind w:right="-108"/>
              <w:jc w:val="center"/>
              <w:rPr>
                <w:rFonts w:ascii="Times New Roman" w:eastAsia="Times New Roman" w:hAnsi="Times New Roman" w:cs="Times New Roman"/>
                <w:sz w:val="20"/>
                <w:szCs w:val="20"/>
              </w:rPr>
            </w:pPr>
          </w:p>
        </w:tc>
        <w:tc>
          <w:tcPr>
            <w:tcW w:w="1541" w:type="dxa"/>
            <w:vAlign w:val="center"/>
          </w:tcPr>
          <w:p w:rsidR="002058A6" w:rsidRPr="002058A6" w:rsidRDefault="002058A6" w:rsidP="002058A6">
            <w:pPr>
              <w:ind w:left="-107" w:right="-108" w:firstLine="90"/>
              <w:jc w:val="center"/>
              <w:rPr>
                <w:rFonts w:ascii="Times New Roman" w:eastAsia="Times New Roman" w:hAnsi="Times New Roman" w:cs="Times New Roman"/>
                <w:sz w:val="20"/>
                <w:szCs w:val="20"/>
              </w:rPr>
            </w:pPr>
            <w:r w:rsidRPr="002058A6">
              <w:rPr>
                <w:rFonts w:ascii="Times New Roman" w:eastAsia="Times New Roman" w:hAnsi="Times New Roman" w:cs="Times New Roman"/>
                <w:sz w:val="20"/>
                <w:szCs w:val="20"/>
              </w:rPr>
              <w:t>Course work completed</w:t>
            </w:r>
          </w:p>
          <w:p w:rsidR="002058A6" w:rsidRPr="002058A6" w:rsidRDefault="002058A6" w:rsidP="002058A6">
            <w:pPr>
              <w:ind w:left="-107" w:right="-108" w:firstLine="90"/>
              <w:jc w:val="center"/>
              <w:rPr>
                <w:rFonts w:ascii="Times New Roman" w:eastAsia="Times New Roman" w:hAnsi="Times New Roman" w:cs="Times New Roman"/>
                <w:sz w:val="20"/>
                <w:szCs w:val="20"/>
              </w:rPr>
            </w:pPr>
          </w:p>
        </w:tc>
      </w:tr>
      <w:tr w:rsidR="002058A6" w:rsidTr="004D10CC">
        <w:tc>
          <w:tcPr>
            <w:tcW w:w="648" w:type="dxa"/>
          </w:tcPr>
          <w:p w:rsidR="002058A6" w:rsidRPr="002058A6" w:rsidRDefault="002058A6" w:rsidP="002058A6">
            <w:pPr>
              <w:pStyle w:val="NormalWeb"/>
              <w:spacing w:before="0" w:beforeAutospacing="0" w:after="0" w:afterAutospacing="0"/>
              <w:jc w:val="center"/>
              <w:rPr>
                <w:sz w:val="20"/>
                <w:szCs w:val="20"/>
              </w:rPr>
            </w:pPr>
            <w:r w:rsidRPr="002058A6">
              <w:rPr>
                <w:sz w:val="20"/>
                <w:szCs w:val="20"/>
              </w:rPr>
              <w:t>05</w:t>
            </w:r>
          </w:p>
        </w:tc>
        <w:tc>
          <w:tcPr>
            <w:tcW w:w="2250" w:type="dxa"/>
            <w:vAlign w:val="center"/>
          </w:tcPr>
          <w:p w:rsidR="002058A6" w:rsidRPr="002058A6" w:rsidRDefault="002058A6" w:rsidP="002058A6">
            <w:pPr>
              <w:ind w:right="-108"/>
              <w:rPr>
                <w:rFonts w:ascii="Times New Roman" w:eastAsia="Times New Roman" w:hAnsi="Times New Roman" w:cs="Times New Roman"/>
                <w:sz w:val="20"/>
                <w:szCs w:val="20"/>
              </w:rPr>
            </w:pPr>
            <w:r w:rsidRPr="002058A6">
              <w:rPr>
                <w:rFonts w:ascii="Times New Roman" w:eastAsia="Times New Roman" w:hAnsi="Times New Roman" w:cs="Times New Roman"/>
                <w:sz w:val="20"/>
                <w:szCs w:val="20"/>
              </w:rPr>
              <w:t xml:space="preserve">Mr. A.C. Sankh, </w:t>
            </w:r>
          </w:p>
          <w:p w:rsidR="002058A6" w:rsidRPr="002058A6" w:rsidRDefault="002058A6" w:rsidP="002058A6">
            <w:pPr>
              <w:ind w:right="-108"/>
              <w:rPr>
                <w:rFonts w:ascii="Times New Roman" w:eastAsia="Times New Roman" w:hAnsi="Times New Roman" w:cs="Times New Roman"/>
                <w:sz w:val="20"/>
                <w:szCs w:val="20"/>
              </w:rPr>
            </w:pPr>
            <w:r w:rsidRPr="002058A6">
              <w:rPr>
                <w:rFonts w:ascii="Times New Roman" w:eastAsia="Times New Roman" w:hAnsi="Times New Roman" w:cs="Times New Roman"/>
                <w:sz w:val="20"/>
                <w:szCs w:val="20"/>
              </w:rPr>
              <w:t>BLDEA’s CET, Vijayapur</w:t>
            </w:r>
          </w:p>
          <w:p w:rsidR="002058A6" w:rsidRPr="002058A6" w:rsidRDefault="002058A6" w:rsidP="002058A6">
            <w:pPr>
              <w:pStyle w:val="ListParagraph"/>
              <w:ind w:left="360" w:right="-108"/>
              <w:rPr>
                <w:rFonts w:ascii="Times New Roman" w:eastAsia="Times New Roman" w:hAnsi="Times New Roman" w:cs="Times New Roman"/>
                <w:sz w:val="20"/>
                <w:szCs w:val="20"/>
              </w:rPr>
            </w:pPr>
          </w:p>
        </w:tc>
        <w:tc>
          <w:tcPr>
            <w:tcW w:w="2520" w:type="dxa"/>
            <w:vMerge/>
          </w:tcPr>
          <w:p w:rsidR="002058A6" w:rsidRPr="002058A6" w:rsidRDefault="002058A6" w:rsidP="002058A6">
            <w:pPr>
              <w:pStyle w:val="NormalWeb"/>
              <w:spacing w:before="0" w:beforeAutospacing="0" w:after="0" w:afterAutospacing="0"/>
              <w:rPr>
                <w:sz w:val="20"/>
                <w:szCs w:val="20"/>
              </w:rPr>
            </w:pPr>
          </w:p>
        </w:tc>
        <w:tc>
          <w:tcPr>
            <w:tcW w:w="1080" w:type="dxa"/>
            <w:vAlign w:val="center"/>
          </w:tcPr>
          <w:p w:rsidR="002058A6" w:rsidRPr="002058A6" w:rsidRDefault="002058A6" w:rsidP="002058A6">
            <w:pPr>
              <w:ind w:left="-107" w:right="-108" w:firstLine="90"/>
              <w:jc w:val="center"/>
              <w:rPr>
                <w:rFonts w:ascii="Times New Roman" w:hAnsi="Times New Roman" w:cs="Times New Roman"/>
                <w:sz w:val="20"/>
                <w:szCs w:val="20"/>
              </w:rPr>
            </w:pPr>
            <w:r w:rsidRPr="002058A6">
              <w:rPr>
                <w:rFonts w:ascii="Times New Roman" w:hAnsi="Times New Roman" w:cs="Times New Roman"/>
                <w:sz w:val="20"/>
                <w:szCs w:val="20"/>
              </w:rPr>
              <w:t>2013</w:t>
            </w:r>
          </w:p>
          <w:p w:rsidR="002058A6" w:rsidRPr="002058A6" w:rsidRDefault="002058A6" w:rsidP="002058A6">
            <w:pPr>
              <w:tabs>
                <w:tab w:val="left" w:pos="465"/>
                <w:tab w:val="center" w:pos="792"/>
              </w:tabs>
              <w:ind w:left="-107" w:right="-108" w:firstLine="90"/>
              <w:jc w:val="center"/>
              <w:rPr>
                <w:rFonts w:ascii="Times New Roman" w:hAnsi="Times New Roman" w:cs="Times New Roman"/>
                <w:sz w:val="20"/>
                <w:szCs w:val="20"/>
              </w:rPr>
            </w:pPr>
          </w:p>
        </w:tc>
        <w:tc>
          <w:tcPr>
            <w:tcW w:w="1204" w:type="dxa"/>
            <w:vAlign w:val="center"/>
          </w:tcPr>
          <w:p w:rsidR="002058A6" w:rsidRPr="002058A6" w:rsidRDefault="002058A6" w:rsidP="002058A6">
            <w:pPr>
              <w:ind w:right="-108"/>
              <w:jc w:val="center"/>
              <w:rPr>
                <w:rFonts w:ascii="Times New Roman" w:eastAsia="Times New Roman" w:hAnsi="Times New Roman" w:cs="Times New Roman"/>
                <w:sz w:val="20"/>
                <w:szCs w:val="20"/>
              </w:rPr>
            </w:pPr>
            <w:r w:rsidRPr="002058A6">
              <w:rPr>
                <w:rFonts w:ascii="Times New Roman" w:eastAsia="Times New Roman" w:hAnsi="Times New Roman" w:cs="Times New Roman"/>
                <w:sz w:val="20"/>
                <w:szCs w:val="20"/>
              </w:rPr>
              <w:t>VTU, Belagavi</w:t>
            </w:r>
          </w:p>
          <w:p w:rsidR="002058A6" w:rsidRPr="002058A6" w:rsidRDefault="002058A6" w:rsidP="002058A6">
            <w:pPr>
              <w:ind w:right="-108"/>
              <w:jc w:val="center"/>
              <w:rPr>
                <w:rFonts w:ascii="Times New Roman" w:eastAsia="Times New Roman" w:hAnsi="Times New Roman" w:cs="Times New Roman"/>
                <w:sz w:val="20"/>
                <w:szCs w:val="20"/>
              </w:rPr>
            </w:pPr>
          </w:p>
        </w:tc>
        <w:tc>
          <w:tcPr>
            <w:tcW w:w="1541" w:type="dxa"/>
            <w:vAlign w:val="center"/>
          </w:tcPr>
          <w:p w:rsidR="002058A6" w:rsidRPr="002058A6" w:rsidRDefault="002058A6" w:rsidP="002058A6">
            <w:pPr>
              <w:ind w:left="-107" w:right="-108" w:firstLine="90"/>
              <w:jc w:val="center"/>
              <w:rPr>
                <w:rFonts w:ascii="Times New Roman" w:eastAsia="Times New Roman" w:hAnsi="Times New Roman" w:cs="Times New Roman"/>
                <w:sz w:val="20"/>
                <w:szCs w:val="20"/>
              </w:rPr>
            </w:pPr>
            <w:r w:rsidRPr="002058A6">
              <w:rPr>
                <w:rFonts w:ascii="Times New Roman" w:eastAsia="Times New Roman" w:hAnsi="Times New Roman" w:cs="Times New Roman"/>
                <w:sz w:val="20"/>
                <w:szCs w:val="20"/>
              </w:rPr>
              <w:t>Course work completed</w:t>
            </w:r>
          </w:p>
          <w:p w:rsidR="002058A6" w:rsidRPr="002058A6" w:rsidRDefault="002058A6" w:rsidP="002058A6">
            <w:pPr>
              <w:ind w:left="-107" w:right="-108" w:firstLine="90"/>
              <w:jc w:val="center"/>
              <w:rPr>
                <w:rFonts w:ascii="Times New Roman" w:eastAsia="Times New Roman" w:hAnsi="Times New Roman" w:cs="Times New Roman"/>
                <w:sz w:val="20"/>
                <w:szCs w:val="20"/>
              </w:rPr>
            </w:pPr>
          </w:p>
        </w:tc>
      </w:tr>
      <w:tr w:rsidR="002058A6" w:rsidTr="004D10CC">
        <w:tc>
          <w:tcPr>
            <w:tcW w:w="648" w:type="dxa"/>
          </w:tcPr>
          <w:p w:rsidR="002058A6" w:rsidRPr="002058A6" w:rsidRDefault="002058A6" w:rsidP="002058A6">
            <w:pPr>
              <w:pStyle w:val="NormalWeb"/>
              <w:spacing w:before="0" w:beforeAutospacing="0" w:after="0" w:afterAutospacing="0"/>
              <w:jc w:val="center"/>
              <w:rPr>
                <w:sz w:val="20"/>
                <w:szCs w:val="20"/>
              </w:rPr>
            </w:pPr>
            <w:r w:rsidRPr="002058A6">
              <w:rPr>
                <w:sz w:val="20"/>
                <w:szCs w:val="20"/>
              </w:rPr>
              <w:t>06</w:t>
            </w:r>
          </w:p>
        </w:tc>
        <w:tc>
          <w:tcPr>
            <w:tcW w:w="2250" w:type="dxa"/>
            <w:vAlign w:val="center"/>
          </w:tcPr>
          <w:p w:rsidR="002058A6" w:rsidRPr="002058A6" w:rsidRDefault="002058A6" w:rsidP="002058A6">
            <w:pPr>
              <w:ind w:right="-108"/>
              <w:rPr>
                <w:rFonts w:ascii="Times New Roman" w:eastAsia="Times New Roman" w:hAnsi="Times New Roman" w:cs="Times New Roman"/>
                <w:sz w:val="20"/>
                <w:szCs w:val="20"/>
              </w:rPr>
            </w:pPr>
            <w:r w:rsidRPr="002058A6">
              <w:rPr>
                <w:rFonts w:ascii="Times New Roman" w:eastAsia="Times New Roman" w:hAnsi="Times New Roman" w:cs="Times New Roman"/>
                <w:sz w:val="20"/>
                <w:szCs w:val="20"/>
              </w:rPr>
              <w:t>Mr. R.R. Lokhande,  BLDEA’s CET, Vijayapur</w:t>
            </w:r>
          </w:p>
          <w:p w:rsidR="002058A6" w:rsidRPr="002058A6" w:rsidRDefault="002058A6" w:rsidP="002058A6">
            <w:pPr>
              <w:ind w:right="-108"/>
              <w:rPr>
                <w:rFonts w:ascii="Times New Roman" w:eastAsia="Times New Roman" w:hAnsi="Times New Roman" w:cs="Times New Roman"/>
                <w:sz w:val="20"/>
                <w:szCs w:val="20"/>
              </w:rPr>
            </w:pPr>
          </w:p>
        </w:tc>
        <w:tc>
          <w:tcPr>
            <w:tcW w:w="2520" w:type="dxa"/>
            <w:vMerge/>
          </w:tcPr>
          <w:p w:rsidR="002058A6" w:rsidRPr="002058A6" w:rsidRDefault="002058A6" w:rsidP="002058A6">
            <w:pPr>
              <w:pStyle w:val="NormalWeb"/>
              <w:spacing w:before="0" w:beforeAutospacing="0" w:after="0" w:afterAutospacing="0"/>
              <w:rPr>
                <w:sz w:val="20"/>
                <w:szCs w:val="20"/>
              </w:rPr>
            </w:pPr>
          </w:p>
        </w:tc>
        <w:tc>
          <w:tcPr>
            <w:tcW w:w="1080" w:type="dxa"/>
            <w:vAlign w:val="center"/>
          </w:tcPr>
          <w:p w:rsidR="002058A6" w:rsidRPr="002058A6" w:rsidRDefault="002058A6" w:rsidP="002058A6">
            <w:pPr>
              <w:tabs>
                <w:tab w:val="left" w:pos="465"/>
                <w:tab w:val="center" w:pos="792"/>
              </w:tabs>
              <w:ind w:left="-107" w:right="-108" w:firstLine="90"/>
              <w:jc w:val="center"/>
              <w:rPr>
                <w:rFonts w:ascii="Times New Roman" w:hAnsi="Times New Roman" w:cs="Times New Roman"/>
                <w:sz w:val="20"/>
                <w:szCs w:val="20"/>
              </w:rPr>
            </w:pPr>
            <w:r w:rsidRPr="002058A6">
              <w:rPr>
                <w:rFonts w:ascii="Times New Roman" w:hAnsi="Times New Roman" w:cs="Times New Roman"/>
                <w:sz w:val="20"/>
                <w:szCs w:val="20"/>
              </w:rPr>
              <w:t>2014</w:t>
            </w:r>
          </w:p>
        </w:tc>
        <w:tc>
          <w:tcPr>
            <w:tcW w:w="1204" w:type="dxa"/>
            <w:vAlign w:val="center"/>
          </w:tcPr>
          <w:p w:rsidR="002058A6" w:rsidRPr="002058A6" w:rsidRDefault="002058A6" w:rsidP="002058A6">
            <w:pPr>
              <w:ind w:right="-108"/>
              <w:jc w:val="center"/>
              <w:rPr>
                <w:rFonts w:ascii="Times New Roman" w:eastAsia="Times New Roman" w:hAnsi="Times New Roman" w:cs="Times New Roman"/>
                <w:sz w:val="20"/>
                <w:szCs w:val="20"/>
              </w:rPr>
            </w:pPr>
            <w:r w:rsidRPr="002058A6">
              <w:rPr>
                <w:rFonts w:ascii="Times New Roman" w:eastAsia="Times New Roman" w:hAnsi="Times New Roman" w:cs="Times New Roman"/>
                <w:sz w:val="20"/>
                <w:szCs w:val="20"/>
              </w:rPr>
              <w:t>VTU, Belagavi</w:t>
            </w:r>
          </w:p>
          <w:p w:rsidR="002058A6" w:rsidRPr="002058A6" w:rsidRDefault="002058A6" w:rsidP="002058A6">
            <w:pPr>
              <w:ind w:right="-108"/>
              <w:jc w:val="center"/>
              <w:rPr>
                <w:rFonts w:ascii="Times New Roman" w:eastAsia="Times New Roman" w:hAnsi="Times New Roman" w:cs="Times New Roman"/>
                <w:sz w:val="20"/>
                <w:szCs w:val="20"/>
              </w:rPr>
            </w:pPr>
          </w:p>
        </w:tc>
        <w:tc>
          <w:tcPr>
            <w:tcW w:w="1541" w:type="dxa"/>
            <w:vAlign w:val="center"/>
          </w:tcPr>
          <w:p w:rsidR="002058A6" w:rsidRPr="002058A6" w:rsidRDefault="002058A6" w:rsidP="002058A6">
            <w:pPr>
              <w:ind w:left="-107" w:right="-108" w:firstLine="90"/>
              <w:jc w:val="center"/>
              <w:rPr>
                <w:rFonts w:ascii="Times New Roman" w:eastAsia="Times New Roman" w:hAnsi="Times New Roman" w:cs="Times New Roman"/>
                <w:sz w:val="20"/>
                <w:szCs w:val="20"/>
              </w:rPr>
            </w:pPr>
            <w:r w:rsidRPr="002058A6">
              <w:rPr>
                <w:rFonts w:ascii="Times New Roman" w:eastAsia="Times New Roman" w:hAnsi="Times New Roman" w:cs="Times New Roman"/>
                <w:sz w:val="20"/>
                <w:szCs w:val="20"/>
              </w:rPr>
              <w:t>Course work completed</w:t>
            </w:r>
          </w:p>
          <w:p w:rsidR="002058A6" w:rsidRPr="002058A6" w:rsidRDefault="002058A6" w:rsidP="002058A6">
            <w:pPr>
              <w:ind w:left="-107" w:right="-108" w:firstLine="90"/>
              <w:jc w:val="center"/>
              <w:rPr>
                <w:rFonts w:ascii="Times New Roman" w:eastAsia="Times New Roman" w:hAnsi="Times New Roman" w:cs="Times New Roman"/>
                <w:sz w:val="20"/>
                <w:szCs w:val="20"/>
              </w:rPr>
            </w:pPr>
          </w:p>
        </w:tc>
      </w:tr>
      <w:tr w:rsidR="00E2790A" w:rsidTr="00E2790A">
        <w:trPr>
          <w:trHeight w:val="476"/>
        </w:trPr>
        <w:tc>
          <w:tcPr>
            <w:tcW w:w="648" w:type="dxa"/>
          </w:tcPr>
          <w:p w:rsidR="00E2790A" w:rsidRDefault="00E2790A" w:rsidP="002058A6">
            <w:pPr>
              <w:pStyle w:val="NormalWeb"/>
              <w:spacing w:before="0" w:beforeAutospacing="0" w:after="0" w:afterAutospacing="0"/>
              <w:jc w:val="center"/>
              <w:rPr>
                <w:sz w:val="20"/>
                <w:szCs w:val="20"/>
              </w:rPr>
            </w:pPr>
          </w:p>
          <w:p w:rsidR="00E2790A" w:rsidRPr="002058A6" w:rsidRDefault="00E2790A" w:rsidP="002058A6">
            <w:pPr>
              <w:pStyle w:val="NormalWeb"/>
              <w:spacing w:before="0" w:beforeAutospacing="0" w:after="0" w:afterAutospacing="0"/>
              <w:jc w:val="center"/>
              <w:rPr>
                <w:sz w:val="20"/>
                <w:szCs w:val="20"/>
              </w:rPr>
            </w:pPr>
            <w:r>
              <w:rPr>
                <w:sz w:val="20"/>
                <w:szCs w:val="20"/>
              </w:rPr>
              <w:t>07</w:t>
            </w:r>
          </w:p>
        </w:tc>
        <w:tc>
          <w:tcPr>
            <w:tcW w:w="2250" w:type="dxa"/>
            <w:vAlign w:val="center"/>
          </w:tcPr>
          <w:p w:rsidR="00E2790A" w:rsidRPr="002058A6" w:rsidRDefault="00E2790A" w:rsidP="002058A6">
            <w:pPr>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Mr. Asif Iqbal  Momin, </w:t>
            </w:r>
            <w:r w:rsidRPr="002058A6">
              <w:rPr>
                <w:rFonts w:ascii="Times New Roman" w:eastAsia="Times New Roman" w:hAnsi="Times New Roman" w:cs="Times New Roman"/>
                <w:sz w:val="20"/>
                <w:szCs w:val="20"/>
              </w:rPr>
              <w:t>BLDEA’s</w:t>
            </w:r>
            <w:r>
              <w:rPr>
                <w:rFonts w:ascii="Times New Roman" w:eastAsia="Times New Roman" w:hAnsi="Times New Roman" w:cs="Times New Roman"/>
                <w:sz w:val="20"/>
                <w:szCs w:val="20"/>
              </w:rPr>
              <w:t xml:space="preserve"> CET,</w:t>
            </w:r>
            <w:r w:rsidRPr="002058A6">
              <w:rPr>
                <w:rFonts w:ascii="Times New Roman" w:eastAsia="Times New Roman" w:hAnsi="Times New Roman" w:cs="Times New Roman"/>
                <w:sz w:val="20"/>
                <w:szCs w:val="20"/>
              </w:rPr>
              <w:t>Vijayapur</w:t>
            </w:r>
          </w:p>
        </w:tc>
        <w:tc>
          <w:tcPr>
            <w:tcW w:w="2520" w:type="dxa"/>
            <w:vMerge w:val="restart"/>
          </w:tcPr>
          <w:p w:rsidR="00E2790A" w:rsidRDefault="00E2790A" w:rsidP="002058A6">
            <w:pPr>
              <w:pStyle w:val="NormalWeb"/>
              <w:spacing w:before="0" w:beforeAutospacing="0" w:after="0" w:afterAutospacing="0"/>
              <w:rPr>
                <w:sz w:val="20"/>
                <w:szCs w:val="20"/>
              </w:rPr>
            </w:pPr>
          </w:p>
          <w:p w:rsidR="00E2790A" w:rsidRDefault="00E2790A" w:rsidP="002058A6">
            <w:pPr>
              <w:pStyle w:val="NormalWeb"/>
              <w:spacing w:before="0" w:beforeAutospacing="0" w:after="0" w:afterAutospacing="0"/>
              <w:rPr>
                <w:sz w:val="20"/>
                <w:szCs w:val="20"/>
              </w:rPr>
            </w:pPr>
          </w:p>
          <w:p w:rsidR="00E2790A" w:rsidRPr="002058A6" w:rsidRDefault="00E2790A" w:rsidP="002058A6">
            <w:pPr>
              <w:pStyle w:val="NormalWeb"/>
              <w:spacing w:before="0" w:beforeAutospacing="0" w:after="0" w:afterAutospacing="0"/>
              <w:rPr>
                <w:sz w:val="20"/>
                <w:szCs w:val="20"/>
              </w:rPr>
            </w:pPr>
            <w:r>
              <w:rPr>
                <w:sz w:val="20"/>
                <w:szCs w:val="20"/>
              </w:rPr>
              <w:t>Dr. R. B. Khadirnaikar, BEC, Bagalkot.</w:t>
            </w:r>
          </w:p>
        </w:tc>
        <w:tc>
          <w:tcPr>
            <w:tcW w:w="1080" w:type="dxa"/>
            <w:vAlign w:val="center"/>
          </w:tcPr>
          <w:p w:rsidR="00E2790A" w:rsidRPr="002058A6" w:rsidRDefault="00E2790A" w:rsidP="002058A6">
            <w:pPr>
              <w:tabs>
                <w:tab w:val="left" w:pos="465"/>
                <w:tab w:val="center" w:pos="792"/>
              </w:tabs>
              <w:ind w:left="-107" w:right="-108" w:firstLine="90"/>
              <w:jc w:val="center"/>
              <w:rPr>
                <w:rFonts w:ascii="Times New Roman" w:hAnsi="Times New Roman" w:cs="Times New Roman"/>
                <w:sz w:val="20"/>
                <w:szCs w:val="20"/>
              </w:rPr>
            </w:pPr>
            <w:r>
              <w:rPr>
                <w:rFonts w:ascii="Times New Roman" w:hAnsi="Times New Roman" w:cs="Times New Roman"/>
                <w:sz w:val="20"/>
                <w:szCs w:val="20"/>
              </w:rPr>
              <w:t>2011</w:t>
            </w:r>
          </w:p>
        </w:tc>
        <w:tc>
          <w:tcPr>
            <w:tcW w:w="1204" w:type="dxa"/>
            <w:vAlign w:val="center"/>
          </w:tcPr>
          <w:p w:rsidR="00E2790A" w:rsidRPr="002058A6" w:rsidRDefault="00E2790A" w:rsidP="00E2790A">
            <w:pPr>
              <w:ind w:right="-108"/>
              <w:jc w:val="center"/>
              <w:rPr>
                <w:rFonts w:ascii="Times New Roman" w:eastAsia="Times New Roman" w:hAnsi="Times New Roman" w:cs="Times New Roman"/>
                <w:sz w:val="20"/>
                <w:szCs w:val="20"/>
              </w:rPr>
            </w:pPr>
            <w:r w:rsidRPr="002058A6">
              <w:rPr>
                <w:rFonts w:ascii="Times New Roman" w:eastAsia="Times New Roman" w:hAnsi="Times New Roman" w:cs="Times New Roman"/>
                <w:sz w:val="20"/>
                <w:szCs w:val="20"/>
              </w:rPr>
              <w:t>VTU, Belagavi</w:t>
            </w:r>
          </w:p>
          <w:p w:rsidR="00E2790A" w:rsidRPr="002058A6" w:rsidRDefault="00E2790A" w:rsidP="002058A6">
            <w:pPr>
              <w:ind w:right="-108"/>
              <w:jc w:val="center"/>
              <w:rPr>
                <w:rFonts w:ascii="Times New Roman" w:eastAsia="Times New Roman" w:hAnsi="Times New Roman" w:cs="Times New Roman"/>
                <w:sz w:val="20"/>
                <w:szCs w:val="20"/>
              </w:rPr>
            </w:pPr>
          </w:p>
        </w:tc>
        <w:tc>
          <w:tcPr>
            <w:tcW w:w="1541" w:type="dxa"/>
            <w:vAlign w:val="center"/>
          </w:tcPr>
          <w:p w:rsidR="00E2790A" w:rsidRPr="002058A6" w:rsidRDefault="00E2790A" w:rsidP="002058A6">
            <w:pPr>
              <w:ind w:left="-107" w:right="-108" w:firstLine="9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 Viva-Voce completed</w:t>
            </w:r>
          </w:p>
        </w:tc>
      </w:tr>
      <w:tr w:rsidR="00E2790A" w:rsidTr="00E2790A">
        <w:trPr>
          <w:trHeight w:val="575"/>
        </w:trPr>
        <w:tc>
          <w:tcPr>
            <w:tcW w:w="648" w:type="dxa"/>
          </w:tcPr>
          <w:p w:rsidR="00E2790A" w:rsidRDefault="00E2790A" w:rsidP="002058A6">
            <w:pPr>
              <w:pStyle w:val="NormalWeb"/>
              <w:spacing w:before="0" w:beforeAutospacing="0" w:after="0" w:afterAutospacing="0"/>
              <w:jc w:val="center"/>
              <w:rPr>
                <w:sz w:val="20"/>
                <w:szCs w:val="20"/>
              </w:rPr>
            </w:pPr>
          </w:p>
          <w:p w:rsidR="00E2790A" w:rsidRPr="002058A6" w:rsidRDefault="00E2790A" w:rsidP="002058A6">
            <w:pPr>
              <w:pStyle w:val="NormalWeb"/>
              <w:spacing w:before="0" w:beforeAutospacing="0" w:after="0" w:afterAutospacing="0"/>
              <w:jc w:val="center"/>
              <w:rPr>
                <w:sz w:val="20"/>
                <w:szCs w:val="20"/>
              </w:rPr>
            </w:pPr>
            <w:r>
              <w:rPr>
                <w:sz w:val="20"/>
                <w:szCs w:val="20"/>
              </w:rPr>
              <w:t>08</w:t>
            </w:r>
          </w:p>
        </w:tc>
        <w:tc>
          <w:tcPr>
            <w:tcW w:w="2250" w:type="dxa"/>
            <w:vAlign w:val="center"/>
          </w:tcPr>
          <w:p w:rsidR="00E2790A" w:rsidRPr="002058A6" w:rsidRDefault="00E2790A" w:rsidP="002058A6">
            <w:pPr>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Mr. AijazAhmed  Zende,</w:t>
            </w:r>
            <w:r w:rsidRPr="002058A6">
              <w:rPr>
                <w:rFonts w:ascii="Times New Roman" w:eastAsia="Times New Roman" w:hAnsi="Times New Roman" w:cs="Times New Roman"/>
                <w:sz w:val="20"/>
                <w:szCs w:val="20"/>
              </w:rPr>
              <w:t xml:space="preserve"> BLDEA’s CET, Vijayapur</w:t>
            </w:r>
          </w:p>
        </w:tc>
        <w:tc>
          <w:tcPr>
            <w:tcW w:w="2520" w:type="dxa"/>
            <w:vMerge/>
          </w:tcPr>
          <w:p w:rsidR="00E2790A" w:rsidRPr="002058A6" w:rsidRDefault="00E2790A" w:rsidP="002058A6">
            <w:pPr>
              <w:pStyle w:val="NormalWeb"/>
              <w:spacing w:before="0" w:beforeAutospacing="0" w:after="0" w:afterAutospacing="0"/>
              <w:rPr>
                <w:sz w:val="20"/>
                <w:szCs w:val="20"/>
              </w:rPr>
            </w:pPr>
          </w:p>
        </w:tc>
        <w:tc>
          <w:tcPr>
            <w:tcW w:w="1080" w:type="dxa"/>
            <w:vAlign w:val="center"/>
          </w:tcPr>
          <w:p w:rsidR="00E2790A" w:rsidRPr="002058A6" w:rsidRDefault="00E2790A" w:rsidP="002058A6">
            <w:pPr>
              <w:tabs>
                <w:tab w:val="left" w:pos="465"/>
                <w:tab w:val="center" w:pos="792"/>
              </w:tabs>
              <w:ind w:left="-107" w:right="-108" w:firstLine="90"/>
              <w:jc w:val="center"/>
              <w:rPr>
                <w:rFonts w:ascii="Times New Roman" w:hAnsi="Times New Roman" w:cs="Times New Roman"/>
                <w:sz w:val="20"/>
                <w:szCs w:val="20"/>
              </w:rPr>
            </w:pPr>
            <w:r>
              <w:rPr>
                <w:rFonts w:ascii="Times New Roman" w:hAnsi="Times New Roman" w:cs="Times New Roman"/>
                <w:sz w:val="20"/>
                <w:szCs w:val="20"/>
              </w:rPr>
              <w:t>2013</w:t>
            </w:r>
          </w:p>
        </w:tc>
        <w:tc>
          <w:tcPr>
            <w:tcW w:w="1204" w:type="dxa"/>
            <w:vAlign w:val="center"/>
          </w:tcPr>
          <w:p w:rsidR="00E2790A" w:rsidRPr="002058A6" w:rsidRDefault="00E2790A" w:rsidP="00E2790A">
            <w:pPr>
              <w:ind w:right="-108"/>
              <w:jc w:val="center"/>
              <w:rPr>
                <w:rFonts w:ascii="Times New Roman" w:eastAsia="Times New Roman" w:hAnsi="Times New Roman" w:cs="Times New Roman"/>
                <w:sz w:val="20"/>
                <w:szCs w:val="20"/>
              </w:rPr>
            </w:pPr>
            <w:r w:rsidRPr="002058A6">
              <w:rPr>
                <w:rFonts w:ascii="Times New Roman" w:eastAsia="Times New Roman" w:hAnsi="Times New Roman" w:cs="Times New Roman"/>
                <w:sz w:val="20"/>
                <w:szCs w:val="20"/>
              </w:rPr>
              <w:t>VTU, Belagavi</w:t>
            </w:r>
          </w:p>
          <w:p w:rsidR="00E2790A" w:rsidRPr="002058A6" w:rsidRDefault="00E2790A" w:rsidP="002058A6">
            <w:pPr>
              <w:ind w:right="-108"/>
              <w:jc w:val="center"/>
              <w:rPr>
                <w:rFonts w:ascii="Times New Roman" w:eastAsia="Times New Roman" w:hAnsi="Times New Roman" w:cs="Times New Roman"/>
                <w:sz w:val="20"/>
                <w:szCs w:val="20"/>
              </w:rPr>
            </w:pPr>
          </w:p>
        </w:tc>
        <w:tc>
          <w:tcPr>
            <w:tcW w:w="1541" w:type="dxa"/>
            <w:vAlign w:val="center"/>
          </w:tcPr>
          <w:p w:rsidR="00E2790A" w:rsidRPr="002058A6" w:rsidRDefault="00E2790A" w:rsidP="002058A6">
            <w:pPr>
              <w:ind w:left="-107" w:right="-108" w:firstLine="9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Writing Course work</w:t>
            </w:r>
          </w:p>
        </w:tc>
      </w:tr>
      <w:tr w:rsidR="00E2790A" w:rsidTr="004D10CC">
        <w:tc>
          <w:tcPr>
            <w:tcW w:w="648" w:type="dxa"/>
          </w:tcPr>
          <w:p w:rsidR="00E2790A" w:rsidRDefault="00E2790A" w:rsidP="002058A6">
            <w:pPr>
              <w:pStyle w:val="NormalWeb"/>
              <w:spacing w:before="0" w:beforeAutospacing="0" w:after="0" w:afterAutospacing="0"/>
              <w:jc w:val="center"/>
              <w:rPr>
                <w:sz w:val="20"/>
                <w:szCs w:val="20"/>
              </w:rPr>
            </w:pPr>
          </w:p>
          <w:p w:rsidR="00E2790A" w:rsidRPr="002058A6" w:rsidRDefault="00E2790A" w:rsidP="002058A6">
            <w:pPr>
              <w:pStyle w:val="NormalWeb"/>
              <w:spacing w:before="0" w:beforeAutospacing="0" w:after="0" w:afterAutospacing="0"/>
              <w:jc w:val="center"/>
              <w:rPr>
                <w:sz w:val="20"/>
                <w:szCs w:val="20"/>
              </w:rPr>
            </w:pPr>
            <w:r>
              <w:rPr>
                <w:sz w:val="20"/>
                <w:szCs w:val="20"/>
              </w:rPr>
              <w:t>09</w:t>
            </w:r>
          </w:p>
        </w:tc>
        <w:tc>
          <w:tcPr>
            <w:tcW w:w="2250" w:type="dxa"/>
            <w:vAlign w:val="center"/>
          </w:tcPr>
          <w:p w:rsidR="00E2790A" w:rsidRPr="002058A6" w:rsidRDefault="00E2790A" w:rsidP="002058A6">
            <w:pPr>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Mrs. Anuradha Tanksali</w:t>
            </w:r>
          </w:p>
        </w:tc>
        <w:tc>
          <w:tcPr>
            <w:tcW w:w="2520" w:type="dxa"/>
            <w:vMerge w:val="restart"/>
          </w:tcPr>
          <w:p w:rsidR="00E2790A" w:rsidRDefault="00E2790A" w:rsidP="002058A6">
            <w:pPr>
              <w:pStyle w:val="NormalWeb"/>
              <w:spacing w:before="0" w:beforeAutospacing="0" w:after="0" w:afterAutospacing="0"/>
              <w:rPr>
                <w:sz w:val="20"/>
                <w:szCs w:val="20"/>
              </w:rPr>
            </w:pPr>
          </w:p>
          <w:p w:rsidR="00E2790A" w:rsidRDefault="00E2790A" w:rsidP="002058A6">
            <w:pPr>
              <w:pStyle w:val="NormalWeb"/>
              <w:spacing w:before="0" w:beforeAutospacing="0" w:after="0" w:afterAutospacing="0"/>
              <w:rPr>
                <w:sz w:val="20"/>
                <w:szCs w:val="20"/>
              </w:rPr>
            </w:pPr>
          </w:p>
          <w:p w:rsidR="00E2790A" w:rsidRPr="002058A6" w:rsidRDefault="00E2790A" w:rsidP="002058A6">
            <w:pPr>
              <w:pStyle w:val="NormalWeb"/>
              <w:spacing w:before="0" w:beforeAutospacing="0" w:after="0" w:afterAutospacing="0"/>
              <w:rPr>
                <w:sz w:val="20"/>
                <w:szCs w:val="20"/>
              </w:rPr>
            </w:pPr>
            <w:r>
              <w:rPr>
                <w:sz w:val="20"/>
                <w:szCs w:val="20"/>
              </w:rPr>
              <w:t>Dr. (Mrs) Veena S. Soraganvi , BEC, Bagalkot.</w:t>
            </w:r>
          </w:p>
        </w:tc>
        <w:tc>
          <w:tcPr>
            <w:tcW w:w="1080" w:type="dxa"/>
            <w:vAlign w:val="center"/>
          </w:tcPr>
          <w:p w:rsidR="00E2790A" w:rsidRPr="002058A6" w:rsidRDefault="00E2790A" w:rsidP="002058A6">
            <w:pPr>
              <w:tabs>
                <w:tab w:val="left" w:pos="465"/>
                <w:tab w:val="center" w:pos="792"/>
              </w:tabs>
              <w:ind w:left="-107" w:right="-108" w:firstLine="90"/>
              <w:jc w:val="center"/>
              <w:rPr>
                <w:rFonts w:ascii="Times New Roman" w:hAnsi="Times New Roman" w:cs="Times New Roman"/>
                <w:sz w:val="20"/>
                <w:szCs w:val="20"/>
              </w:rPr>
            </w:pPr>
            <w:r>
              <w:rPr>
                <w:rFonts w:ascii="Times New Roman" w:hAnsi="Times New Roman" w:cs="Times New Roman"/>
                <w:sz w:val="20"/>
                <w:szCs w:val="20"/>
              </w:rPr>
              <w:t>2013</w:t>
            </w:r>
          </w:p>
        </w:tc>
        <w:tc>
          <w:tcPr>
            <w:tcW w:w="1204" w:type="dxa"/>
            <w:vAlign w:val="center"/>
          </w:tcPr>
          <w:p w:rsidR="00E2790A" w:rsidRPr="002058A6" w:rsidRDefault="00E2790A" w:rsidP="004D10CC">
            <w:pPr>
              <w:ind w:right="-108"/>
              <w:jc w:val="center"/>
              <w:rPr>
                <w:rFonts w:ascii="Times New Roman" w:eastAsia="Times New Roman" w:hAnsi="Times New Roman" w:cs="Times New Roman"/>
                <w:sz w:val="20"/>
                <w:szCs w:val="20"/>
              </w:rPr>
            </w:pPr>
            <w:r w:rsidRPr="002058A6">
              <w:rPr>
                <w:rFonts w:ascii="Times New Roman" w:eastAsia="Times New Roman" w:hAnsi="Times New Roman" w:cs="Times New Roman"/>
                <w:sz w:val="20"/>
                <w:szCs w:val="20"/>
              </w:rPr>
              <w:t>VTU, Belagavi</w:t>
            </w:r>
          </w:p>
          <w:p w:rsidR="00E2790A" w:rsidRPr="002058A6" w:rsidRDefault="00E2790A" w:rsidP="004D10CC">
            <w:pPr>
              <w:ind w:right="-108"/>
              <w:jc w:val="center"/>
              <w:rPr>
                <w:rFonts w:ascii="Times New Roman" w:eastAsia="Times New Roman" w:hAnsi="Times New Roman" w:cs="Times New Roman"/>
                <w:sz w:val="20"/>
                <w:szCs w:val="20"/>
              </w:rPr>
            </w:pPr>
          </w:p>
        </w:tc>
        <w:tc>
          <w:tcPr>
            <w:tcW w:w="1541" w:type="dxa"/>
          </w:tcPr>
          <w:p w:rsidR="00E2790A" w:rsidRDefault="00E2790A">
            <w:r w:rsidRPr="00371242">
              <w:rPr>
                <w:rFonts w:ascii="Times New Roman" w:eastAsia="Times New Roman" w:hAnsi="Times New Roman" w:cs="Times New Roman"/>
                <w:sz w:val="20"/>
                <w:szCs w:val="20"/>
              </w:rPr>
              <w:t>Course work completed</w:t>
            </w:r>
          </w:p>
        </w:tc>
      </w:tr>
      <w:tr w:rsidR="00E2790A" w:rsidTr="004D10CC">
        <w:tc>
          <w:tcPr>
            <w:tcW w:w="648" w:type="dxa"/>
          </w:tcPr>
          <w:p w:rsidR="00E2790A" w:rsidRDefault="00E2790A" w:rsidP="002058A6">
            <w:pPr>
              <w:pStyle w:val="NormalWeb"/>
              <w:spacing w:before="0" w:beforeAutospacing="0" w:after="0" w:afterAutospacing="0"/>
              <w:jc w:val="center"/>
              <w:rPr>
                <w:sz w:val="20"/>
                <w:szCs w:val="20"/>
              </w:rPr>
            </w:pPr>
          </w:p>
          <w:p w:rsidR="00E2790A" w:rsidRPr="002058A6" w:rsidRDefault="00E2790A" w:rsidP="002058A6">
            <w:pPr>
              <w:pStyle w:val="NormalWeb"/>
              <w:spacing w:before="0" w:beforeAutospacing="0" w:after="0" w:afterAutospacing="0"/>
              <w:jc w:val="center"/>
              <w:rPr>
                <w:sz w:val="20"/>
                <w:szCs w:val="20"/>
              </w:rPr>
            </w:pPr>
            <w:r>
              <w:rPr>
                <w:sz w:val="20"/>
                <w:szCs w:val="20"/>
              </w:rPr>
              <w:t>10</w:t>
            </w:r>
          </w:p>
        </w:tc>
        <w:tc>
          <w:tcPr>
            <w:tcW w:w="2250" w:type="dxa"/>
            <w:vAlign w:val="center"/>
          </w:tcPr>
          <w:p w:rsidR="00E2790A" w:rsidRPr="002058A6" w:rsidRDefault="00E2790A" w:rsidP="002058A6">
            <w:pPr>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Mr. Naveen Desai</w:t>
            </w:r>
          </w:p>
        </w:tc>
        <w:tc>
          <w:tcPr>
            <w:tcW w:w="2520" w:type="dxa"/>
            <w:vMerge/>
          </w:tcPr>
          <w:p w:rsidR="00E2790A" w:rsidRPr="002058A6" w:rsidRDefault="00E2790A" w:rsidP="002058A6">
            <w:pPr>
              <w:pStyle w:val="NormalWeb"/>
              <w:spacing w:before="0" w:beforeAutospacing="0" w:after="0" w:afterAutospacing="0"/>
              <w:rPr>
                <w:sz w:val="20"/>
                <w:szCs w:val="20"/>
              </w:rPr>
            </w:pPr>
          </w:p>
        </w:tc>
        <w:tc>
          <w:tcPr>
            <w:tcW w:w="1080" w:type="dxa"/>
            <w:vAlign w:val="center"/>
          </w:tcPr>
          <w:p w:rsidR="00E2790A" w:rsidRPr="002058A6" w:rsidRDefault="00E2790A" w:rsidP="002058A6">
            <w:pPr>
              <w:tabs>
                <w:tab w:val="left" w:pos="465"/>
                <w:tab w:val="center" w:pos="792"/>
              </w:tabs>
              <w:ind w:left="-107" w:right="-108" w:firstLine="90"/>
              <w:jc w:val="center"/>
              <w:rPr>
                <w:rFonts w:ascii="Times New Roman" w:hAnsi="Times New Roman" w:cs="Times New Roman"/>
                <w:sz w:val="20"/>
                <w:szCs w:val="20"/>
              </w:rPr>
            </w:pPr>
            <w:r>
              <w:rPr>
                <w:rFonts w:ascii="Times New Roman" w:hAnsi="Times New Roman" w:cs="Times New Roman"/>
                <w:sz w:val="20"/>
                <w:szCs w:val="20"/>
              </w:rPr>
              <w:t>2011</w:t>
            </w:r>
          </w:p>
        </w:tc>
        <w:tc>
          <w:tcPr>
            <w:tcW w:w="1204" w:type="dxa"/>
            <w:vAlign w:val="center"/>
          </w:tcPr>
          <w:p w:rsidR="00E2790A" w:rsidRPr="002058A6" w:rsidRDefault="00E2790A" w:rsidP="004D10CC">
            <w:pPr>
              <w:ind w:right="-108"/>
              <w:jc w:val="center"/>
              <w:rPr>
                <w:rFonts w:ascii="Times New Roman" w:eastAsia="Times New Roman" w:hAnsi="Times New Roman" w:cs="Times New Roman"/>
                <w:sz w:val="20"/>
                <w:szCs w:val="20"/>
              </w:rPr>
            </w:pPr>
            <w:r w:rsidRPr="002058A6">
              <w:rPr>
                <w:rFonts w:ascii="Times New Roman" w:eastAsia="Times New Roman" w:hAnsi="Times New Roman" w:cs="Times New Roman"/>
                <w:sz w:val="20"/>
                <w:szCs w:val="20"/>
              </w:rPr>
              <w:t>VTU, Belagavi</w:t>
            </w:r>
          </w:p>
          <w:p w:rsidR="00E2790A" w:rsidRPr="002058A6" w:rsidRDefault="00E2790A" w:rsidP="004D10CC">
            <w:pPr>
              <w:ind w:right="-108"/>
              <w:jc w:val="center"/>
              <w:rPr>
                <w:rFonts w:ascii="Times New Roman" w:eastAsia="Times New Roman" w:hAnsi="Times New Roman" w:cs="Times New Roman"/>
                <w:sz w:val="20"/>
                <w:szCs w:val="20"/>
              </w:rPr>
            </w:pPr>
          </w:p>
        </w:tc>
        <w:tc>
          <w:tcPr>
            <w:tcW w:w="1541" w:type="dxa"/>
          </w:tcPr>
          <w:p w:rsidR="00E2790A" w:rsidRDefault="00E2790A">
            <w:r w:rsidRPr="00371242">
              <w:rPr>
                <w:rFonts w:ascii="Times New Roman" w:eastAsia="Times New Roman" w:hAnsi="Times New Roman" w:cs="Times New Roman"/>
                <w:sz w:val="20"/>
                <w:szCs w:val="20"/>
              </w:rPr>
              <w:t>Course work completed</w:t>
            </w:r>
          </w:p>
        </w:tc>
      </w:tr>
    </w:tbl>
    <w:p w:rsidR="004D10CC" w:rsidRPr="002058A6" w:rsidRDefault="004D10CC" w:rsidP="004D10CC">
      <w:pPr>
        <w:pStyle w:val="NormalWeb"/>
        <w:shd w:val="clear" w:color="auto" w:fill="FFFFFF"/>
        <w:spacing w:before="0" w:beforeAutospacing="0" w:after="0" w:afterAutospacing="0"/>
        <w:jc w:val="center"/>
        <w:rPr>
          <w:b/>
          <w:sz w:val="36"/>
          <w:u w:val="single"/>
        </w:rPr>
      </w:pPr>
      <w:r w:rsidRPr="002058A6">
        <w:rPr>
          <w:b/>
          <w:sz w:val="36"/>
          <w:u w:val="single"/>
        </w:rPr>
        <w:lastRenderedPageBreak/>
        <w:t>DEPARTMENT OF C</w:t>
      </w:r>
      <w:r>
        <w:rPr>
          <w:b/>
          <w:sz w:val="36"/>
          <w:u w:val="single"/>
        </w:rPr>
        <w:t>OMPUTER SCIENCE AND</w:t>
      </w:r>
      <w:r w:rsidRPr="002058A6">
        <w:rPr>
          <w:b/>
          <w:sz w:val="36"/>
          <w:u w:val="single"/>
        </w:rPr>
        <w:t xml:space="preserve"> ENGINEERING </w:t>
      </w:r>
    </w:p>
    <w:p w:rsidR="00431F78" w:rsidRDefault="00431F78" w:rsidP="00431F78"/>
    <w:tbl>
      <w:tblPr>
        <w:tblStyle w:val="TableGrid"/>
        <w:tblW w:w="0" w:type="auto"/>
        <w:tblLayout w:type="fixed"/>
        <w:tblLook w:val="04A0" w:firstRow="1" w:lastRow="0" w:firstColumn="1" w:lastColumn="0" w:noHBand="0" w:noVBand="1"/>
      </w:tblPr>
      <w:tblGrid>
        <w:gridCol w:w="648"/>
        <w:gridCol w:w="2250"/>
        <w:gridCol w:w="2520"/>
        <w:gridCol w:w="1080"/>
        <w:gridCol w:w="1204"/>
        <w:gridCol w:w="1541"/>
      </w:tblGrid>
      <w:tr w:rsidR="002058A6" w:rsidTr="004D10CC">
        <w:tc>
          <w:tcPr>
            <w:tcW w:w="648" w:type="dxa"/>
            <w:vAlign w:val="center"/>
          </w:tcPr>
          <w:p w:rsidR="002058A6" w:rsidRPr="00994BBC" w:rsidRDefault="002058A6" w:rsidP="004D10CC">
            <w:pPr>
              <w:ind w:right="-108"/>
              <w:rPr>
                <w:rFonts w:ascii="Times New Roman" w:eastAsia="Times New Roman" w:hAnsi="Times New Roman" w:cs="Times New Roman"/>
                <w:b/>
                <w:sz w:val="20"/>
                <w:szCs w:val="20"/>
              </w:rPr>
            </w:pPr>
            <w:r>
              <w:br w:type="page"/>
            </w:r>
            <w:r w:rsidRPr="00994BBC">
              <w:rPr>
                <w:rFonts w:ascii="Times New Roman" w:eastAsia="Times New Roman" w:hAnsi="Times New Roman" w:cs="Times New Roman"/>
                <w:b/>
                <w:sz w:val="20"/>
                <w:szCs w:val="20"/>
              </w:rPr>
              <w:t>Sl. No.</w:t>
            </w:r>
          </w:p>
        </w:tc>
        <w:tc>
          <w:tcPr>
            <w:tcW w:w="2250" w:type="dxa"/>
            <w:vAlign w:val="center"/>
          </w:tcPr>
          <w:p w:rsidR="002058A6" w:rsidRPr="00994BBC" w:rsidRDefault="002058A6" w:rsidP="004D10CC">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Name of the Research Scholar</w:t>
            </w:r>
          </w:p>
        </w:tc>
        <w:tc>
          <w:tcPr>
            <w:tcW w:w="2520" w:type="dxa"/>
            <w:vAlign w:val="center"/>
          </w:tcPr>
          <w:p w:rsidR="002058A6" w:rsidRPr="00994BBC" w:rsidRDefault="002058A6" w:rsidP="004D10CC">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Name of the Research Guide</w:t>
            </w:r>
          </w:p>
        </w:tc>
        <w:tc>
          <w:tcPr>
            <w:tcW w:w="1080" w:type="dxa"/>
            <w:vAlign w:val="center"/>
          </w:tcPr>
          <w:p w:rsidR="002058A6" w:rsidRPr="00994BBC" w:rsidRDefault="002058A6" w:rsidP="004D10CC">
            <w:pPr>
              <w:ind w:left="-107" w:right="-108" w:firstLine="90"/>
              <w:rPr>
                <w:rFonts w:ascii="Times New Roman" w:hAnsi="Times New Roman" w:cs="Times New Roman"/>
                <w:b/>
                <w:sz w:val="20"/>
                <w:szCs w:val="20"/>
              </w:rPr>
            </w:pPr>
            <w:r w:rsidRPr="00994BBC">
              <w:rPr>
                <w:rFonts w:ascii="Times New Roman" w:hAnsi="Times New Roman" w:cs="Times New Roman"/>
                <w:b/>
                <w:sz w:val="20"/>
                <w:szCs w:val="20"/>
              </w:rPr>
              <w:t>Year of Registration</w:t>
            </w:r>
          </w:p>
        </w:tc>
        <w:tc>
          <w:tcPr>
            <w:tcW w:w="1204" w:type="dxa"/>
            <w:vAlign w:val="center"/>
          </w:tcPr>
          <w:p w:rsidR="002058A6" w:rsidRPr="00994BBC" w:rsidRDefault="002058A6" w:rsidP="004D10CC">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Name of University</w:t>
            </w:r>
          </w:p>
        </w:tc>
        <w:tc>
          <w:tcPr>
            <w:tcW w:w="1541" w:type="dxa"/>
            <w:vAlign w:val="center"/>
          </w:tcPr>
          <w:p w:rsidR="002058A6" w:rsidRPr="00994BBC" w:rsidRDefault="002058A6" w:rsidP="004D10CC">
            <w:pPr>
              <w:ind w:left="-107" w:right="-108" w:firstLine="90"/>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Present Status</w:t>
            </w:r>
          </w:p>
        </w:tc>
      </w:tr>
      <w:tr w:rsidR="004D10CC" w:rsidTr="004D10CC">
        <w:tc>
          <w:tcPr>
            <w:tcW w:w="648" w:type="dxa"/>
          </w:tcPr>
          <w:p w:rsidR="004D10CC" w:rsidRPr="004D10CC" w:rsidRDefault="004D10CC" w:rsidP="004D10CC">
            <w:pPr>
              <w:pStyle w:val="NormalWeb"/>
              <w:spacing w:before="0" w:beforeAutospacing="0" w:after="0" w:afterAutospacing="0"/>
              <w:jc w:val="center"/>
              <w:rPr>
                <w:sz w:val="20"/>
                <w:szCs w:val="20"/>
              </w:rPr>
            </w:pPr>
          </w:p>
          <w:p w:rsidR="004D10CC" w:rsidRPr="004D10CC" w:rsidRDefault="004D10CC" w:rsidP="004D10CC">
            <w:pPr>
              <w:pStyle w:val="NormalWeb"/>
              <w:spacing w:before="0" w:beforeAutospacing="0" w:after="0" w:afterAutospacing="0"/>
              <w:jc w:val="center"/>
              <w:rPr>
                <w:sz w:val="20"/>
                <w:szCs w:val="20"/>
              </w:rPr>
            </w:pPr>
            <w:r w:rsidRPr="004D10CC">
              <w:rPr>
                <w:sz w:val="20"/>
                <w:szCs w:val="20"/>
              </w:rPr>
              <w:t>01</w:t>
            </w:r>
          </w:p>
        </w:tc>
        <w:tc>
          <w:tcPr>
            <w:tcW w:w="2250" w:type="dxa"/>
          </w:tcPr>
          <w:p w:rsidR="004D10CC" w:rsidRPr="004D10CC" w:rsidRDefault="004D10CC" w:rsidP="004D10CC">
            <w:pPr>
              <w:rPr>
                <w:rFonts w:ascii="Times New Roman" w:eastAsia="Times New Roman" w:hAnsi="Times New Roman" w:cs="Times New Roman"/>
                <w:sz w:val="20"/>
                <w:szCs w:val="20"/>
              </w:rPr>
            </w:pPr>
            <w:r w:rsidRPr="004D10CC">
              <w:rPr>
                <w:rFonts w:ascii="Times New Roman" w:hAnsi="Times New Roman" w:cs="Times New Roman"/>
                <w:sz w:val="20"/>
                <w:szCs w:val="20"/>
                <w:shd w:val="clear" w:color="auto" w:fill="FFFFFF"/>
              </w:rPr>
              <w:t xml:space="preserve">Mr. U.D. Dixit, </w:t>
            </w:r>
            <w:r w:rsidRPr="004D10CC">
              <w:rPr>
                <w:rFonts w:ascii="Times New Roman" w:eastAsia="Times New Roman" w:hAnsi="Times New Roman" w:cs="Times New Roman"/>
                <w:sz w:val="20"/>
                <w:szCs w:val="20"/>
              </w:rPr>
              <w:t>BLDEA’s CET Vijayapur</w:t>
            </w:r>
          </w:p>
        </w:tc>
        <w:tc>
          <w:tcPr>
            <w:tcW w:w="2520" w:type="dxa"/>
            <w:vMerge w:val="restart"/>
          </w:tcPr>
          <w:p w:rsidR="004D10CC" w:rsidRPr="004D10CC" w:rsidRDefault="004D10CC" w:rsidP="00323279">
            <w:pPr>
              <w:jc w:val="center"/>
              <w:rPr>
                <w:rFonts w:ascii="Times New Roman" w:eastAsia="Times New Roman" w:hAnsi="Times New Roman" w:cs="Times New Roman"/>
                <w:sz w:val="20"/>
                <w:szCs w:val="20"/>
                <w:shd w:val="clear" w:color="auto" w:fill="FFFFFF"/>
              </w:rPr>
            </w:pPr>
          </w:p>
          <w:p w:rsidR="004D10CC" w:rsidRPr="004D10CC" w:rsidRDefault="004D10CC" w:rsidP="00323279">
            <w:pPr>
              <w:jc w:val="center"/>
              <w:rPr>
                <w:rFonts w:ascii="Times New Roman" w:eastAsia="Times New Roman" w:hAnsi="Times New Roman" w:cs="Times New Roman"/>
                <w:sz w:val="20"/>
                <w:szCs w:val="20"/>
                <w:shd w:val="clear" w:color="auto" w:fill="FFFFFF"/>
              </w:rPr>
            </w:pPr>
          </w:p>
          <w:p w:rsidR="004D10CC" w:rsidRPr="004D10CC" w:rsidRDefault="004D10CC" w:rsidP="00323279">
            <w:pPr>
              <w:jc w:val="center"/>
              <w:rPr>
                <w:rFonts w:ascii="Times New Roman" w:eastAsia="Times New Roman" w:hAnsi="Times New Roman" w:cs="Times New Roman"/>
                <w:sz w:val="20"/>
                <w:szCs w:val="20"/>
                <w:shd w:val="clear" w:color="auto" w:fill="FFFFFF"/>
              </w:rPr>
            </w:pPr>
          </w:p>
          <w:p w:rsidR="004D10CC" w:rsidRPr="004D10CC" w:rsidRDefault="004D10CC" w:rsidP="00323279">
            <w:pPr>
              <w:jc w:val="center"/>
              <w:rPr>
                <w:rFonts w:ascii="Times New Roman" w:eastAsia="Times New Roman" w:hAnsi="Times New Roman" w:cs="Times New Roman"/>
                <w:sz w:val="20"/>
                <w:szCs w:val="20"/>
                <w:shd w:val="clear" w:color="auto" w:fill="FFFFFF"/>
              </w:rPr>
            </w:pPr>
          </w:p>
          <w:p w:rsidR="004D10CC" w:rsidRPr="004D10CC" w:rsidRDefault="004D10CC" w:rsidP="00323279">
            <w:pPr>
              <w:jc w:val="center"/>
              <w:rPr>
                <w:rFonts w:ascii="Times New Roman" w:eastAsia="Times New Roman" w:hAnsi="Times New Roman" w:cs="Times New Roman"/>
                <w:sz w:val="20"/>
                <w:szCs w:val="20"/>
                <w:shd w:val="clear" w:color="auto" w:fill="FFFFFF"/>
              </w:rPr>
            </w:pPr>
          </w:p>
          <w:p w:rsidR="004D10CC" w:rsidRPr="004D10CC" w:rsidRDefault="004D10CC" w:rsidP="00323279">
            <w:pPr>
              <w:jc w:val="center"/>
              <w:rPr>
                <w:rFonts w:ascii="Times New Roman" w:hAnsi="Times New Roman" w:cs="Times New Roman"/>
                <w:sz w:val="20"/>
                <w:szCs w:val="20"/>
              </w:rPr>
            </w:pPr>
            <w:r w:rsidRPr="004D10CC">
              <w:rPr>
                <w:rFonts w:ascii="Times New Roman" w:eastAsia="Times New Roman" w:hAnsi="Times New Roman" w:cs="Times New Roman"/>
                <w:sz w:val="20"/>
                <w:szCs w:val="20"/>
                <w:shd w:val="clear" w:color="auto" w:fill="FFFFFF"/>
              </w:rPr>
              <w:t>Dr. M. S. Shirdhonkar</w:t>
            </w:r>
          </w:p>
          <w:p w:rsidR="004D10CC" w:rsidRPr="004D10CC" w:rsidRDefault="004D10CC" w:rsidP="00323279">
            <w:pPr>
              <w:pStyle w:val="NormalWeb"/>
              <w:spacing w:before="0" w:beforeAutospacing="0" w:after="0" w:afterAutospacing="0"/>
              <w:jc w:val="center"/>
              <w:rPr>
                <w:sz w:val="20"/>
                <w:szCs w:val="20"/>
              </w:rPr>
            </w:pPr>
            <w:r w:rsidRPr="004D10CC">
              <w:rPr>
                <w:sz w:val="20"/>
                <w:szCs w:val="20"/>
              </w:rPr>
              <w:t>BLDEA’s CET Vijayapur</w:t>
            </w:r>
          </w:p>
        </w:tc>
        <w:tc>
          <w:tcPr>
            <w:tcW w:w="1080" w:type="dxa"/>
          </w:tcPr>
          <w:p w:rsidR="004D10CC" w:rsidRPr="004D10CC" w:rsidRDefault="004D10CC" w:rsidP="004D10CC">
            <w:pPr>
              <w:jc w:val="center"/>
              <w:rPr>
                <w:rFonts w:ascii="Times New Roman" w:eastAsia="Times New Roman" w:hAnsi="Times New Roman" w:cs="Times New Roman"/>
                <w:sz w:val="20"/>
                <w:szCs w:val="20"/>
              </w:rPr>
            </w:pPr>
            <w:r w:rsidRPr="004D10CC">
              <w:rPr>
                <w:rFonts w:ascii="Times New Roman" w:eastAsia="Times New Roman" w:hAnsi="Times New Roman" w:cs="Times New Roman"/>
                <w:sz w:val="20"/>
                <w:szCs w:val="20"/>
              </w:rPr>
              <w:t>2014</w:t>
            </w:r>
          </w:p>
        </w:tc>
        <w:tc>
          <w:tcPr>
            <w:tcW w:w="1204" w:type="dxa"/>
          </w:tcPr>
          <w:p w:rsidR="004D10CC" w:rsidRPr="004D10CC" w:rsidRDefault="004D10CC" w:rsidP="004D10CC">
            <w:pPr>
              <w:jc w:val="center"/>
              <w:rPr>
                <w:rFonts w:ascii="Times New Roman" w:eastAsia="Times New Roman" w:hAnsi="Times New Roman" w:cs="Times New Roman"/>
                <w:sz w:val="20"/>
                <w:szCs w:val="20"/>
              </w:rPr>
            </w:pPr>
            <w:r w:rsidRPr="004D10CC">
              <w:rPr>
                <w:rFonts w:ascii="Times New Roman" w:eastAsia="Times New Roman" w:hAnsi="Times New Roman" w:cs="Times New Roman"/>
                <w:sz w:val="20"/>
                <w:szCs w:val="20"/>
              </w:rPr>
              <w:t>VTU Belagavi</w:t>
            </w:r>
          </w:p>
          <w:p w:rsidR="004D10CC" w:rsidRPr="004D10CC" w:rsidRDefault="004D10CC" w:rsidP="004D10CC">
            <w:pPr>
              <w:jc w:val="center"/>
              <w:rPr>
                <w:rFonts w:ascii="Times New Roman" w:eastAsia="Times New Roman" w:hAnsi="Times New Roman" w:cs="Times New Roman"/>
                <w:sz w:val="20"/>
                <w:szCs w:val="20"/>
              </w:rPr>
            </w:pPr>
          </w:p>
        </w:tc>
        <w:tc>
          <w:tcPr>
            <w:tcW w:w="1541" w:type="dxa"/>
          </w:tcPr>
          <w:p w:rsidR="004D10CC" w:rsidRPr="004D10CC" w:rsidRDefault="004D10CC" w:rsidP="004D10CC">
            <w:pPr>
              <w:rPr>
                <w:rFonts w:ascii="Times New Roman" w:eastAsia="Times New Roman" w:hAnsi="Times New Roman" w:cs="Times New Roman"/>
                <w:sz w:val="20"/>
                <w:szCs w:val="20"/>
              </w:rPr>
            </w:pPr>
            <w:r w:rsidRPr="004D10CC">
              <w:rPr>
                <w:rFonts w:ascii="Times New Roman" w:eastAsia="Times New Roman" w:hAnsi="Times New Roman" w:cs="Times New Roman"/>
                <w:sz w:val="20"/>
                <w:szCs w:val="20"/>
              </w:rPr>
              <w:t xml:space="preserve">Comp. Viva-Voce completed </w:t>
            </w:r>
          </w:p>
        </w:tc>
      </w:tr>
      <w:tr w:rsidR="004D10CC" w:rsidTr="004D10CC">
        <w:tc>
          <w:tcPr>
            <w:tcW w:w="648" w:type="dxa"/>
          </w:tcPr>
          <w:p w:rsidR="004D10CC" w:rsidRPr="004D10CC" w:rsidRDefault="004D10CC" w:rsidP="004D10CC">
            <w:pPr>
              <w:pStyle w:val="NormalWeb"/>
              <w:spacing w:before="0" w:beforeAutospacing="0" w:after="0" w:afterAutospacing="0"/>
              <w:jc w:val="center"/>
              <w:rPr>
                <w:sz w:val="20"/>
                <w:szCs w:val="20"/>
              </w:rPr>
            </w:pPr>
          </w:p>
          <w:p w:rsidR="004D10CC" w:rsidRPr="004D10CC" w:rsidRDefault="004D10CC" w:rsidP="004D10CC">
            <w:pPr>
              <w:pStyle w:val="NormalWeb"/>
              <w:spacing w:before="0" w:beforeAutospacing="0" w:after="0" w:afterAutospacing="0"/>
              <w:jc w:val="center"/>
              <w:rPr>
                <w:sz w:val="20"/>
                <w:szCs w:val="20"/>
              </w:rPr>
            </w:pPr>
            <w:r w:rsidRPr="004D10CC">
              <w:rPr>
                <w:sz w:val="20"/>
                <w:szCs w:val="20"/>
              </w:rPr>
              <w:t>02</w:t>
            </w:r>
          </w:p>
        </w:tc>
        <w:tc>
          <w:tcPr>
            <w:tcW w:w="2250" w:type="dxa"/>
            <w:vAlign w:val="center"/>
          </w:tcPr>
          <w:p w:rsidR="004D10CC" w:rsidRPr="004D10CC" w:rsidRDefault="004D10CC" w:rsidP="004D10CC">
            <w:pPr>
              <w:rPr>
                <w:rFonts w:ascii="Times New Roman" w:hAnsi="Times New Roman" w:cs="Times New Roman"/>
                <w:sz w:val="20"/>
                <w:szCs w:val="20"/>
                <w:shd w:val="clear" w:color="auto" w:fill="FFFFFF"/>
              </w:rPr>
            </w:pPr>
            <w:r w:rsidRPr="004D10CC">
              <w:rPr>
                <w:rFonts w:ascii="Times New Roman" w:eastAsia="Times New Roman" w:hAnsi="Times New Roman" w:cs="Times New Roman"/>
                <w:sz w:val="20"/>
                <w:szCs w:val="20"/>
                <w:shd w:val="clear" w:color="auto" w:fill="FFFFFF"/>
              </w:rPr>
              <w:t>Mr. Gambhir Halse</w:t>
            </w:r>
            <w:r w:rsidRPr="004D10CC">
              <w:rPr>
                <w:rFonts w:ascii="Times New Roman" w:hAnsi="Times New Roman" w:cs="Times New Roman"/>
                <w:sz w:val="20"/>
                <w:szCs w:val="20"/>
                <w:shd w:val="clear" w:color="auto" w:fill="FFFFFF"/>
              </w:rPr>
              <w:t xml:space="preserve"> </w:t>
            </w:r>
            <w:r w:rsidRPr="004D10CC">
              <w:rPr>
                <w:rFonts w:ascii="Times New Roman" w:eastAsia="Times New Roman" w:hAnsi="Times New Roman" w:cs="Times New Roman"/>
                <w:sz w:val="20"/>
                <w:szCs w:val="20"/>
                <w:shd w:val="clear" w:color="auto" w:fill="FFFFFF"/>
              </w:rPr>
              <w:t xml:space="preserve">KLE CET </w:t>
            </w:r>
            <w:r w:rsidR="002978CB">
              <w:rPr>
                <w:rFonts w:ascii="Times New Roman" w:eastAsia="Times New Roman" w:hAnsi="Times New Roman" w:cs="Times New Roman"/>
                <w:sz w:val="20"/>
                <w:szCs w:val="20"/>
                <w:shd w:val="clear" w:color="auto" w:fill="FFFFFF"/>
              </w:rPr>
              <w:t>Belagavi</w:t>
            </w:r>
            <w:r>
              <w:rPr>
                <w:rFonts w:ascii="Times New Roman" w:eastAsia="Times New Roman" w:hAnsi="Times New Roman" w:cs="Times New Roman"/>
                <w:sz w:val="20"/>
                <w:szCs w:val="20"/>
                <w:shd w:val="clear" w:color="auto" w:fill="FFFFFF"/>
              </w:rPr>
              <w:t xml:space="preserve"> </w:t>
            </w:r>
          </w:p>
        </w:tc>
        <w:tc>
          <w:tcPr>
            <w:tcW w:w="2520" w:type="dxa"/>
            <w:vMerge/>
          </w:tcPr>
          <w:p w:rsidR="004D10CC" w:rsidRPr="004D10CC" w:rsidRDefault="004D10CC" w:rsidP="00323279">
            <w:pPr>
              <w:pStyle w:val="NormalWeb"/>
              <w:spacing w:before="0" w:beforeAutospacing="0" w:after="0" w:afterAutospacing="0"/>
              <w:jc w:val="center"/>
              <w:rPr>
                <w:sz w:val="20"/>
                <w:szCs w:val="20"/>
              </w:rPr>
            </w:pPr>
          </w:p>
        </w:tc>
        <w:tc>
          <w:tcPr>
            <w:tcW w:w="1080" w:type="dxa"/>
            <w:vAlign w:val="center"/>
          </w:tcPr>
          <w:p w:rsidR="004D10CC" w:rsidRPr="004D10CC" w:rsidRDefault="004D10CC" w:rsidP="004D10CC">
            <w:pPr>
              <w:jc w:val="center"/>
              <w:rPr>
                <w:rFonts w:ascii="Times New Roman" w:eastAsia="Times New Roman" w:hAnsi="Times New Roman" w:cs="Times New Roman"/>
                <w:sz w:val="20"/>
                <w:szCs w:val="20"/>
              </w:rPr>
            </w:pPr>
            <w:r w:rsidRPr="004D10CC">
              <w:rPr>
                <w:rFonts w:ascii="Times New Roman" w:eastAsia="Times New Roman" w:hAnsi="Times New Roman" w:cs="Times New Roman"/>
                <w:sz w:val="20"/>
                <w:szCs w:val="20"/>
              </w:rPr>
              <w:t>2014</w:t>
            </w:r>
          </w:p>
        </w:tc>
        <w:tc>
          <w:tcPr>
            <w:tcW w:w="1204" w:type="dxa"/>
            <w:vAlign w:val="center"/>
          </w:tcPr>
          <w:p w:rsidR="004D10CC" w:rsidRPr="004D10CC" w:rsidRDefault="004D10CC" w:rsidP="004D10CC">
            <w:pPr>
              <w:jc w:val="center"/>
              <w:rPr>
                <w:rFonts w:ascii="Times New Roman" w:eastAsia="Times New Roman" w:hAnsi="Times New Roman" w:cs="Times New Roman"/>
                <w:sz w:val="20"/>
                <w:szCs w:val="20"/>
              </w:rPr>
            </w:pPr>
            <w:r w:rsidRPr="004D10CC">
              <w:rPr>
                <w:rFonts w:ascii="Times New Roman" w:eastAsia="Times New Roman" w:hAnsi="Times New Roman" w:cs="Times New Roman"/>
                <w:sz w:val="20"/>
                <w:szCs w:val="20"/>
              </w:rPr>
              <w:t>VTU (RRC) Belagavi</w:t>
            </w:r>
          </w:p>
          <w:p w:rsidR="004D10CC" w:rsidRPr="004D10CC" w:rsidRDefault="004D10CC" w:rsidP="004D10CC">
            <w:pPr>
              <w:jc w:val="center"/>
              <w:rPr>
                <w:rFonts w:ascii="Times New Roman" w:eastAsia="Times New Roman" w:hAnsi="Times New Roman" w:cs="Times New Roman"/>
                <w:sz w:val="20"/>
                <w:szCs w:val="20"/>
              </w:rPr>
            </w:pPr>
          </w:p>
        </w:tc>
        <w:tc>
          <w:tcPr>
            <w:tcW w:w="1541" w:type="dxa"/>
          </w:tcPr>
          <w:p w:rsidR="004D10CC" w:rsidRPr="004D10CC" w:rsidRDefault="004D10CC" w:rsidP="004D10CC">
            <w:pPr>
              <w:jc w:val="center"/>
              <w:rPr>
                <w:rFonts w:ascii="Times New Roman" w:eastAsia="Times New Roman" w:hAnsi="Times New Roman" w:cs="Times New Roman"/>
                <w:sz w:val="20"/>
                <w:szCs w:val="20"/>
              </w:rPr>
            </w:pPr>
            <w:r w:rsidRPr="004D10CC">
              <w:rPr>
                <w:rFonts w:ascii="Times New Roman" w:eastAsia="Times New Roman" w:hAnsi="Times New Roman" w:cs="Times New Roman"/>
                <w:sz w:val="20"/>
                <w:szCs w:val="20"/>
              </w:rPr>
              <w:t>Course work completed</w:t>
            </w:r>
          </w:p>
        </w:tc>
      </w:tr>
      <w:tr w:rsidR="004D10CC" w:rsidTr="004D10CC">
        <w:tc>
          <w:tcPr>
            <w:tcW w:w="648" w:type="dxa"/>
          </w:tcPr>
          <w:p w:rsidR="004D10CC" w:rsidRPr="004D10CC" w:rsidRDefault="004D10CC" w:rsidP="004D10CC">
            <w:pPr>
              <w:pStyle w:val="NormalWeb"/>
              <w:spacing w:before="0" w:beforeAutospacing="0" w:after="0" w:afterAutospacing="0"/>
              <w:jc w:val="center"/>
              <w:rPr>
                <w:sz w:val="20"/>
                <w:szCs w:val="20"/>
              </w:rPr>
            </w:pPr>
          </w:p>
          <w:p w:rsidR="004D10CC" w:rsidRPr="004D10CC" w:rsidRDefault="004D10CC" w:rsidP="004D10CC">
            <w:pPr>
              <w:pStyle w:val="NormalWeb"/>
              <w:spacing w:before="0" w:beforeAutospacing="0" w:after="0" w:afterAutospacing="0"/>
              <w:jc w:val="center"/>
              <w:rPr>
                <w:sz w:val="20"/>
                <w:szCs w:val="20"/>
              </w:rPr>
            </w:pPr>
            <w:r w:rsidRPr="004D10CC">
              <w:rPr>
                <w:sz w:val="20"/>
                <w:szCs w:val="20"/>
              </w:rPr>
              <w:t>03</w:t>
            </w:r>
          </w:p>
        </w:tc>
        <w:tc>
          <w:tcPr>
            <w:tcW w:w="2250" w:type="dxa"/>
            <w:vAlign w:val="center"/>
          </w:tcPr>
          <w:p w:rsidR="004D10CC" w:rsidRPr="004D10CC" w:rsidRDefault="004D10CC" w:rsidP="004D10CC">
            <w:pPr>
              <w:rPr>
                <w:rFonts w:ascii="Times New Roman" w:eastAsia="Times New Roman" w:hAnsi="Times New Roman" w:cs="Times New Roman"/>
                <w:sz w:val="20"/>
                <w:szCs w:val="20"/>
                <w:shd w:val="clear" w:color="auto" w:fill="FFFFFF"/>
              </w:rPr>
            </w:pPr>
            <w:r w:rsidRPr="004D10CC">
              <w:rPr>
                <w:rFonts w:ascii="Times New Roman" w:eastAsia="Times New Roman" w:hAnsi="Times New Roman" w:cs="Times New Roman"/>
                <w:sz w:val="20"/>
                <w:szCs w:val="20"/>
                <w:shd w:val="clear" w:color="auto" w:fill="FFFFFF"/>
              </w:rPr>
              <w:t>Mr. A.A. Bharathe</w:t>
            </w:r>
            <w:r>
              <w:rPr>
                <w:rFonts w:ascii="Times New Roman" w:eastAsia="Times New Roman" w:hAnsi="Times New Roman" w:cs="Times New Roman"/>
                <w:sz w:val="20"/>
                <w:szCs w:val="20"/>
                <w:shd w:val="clear" w:color="auto" w:fill="FFFFFF"/>
              </w:rPr>
              <w:t xml:space="preserve"> </w:t>
            </w:r>
            <w:r w:rsidRPr="004D10CC">
              <w:rPr>
                <w:rFonts w:ascii="Times New Roman" w:eastAsia="Times New Roman" w:hAnsi="Times New Roman" w:cs="Times New Roman"/>
                <w:sz w:val="20"/>
                <w:szCs w:val="20"/>
              </w:rPr>
              <w:t>BLDEA’s CET Vijayapur</w:t>
            </w:r>
          </w:p>
        </w:tc>
        <w:tc>
          <w:tcPr>
            <w:tcW w:w="2520" w:type="dxa"/>
            <w:vMerge/>
          </w:tcPr>
          <w:p w:rsidR="004D10CC" w:rsidRPr="004D10CC" w:rsidRDefault="004D10CC" w:rsidP="00323279">
            <w:pPr>
              <w:pStyle w:val="NormalWeb"/>
              <w:spacing w:before="0" w:beforeAutospacing="0" w:after="0" w:afterAutospacing="0"/>
              <w:jc w:val="center"/>
              <w:rPr>
                <w:sz w:val="20"/>
                <w:szCs w:val="20"/>
              </w:rPr>
            </w:pPr>
          </w:p>
        </w:tc>
        <w:tc>
          <w:tcPr>
            <w:tcW w:w="1080" w:type="dxa"/>
            <w:vAlign w:val="center"/>
          </w:tcPr>
          <w:p w:rsidR="004D10CC" w:rsidRPr="004D10CC" w:rsidRDefault="004D10CC" w:rsidP="004D10CC">
            <w:pPr>
              <w:jc w:val="center"/>
              <w:rPr>
                <w:rFonts w:ascii="Times New Roman" w:eastAsia="Times New Roman" w:hAnsi="Times New Roman" w:cs="Times New Roman"/>
                <w:sz w:val="20"/>
                <w:szCs w:val="20"/>
              </w:rPr>
            </w:pPr>
            <w:r w:rsidRPr="004D10CC">
              <w:rPr>
                <w:rFonts w:ascii="Times New Roman" w:eastAsia="Times New Roman" w:hAnsi="Times New Roman" w:cs="Times New Roman"/>
                <w:sz w:val="20"/>
                <w:szCs w:val="20"/>
              </w:rPr>
              <w:t>2017</w:t>
            </w:r>
          </w:p>
        </w:tc>
        <w:tc>
          <w:tcPr>
            <w:tcW w:w="1204" w:type="dxa"/>
            <w:vAlign w:val="center"/>
          </w:tcPr>
          <w:p w:rsidR="004D10CC" w:rsidRPr="004D10CC" w:rsidRDefault="004D10CC" w:rsidP="004D10CC">
            <w:pPr>
              <w:jc w:val="center"/>
              <w:rPr>
                <w:rFonts w:ascii="Times New Roman" w:eastAsia="Times New Roman" w:hAnsi="Times New Roman" w:cs="Times New Roman"/>
                <w:sz w:val="20"/>
                <w:szCs w:val="20"/>
              </w:rPr>
            </w:pPr>
            <w:r w:rsidRPr="004D10CC">
              <w:rPr>
                <w:rFonts w:ascii="Times New Roman" w:eastAsia="Times New Roman" w:hAnsi="Times New Roman" w:cs="Times New Roman"/>
                <w:sz w:val="20"/>
                <w:szCs w:val="20"/>
              </w:rPr>
              <w:t>VTU Belagavi</w:t>
            </w:r>
          </w:p>
          <w:p w:rsidR="004D10CC" w:rsidRPr="004D10CC" w:rsidRDefault="004D10CC" w:rsidP="004D10CC">
            <w:pPr>
              <w:jc w:val="center"/>
              <w:rPr>
                <w:rFonts w:ascii="Times New Roman" w:eastAsia="Times New Roman" w:hAnsi="Times New Roman" w:cs="Times New Roman"/>
                <w:sz w:val="20"/>
                <w:szCs w:val="20"/>
              </w:rPr>
            </w:pPr>
          </w:p>
        </w:tc>
        <w:tc>
          <w:tcPr>
            <w:tcW w:w="1541" w:type="dxa"/>
          </w:tcPr>
          <w:p w:rsidR="004D10CC" w:rsidRPr="004D10CC" w:rsidRDefault="004D10CC" w:rsidP="004D10CC">
            <w:pPr>
              <w:jc w:val="center"/>
              <w:rPr>
                <w:rFonts w:ascii="Times New Roman" w:eastAsia="Times New Roman" w:hAnsi="Times New Roman" w:cs="Times New Roman"/>
                <w:sz w:val="20"/>
                <w:szCs w:val="20"/>
              </w:rPr>
            </w:pPr>
            <w:r w:rsidRPr="004D10CC">
              <w:rPr>
                <w:rFonts w:ascii="Times New Roman" w:eastAsia="Times New Roman" w:hAnsi="Times New Roman" w:cs="Times New Roman"/>
                <w:sz w:val="20"/>
                <w:szCs w:val="20"/>
              </w:rPr>
              <w:t>Writing Course work</w:t>
            </w:r>
          </w:p>
        </w:tc>
      </w:tr>
      <w:tr w:rsidR="004D10CC" w:rsidTr="004D10CC">
        <w:tc>
          <w:tcPr>
            <w:tcW w:w="648" w:type="dxa"/>
          </w:tcPr>
          <w:p w:rsidR="004D10CC" w:rsidRPr="004D10CC" w:rsidRDefault="004D10CC" w:rsidP="004D10CC">
            <w:pPr>
              <w:pStyle w:val="NormalWeb"/>
              <w:spacing w:before="0" w:beforeAutospacing="0" w:after="0" w:afterAutospacing="0"/>
              <w:jc w:val="center"/>
              <w:rPr>
                <w:sz w:val="20"/>
                <w:szCs w:val="20"/>
              </w:rPr>
            </w:pPr>
          </w:p>
          <w:p w:rsidR="004D10CC" w:rsidRPr="004D10CC" w:rsidRDefault="004D10CC" w:rsidP="004D10CC">
            <w:pPr>
              <w:pStyle w:val="NormalWeb"/>
              <w:spacing w:before="0" w:beforeAutospacing="0" w:after="0" w:afterAutospacing="0"/>
              <w:jc w:val="center"/>
              <w:rPr>
                <w:sz w:val="20"/>
                <w:szCs w:val="20"/>
              </w:rPr>
            </w:pPr>
            <w:r w:rsidRPr="004D10CC">
              <w:rPr>
                <w:sz w:val="20"/>
                <w:szCs w:val="20"/>
              </w:rPr>
              <w:t>04</w:t>
            </w:r>
          </w:p>
        </w:tc>
        <w:tc>
          <w:tcPr>
            <w:tcW w:w="2250" w:type="dxa"/>
            <w:vAlign w:val="center"/>
          </w:tcPr>
          <w:p w:rsidR="004D10CC" w:rsidRPr="004D10CC" w:rsidRDefault="004D10CC" w:rsidP="004D10CC">
            <w:pPr>
              <w:rPr>
                <w:rFonts w:ascii="Times New Roman" w:eastAsia="Times New Roman" w:hAnsi="Times New Roman" w:cs="Times New Roman"/>
                <w:sz w:val="20"/>
                <w:szCs w:val="20"/>
                <w:shd w:val="clear" w:color="auto" w:fill="FFFFFF"/>
              </w:rPr>
            </w:pPr>
            <w:r w:rsidRPr="004D10CC">
              <w:rPr>
                <w:rFonts w:ascii="Times New Roman" w:eastAsia="Times New Roman" w:hAnsi="Times New Roman" w:cs="Times New Roman"/>
                <w:sz w:val="20"/>
                <w:szCs w:val="20"/>
                <w:shd w:val="clear" w:color="auto" w:fill="FFFFFF"/>
              </w:rPr>
              <w:t>Mr. P.R. Bevinmarad</w:t>
            </w:r>
            <w:r>
              <w:rPr>
                <w:rFonts w:ascii="Times New Roman" w:eastAsia="Times New Roman" w:hAnsi="Times New Roman" w:cs="Times New Roman"/>
                <w:sz w:val="20"/>
                <w:szCs w:val="20"/>
                <w:shd w:val="clear" w:color="auto" w:fill="FFFFFF"/>
              </w:rPr>
              <w:t>,</w:t>
            </w:r>
            <w:r w:rsidRPr="004D10CC">
              <w:rPr>
                <w:rFonts w:ascii="Times New Roman" w:eastAsia="Times New Roman" w:hAnsi="Times New Roman" w:cs="Times New Roman"/>
                <w:sz w:val="20"/>
                <w:szCs w:val="20"/>
              </w:rPr>
              <w:t xml:space="preserve"> BLDEA’s CET Vijayapur</w:t>
            </w:r>
          </w:p>
        </w:tc>
        <w:tc>
          <w:tcPr>
            <w:tcW w:w="2520" w:type="dxa"/>
            <w:vMerge/>
          </w:tcPr>
          <w:p w:rsidR="004D10CC" w:rsidRPr="004D10CC" w:rsidRDefault="004D10CC" w:rsidP="00323279">
            <w:pPr>
              <w:pStyle w:val="NormalWeb"/>
              <w:spacing w:before="0" w:beforeAutospacing="0" w:after="0" w:afterAutospacing="0"/>
              <w:jc w:val="center"/>
              <w:rPr>
                <w:sz w:val="20"/>
                <w:szCs w:val="20"/>
              </w:rPr>
            </w:pPr>
          </w:p>
        </w:tc>
        <w:tc>
          <w:tcPr>
            <w:tcW w:w="1080" w:type="dxa"/>
            <w:vAlign w:val="center"/>
          </w:tcPr>
          <w:p w:rsidR="004D10CC" w:rsidRPr="004D10CC" w:rsidRDefault="004D10CC" w:rsidP="004D10CC">
            <w:pPr>
              <w:jc w:val="center"/>
              <w:rPr>
                <w:rFonts w:ascii="Times New Roman" w:eastAsia="Times New Roman" w:hAnsi="Times New Roman" w:cs="Times New Roman"/>
                <w:sz w:val="20"/>
                <w:szCs w:val="20"/>
              </w:rPr>
            </w:pPr>
            <w:r w:rsidRPr="004D10CC">
              <w:rPr>
                <w:rFonts w:ascii="Times New Roman" w:eastAsia="Times New Roman" w:hAnsi="Times New Roman" w:cs="Times New Roman"/>
                <w:sz w:val="20"/>
                <w:szCs w:val="20"/>
              </w:rPr>
              <w:t>2017</w:t>
            </w:r>
          </w:p>
        </w:tc>
        <w:tc>
          <w:tcPr>
            <w:tcW w:w="1204" w:type="dxa"/>
            <w:vAlign w:val="center"/>
          </w:tcPr>
          <w:p w:rsidR="004D10CC" w:rsidRPr="004D10CC" w:rsidRDefault="004D10CC" w:rsidP="004D10CC">
            <w:pPr>
              <w:jc w:val="center"/>
              <w:rPr>
                <w:rFonts w:ascii="Times New Roman" w:eastAsia="Times New Roman" w:hAnsi="Times New Roman" w:cs="Times New Roman"/>
                <w:sz w:val="20"/>
                <w:szCs w:val="20"/>
              </w:rPr>
            </w:pPr>
            <w:r w:rsidRPr="004D10CC">
              <w:rPr>
                <w:rFonts w:ascii="Times New Roman" w:eastAsia="Times New Roman" w:hAnsi="Times New Roman" w:cs="Times New Roman"/>
                <w:sz w:val="20"/>
                <w:szCs w:val="20"/>
              </w:rPr>
              <w:t>VTU Belagavi</w:t>
            </w:r>
          </w:p>
          <w:p w:rsidR="004D10CC" w:rsidRPr="004D10CC" w:rsidRDefault="004D10CC" w:rsidP="004D10CC">
            <w:pPr>
              <w:jc w:val="center"/>
              <w:rPr>
                <w:rFonts w:ascii="Times New Roman" w:eastAsia="Times New Roman" w:hAnsi="Times New Roman" w:cs="Times New Roman"/>
                <w:sz w:val="20"/>
                <w:szCs w:val="20"/>
              </w:rPr>
            </w:pPr>
          </w:p>
        </w:tc>
        <w:tc>
          <w:tcPr>
            <w:tcW w:w="1541" w:type="dxa"/>
          </w:tcPr>
          <w:p w:rsidR="004D10CC" w:rsidRPr="004D10CC" w:rsidRDefault="004D10CC" w:rsidP="004D10CC">
            <w:pPr>
              <w:jc w:val="center"/>
              <w:rPr>
                <w:rFonts w:ascii="Times New Roman" w:eastAsia="Times New Roman" w:hAnsi="Times New Roman" w:cs="Times New Roman"/>
                <w:sz w:val="20"/>
                <w:szCs w:val="20"/>
              </w:rPr>
            </w:pPr>
            <w:r w:rsidRPr="004D10CC">
              <w:rPr>
                <w:rFonts w:ascii="Times New Roman" w:eastAsia="Times New Roman" w:hAnsi="Times New Roman" w:cs="Times New Roman"/>
                <w:sz w:val="20"/>
                <w:szCs w:val="20"/>
              </w:rPr>
              <w:t>Writing Course work</w:t>
            </w:r>
          </w:p>
        </w:tc>
      </w:tr>
      <w:tr w:rsidR="004D10CC" w:rsidTr="004D10CC">
        <w:tc>
          <w:tcPr>
            <w:tcW w:w="648" w:type="dxa"/>
          </w:tcPr>
          <w:p w:rsidR="004D10CC" w:rsidRDefault="004D10CC" w:rsidP="004D10CC">
            <w:pPr>
              <w:rPr>
                <w:rFonts w:ascii="Times New Roman" w:eastAsia="Times New Roman" w:hAnsi="Times New Roman" w:cs="Times New Roman"/>
                <w:sz w:val="20"/>
                <w:szCs w:val="20"/>
                <w:shd w:val="clear" w:color="auto" w:fill="FFFFFF"/>
              </w:rPr>
            </w:pPr>
          </w:p>
          <w:p w:rsidR="004D10CC" w:rsidRPr="004D10CC" w:rsidRDefault="004D10CC" w:rsidP="004D10CC">
            <w:pPr>
              <w:jc w:val="center"/>
              <w:rPr>
                <w:rFonts w:ascii="Times New Roman" w:eastAsia="Times New Roman" w:hAnsi="Times New Roman" w:cs="Times New Roman"/>
                <w:sz w:val="20"/>
                <w:szCs w:val="20"/>
                <w:shd w:val="clear" w:color="auto" w:fill="FFFFFF"/>
              </w:rPr>
            </w:pPr>
            <w:r w:rsidRPr="004D10CC">
              <w:rPr>
                <w:rFonts w:ascii="Times New Roman" w:eastAsia="Times New Roman" w:hAnsi="Times New Roman" w:cs="Times New Roman"/>
                <w:sz w:val="20"/>
                <w:szCs w:val="20"/>
                <w:shd w:val="clear" w:color="auto" w:fill="FFFFFF"/>
              </w:rPr>
              <w:t>05</w:t>
            </w:r>
          </w:p>
        </w:tc>
        <w:tc>
          <w:tcPr>
            <w:tcW w:w="2250" w:type="dxa"/>
            <w:vAlign w:val="center"/>
          </w:tcPr>
          <w:p w:rsidR="004D10CC" w:rsidRPr="004D10CC" w:rsidRDefault="004D10CC" w:rsidP="004D10CC">
            <w:pPr>
              <w:rPr>
                <w:rFonts w:ascii="Times New Roman" w:eastAsia="Times New Roman" w:hAnsi="Times New Roman" w:cs="Times New Roman"/>
                <w:sz w:val="20"/>
                <w:szCs w:val="20"/>
                <w:shd w:val="clear" w:color="auto" w:fill="FFFFFF"/>
              </w:rPr>
            </w:pPr>
            <w:r w:rsidRPr="004D10CC">
              <w:rPr>
                <w:rFonts w:ascii="Times New Roman" w:eastAsia="Times New Roman" w:hAnsi="Times New Roman" w:cs="Times New Roman"/>
                <w:sz w:val="20"/>
                <w:szCs w:val="20"/>
                <w:shd w:val="clear" w:color="auto" w:fill="FFFFFF"/>
              </w:rPr>
              <w:t>Mrs. S. B. Biradar</w:t>
            </w:r>
            <w:r>
              <w:rPr>
                <w:rFonts w:ascii="Times New Roman" w:eastAsia="Times New Roman" w:hAnsi="Times New Roman" w:cs="Times New Roman"/>
                <w:sz w:val="20"/>
                <w:szCs w:val="20"/>
                <w:shd w:val="clear" w:color="auto" w:fill="FFFFFF"/>
              </w:rPr>
              <w:t>,</w:t>
            </w:r>
            <w:r w:rsidRPr="004D10CC">
              <w:rPr>
                <w:rFonts w:ascii="Times New Roman" w:eastAsia="Times New Roman" w:hAnsi="Times New Roman" w:cs="Times New Roman"/>
                <w:sz w:val="20"/>
                <w:szCs w:val="20"/>
              </w:rPr>
              <w:t xml:space="preserve"> BLDEA’s CET Vijayapur</w:t>
            </w:r>
          </w:p>
        </w:tc>
        <w:tc>
          <w:tcPr>
            <w:tcW w:w="2520" w:type="dxa"/>
            <w:vMerge w:val="restart"/>
          </w:tcPr>
          <w:p w:rsidR="004D10CC" w:rsidRDefault="004D10CC" w:rsidP="00323279">
            <w:pPr>
              <w:jc w:val="center"/>
              <w:rPr>
                <w:rFonts w:ascii="Times New Roman" w:eastAsia="Times New Roman" w:hAnsi="Times New Roman" w:cs="Times New Roman"/>
                <w:sz w:val="20"/>
                <w:szCs w:val="20"/>
                <w:shd w:val="clear" w:color="auto" w:fill="FFFFFF"/>
              </w:rPr>
            </w:pPr>
          </w:p>
          <w:p w:rsidR="004D10CC" w:rsidRDefault="004D10CC" w:rsidP="00323279">
            <w:pPr>
              <w:jc w:val="center"/>
              <w:rPr>
                <w:rFonts w:ascii="Times New Roman" w:eastAsia="Times New Roman" w:hAnsi="Times New Roman" w:cs="Times New Roman"/>
                <w:sz w:val="20"/>
                <w:szCs w:val="20"/>
                <w:shd w:val="clear" w:color="auto" w:fill="FFFFFF"/>
              </w:rPr>
            </w:pPr>
          </w:p>
          <w:p w:rsidR="004D10CC" w:rsidRPr="004D10CC" w:rsidRDefault="004D10CC" w:rsidP="00323279">
            <w:pPr>
              <w:jc w:val="center"/>
              <w:rPr>
                <w:rFonts w:ascii="Times New Roman" w:eastAsia="Times New Roman" w:hAnsi="Times New Roman" w:cs="Times New Roman"/>
                <w:sz w:val="20"/>
                <w:szCs w:val="20"/>
                <w:shd w:val="clear" w:color="auto" w:fill="FFFFFF"/>
              </w:rPr>
            </w:pPr>
            <w:r w:rsidRPr="004D10CC">
              <w:rPr>
                <w:rFonts w:ascii="Times New Roman" w:eastAsia="Times New Roman" w:hAnsi="Times New Roman" w:cs="Times New Roman"/>
                <w:sz w:val="20"/>
                <w:szCs w:val="20"/>
                <w:shd w:val="clear" w:color="auto" w:fill="FFFFFF"/>
              </w:rPr>
              <w:t>Dr. (Smt) P. T. Akkasaligar</w:t>
            </w:r>
          </w:p>
          <w:p w:rsidR="004D10CC" w:rsidRPr="004D10CC" w:rsidRDefault="004D10CC" w:rsidP="00323279">
            <w:pPr>
              <w:jc w:val="center"/>
              <w:rPr>
                <w:rFonts w:ascii="Times New Roman" w:eastAsia="Times New Roman" w:hAnsi="Times New Roman" w:cs="Times New Roman"/>
                <w:sz w:val="20"/>
                <w:szCs w:val="20"/>
                <w:shd w:val="clear" w:color="auto" w:fill="FFFFFF"/>
              </w:rPr>
            </w:pPr>
            <w:r w:rsidRPr="004D10CC">
              <w:rPr>
                <w:rFonts w:ascii="Times New Roman" w:eastAsia="Times New Roman" w:hAnsi="Times New Roman" w:cs="Times New Roman"/>
                <w:sz w:val="20"/>
                <w:szCs w:val="20"/>
                <w:shd w:val="clear" w:color="auto" w:fill="FFFFFF"/>
              </w:rPr>
              <w:t>BLDEA’s CET Vijayapur</w:t>
            </w:r>
          </w:p>
        </w:tc>
        <w:tc>
          <w:tcPr>
            <w:tcW w:w="1080" w:type="dxa"/>
          </w:tcPr>
          <w:p w:rsidR="004D10CC" w:rsidRPr="004D10CC" w:rsidRDefault="004D10CC" w:rsidP="004D10CC">
            <w:pPr>
              <w:jc w:val="center"/>
              <w:rPr>
                <w:rFonts w:ascii="Times New Roman" w:eastAsia="Times New Roman" w:hAnsi="Times New Roman" w:cs="Times New Roman"/>
                <w:sz w:val="20"/>
                <w:szCs w:val="20"/>
                <w:shd w:val="clear" w:color="auto" w:fill="FFFFFF"/>
              </w:rPr>
            </w:pPr>
            <w:r w:rsidRPr="004D10CC">
              <w:rPr>
                <w:rFonts w:ascii="Times New Roman" w:eastAsia="Times New Roman" w:hAnsi="Times New Roman" w:cs="Times New Roman"/>
                <w:sz w:val="20"/>
                <w:szCs w:val="20"/>
                <w:shd w:val="clear" w:color="auto" w:fill="FFFFFF"/>
              </w:rPr>
              <w:t>2015</w:t>
            </w:r>
          </w:p>
        </w:tc>
        <w:tc>
          <w:tcPr>
            <w:tcW w:w="1204" w:type="dxa"/>
            <w:vAlign w:val="center"/>
          </w:tcPr>
          <w:p w:rsidR="004D10CC" w:rsidRPr="004D10CC" w:rsidRDefault="004D10CC" w:rsidP="004D10CC">
            <w:pPr>
              <w:jc w:val="center"/>
              <w:rPr>
                <w:rFonts w:ascii="Times New Roman" w:eastAsia="Times New Roman" w:hAnsi="Times New Roman" w:cs="Times New Roman"/>
                <w:sz w:val="20"/>
                <w:szCs w:val="20"/>
                <w:shd w:val="clear" w:color="auto" w:fill="FFFFFF"/>
              </w:rPr>
            </w:pPr>
            <w:r w:rsidRPr="004D10CC">
              <w:rPr>
                <w:rFonts w:ascii="Times New Roman" w:eastAsia="Times New Roman" w:hAnsi="Times New Roman" w:cs="Times New Roman"/>
                <w:sz w:val="20"/>
                <w:szCs w:val="20"/>
                <w:shd w:val="clear" w:color="auto" w:fill="FFFFFF"/>
              </w:rPr>
              <w:t>VTU Belagavi</w:t>
            </w:r>
          </w:p>
          <w:p w:rsidR="004D10CC" w:rsidRPr="004D10CC" w:rsidRDefault="004D10CC" w:rsidP="004D10CC">
            <w:pPr>
              <w:jc w:val="center"/>
              <w:rPr>
                <w:rFonts w:ascii="Times New Roman" w:eastAsia="Times New Roman" w:hAnsi="Times New Roman" w:cs="Times New Roman"/>
                <w:sz w:val="20"/>
                <w:szCs w:val="20"/>
                <w:shd w:val="clear" w:color="auto" w:fill="FFFFFF"/>
              </w:rPr>
            </w:pPr>
          </w:p>
        </w:tc>
        <w:tc>
          <w:tcPr>
            <w:tcW w:w="1541" w:type="dxa"/>
          </w:tcPr>
          <w:p w:rsidR="004D10CC" w:rsidRPr="004D10CC" w:rsidRDefault="004D10CC" w:rsidP="004D10CC">
            <w:pPr>
              <w:jc w:val="center"/>
              <w:rPr>
                <w:rFonts w:ascii="Times New Roman" w:eastAsia="Times New Roman" w:hAnsi="Times New Roman" w:cs="Times New Roman"/>
                <w:sz w:val="20"/>
                <w:szCs w:val="20"/>
                <w:shd w:val="clear" w:color="auto" w:fill="FFFFFF"/>
              </w:rPr>
            </w:pPr>
            <w:r w:rsidRPr="004D10CC">
              <w:rPr>
                <w:rFonts w:ascii="Times New Roman" w:eastAsia="Times New Roman" w:hAnsi="Times New Roman" w:cs="Times New Roman"/>
                <w:sz w:val="20"/>
                <w:szCs w:val="20"/>
                <w:shd w:val="clear" w:color="auto" w:fill="FFFFFF"/>
              </w:rPr>
              <w:t>Writing Course work</w:t>
            </w:r>
          </w:p>
        </w:tc>
      </w:tr>
      <w:tr w:rsidR="004D10CC" w:rsidTr="004D10CC">
        <w:tc>
          <w:tcPr>
            <w:tcW w:w="648" w:type="dxa"/>
          </w:tcPr>
          <w:p w:rsidR="004D10CC" w:rsidRDefault="004D10CC" w:rsidP="004D10CC">
            <w:pPr>
              <w:jc w:val="center"/>
              <w:rPr>
                <w:rFonts w:ascii="Times New Roman" w:eastAsia="Times New Roman" w:hAnsi="Times New Roman" w:cs="Times New Roman"/>
                <w:sz w:val="20"/>
                <w:szCs w:val="20"/>
                <w:shd w:val="clear" w:color="auto" w:fill="FFFFFF"/>
              </w:rPr>
            </w:pPr>
          </w:p>
          <w:p w:rsidR="004D10CC" w:rsidRPr="004D10CC" w:rsidRDefault="004D10CC" w:rsidP="004D10CC">
            <w:pPr>
              <w:jc w:val="center"/>
              <w:rPr>
                <w:rFonts w:ascii="Times New Roman" w:eastAsia="Times New Roman" w:hAnsi="Times New Roman" w:cs="Times New Roman"/>
                <w:sz w:val="20"/>
                <w:szCs w:val="20"/>
                <w:shd w:val="clear" w:color="auto" w:fill="FFFFFF"/>
              </w:rPr>
            </w:pPr>
            <w:r w:rsidRPr="004D10CC">
              <w:rPr>
                <w:rFonts w:ascii="Times New Roman" w:eastAsia="Times New Roman" w:hAnsi="Times New Roman" w:cs="Times New Roman"/>
                <w:sz w:val="20"/>
                <w:szCs w:val="20"/>
                <w:shd w:val="clear" w:color="auto" w:fill="FFFFFF"/>
              </w:rPr>
              <w:t>06</w:t>
            </w:r>
          </w:p>
        </w:tc>
        <w:tc>
          <w:tcPr>
            <w:tcW w:w="2250" w:type="dxa"/>
            <w:vAlign w:val="center"/>
          </w:tcPr>
          <w:p w:rsidR="004D10CC" w:rsidRPr="004D10CC" w:rsidRDefault="004D10CC" w:rsidP="004D10CC">
            <w:pPr>
              <w:rPr>
                <w:rFonts w:ascii="Times New Roman" w:eastAsia="Times New Roman" w:hAnsi="Times New Roman" w:cs="Times New Roman"/>
                <w:sz w:val="20"/>
                <w:szCs w:val="20"/>
                <w:shd w:val="clear" w:color="auto" w:fill="FFFFFF"/>
              </w:rPr>
            </w:pPr>
            <w:r w:rsidRPr="004D10CC">
              <w:rPr>
                <w:rFonts w:ascii="Times New Roman" w:eastAsia="Times New Roman" w:hAnsi="Times New Roman" w:cs="Times New Roman"/>
                <w:sz w:val="20"/>
                <w:szCs w:val="20"/>
                <w:shd w:val="clear" w:color="auto" w:fill="FFFFFF"/>
              </w:rPr>
              <w:t>Mrs. S. D. Biradar,</w:t>
            </w:r>
            <w:r w:rsidRPr="004D10CC">
              <w:rPr>
                <w:rFonts w:ascii="Times New Roman" w:eastAsia="Times New Roman" w:hAnsi="Times New Roman" w:cs="Times New Roman"/>
                <w:sz w:val="20"/>
                <w:szCs w:val="20"/>
              </w:rPr>
              <w:t xml:space="preserve"> BLDEA’s CET Vijayapur</w:t>
            </w:r>
          </w:p>
        </w:tc>
        <w:tc>
          <w:tcPr>
            <w:tcW w:w="2520" w:type="dxa"/>
            <w:vMerge/>
          </w:tcPr>
          <w:p w:rsidR="004D10CC" w:rsidRPr="004D10CC" w:rsidRDefault="004D10CC" w:rsidP="004D10CC">
            <w:pPr>
              <w:rPr>
                <w:rFonts w:ascii="Times New Roman" w:eastAsia="Times New Roman" w:hAnsi="Times New Roman" w:cs="Times New Roman"/>
                <w:sz w:val="20"/>
                <w:szCs w:val="20"/>
                <w:shd w:val="clear" w:color="auto" w:fill="FFFFFF"/>
              </w:rPr>
            </w:pPr>
          </w:p>
        </w:tc>
        <w:tc>
          <w:tcPr>
            <w:tcW w:w="1080" w:type="dxa"/>
          </w:tcPr>
          <w:p w:rsidR="004D10CC" w:rsidRPr="004D10CC" w:rsidRDefault="004D10CC" w:rsidP="004D10CC">
            <w:pPr>
              <w:jc w:val="center"/>
              <w:rPr>
                <w:rFonts w:ascii="Times New Roman" w:eastAsia="Times New Roman" w:hAnsi="Times New Roman" w:cs="Times New Roman"/>
                <w:sz w:val="20"/>
                <w:szCs w:val="20"/>
                <w:shd w:val="clear" w:color="auto" w:fill="FFFFFF"/>
              </w:rPr>
            </w:pPr>
            <w:r w:rsidRPr="004D10CC">
              <w:rPr>
                <w:rFonts w:ascii="Times New Roman" w:eastAsia="Times New Roman" w:hAnsi="Times New Roman" w:cs="Times New Roman"/>
                <w:sz w:val="20"/>
                <w:szCs w:val="20"/>
                <w:shd w:val="clear" w:color="auto" w:fill="FFFFFF"/>
              </w:rPr>
              <w:t>2017</w:t>
            </w:r>
          </w:p>
        </w:tc>
        <w:tc>
          <w:tcPr>
            <w:tcW w:w="1204" w:type="dxa"/>
            <w:vAlign w:val="center"/>
          </w:tcPr>
          <w:p w:rsidR="004D10CC" w:rsidRPr="004D10CC" w:rsidRDefault="004D10CC" w:rsidP="004D10CC">
            <w:pPr>
              <w:jc w:val="center"/>
              <w:rPr>
                <w:rFonts w:ascii="Times New Roman" w:eastAsia="Times New Roman" w:hAnsi="Times New Roman" w:cs="Times New Roman"/>
                <w:sz w:val="20"/>
                <w:szCs w:val="20"/>
                <w:shd w:val="clear" w:color="auto" w:fill="FFFFFF"/>
              </w:rPr>
            </w:pPr>
            <w:r w:rsidRPr="004D10CC">
              <w:rPr>
                <w:rFonts w:ascii="Times New Roman" w:eastAsia="Times New Roman" w:hAnsi="Times New Roman" w:cs="Times New Roman"/>
                <w:sz w:val="20"/>
                <w:szCs w:val="20"/>
                <w:shd w:val="clear" w:color="auto" w:fill="FFFFFF"/>
              </w:rPr>
              <w:t>VTU Belagavi</w:t>
            </w:r>
          </w:p>
          <w:p w:rsidR="004D10CC" w:rsidRPr="004D10CC" w:rsidRDefault="004D10CC" w:rsidP="004D10CC">
            <w:pPr>
              <w:jc w:val="center"/>
              <w:rPr>
                <w:rFonts w:ascii="Times New Roman" w:eastAsia="Times New Roman" w:hAnsi="Times New Roman" w:cs="Times New Roman"/>
                <w:sz w:val="20"/>
                <w:szCs w:val="20"/>
                <w:shd w:val="clear" w:color="auto" w:fill="FFFFFF"/>
              </w:rPr>
            </w:pPr>
          </w:p>
        </w:tc>
        <w:tc>
          <w:tcPr>
            <w:tcW w:w="1541" w:type="dxa"/>
          </w:tcPr>
          <w:p w:rsidR="004D10CC" w:rsidRPr="004D10CC" w:rsidRDefault="004D10CC" w:rsidP="004D10CC">
            <w:pPr>
              <w:jc w:val="center"/>
              <w:rPr>
                <w:rFonts w:ascii="Times New Roman" w:eastAsia="Times New Roman" w:hAnsi="Times New Roman" w:cs="Times New Roman"/>
                <w:sz w:val="20"/>
                <w:szCs w:val="20"/>
                <w:shd w:val="clear" w:color="auto" w:fill="FFFFFF"/>
              </w:rPr>
            </w:pPr>
            <w:r w:rsidRPr="004D10CC">
              <w:rPr>
                <w:rFonts w:ascii="Times New Roman" w:eastAsia="Times New Roman" w:hAnsi="Times New Roman" w:cs="Times New Roman"/>
                <w:sz w:val="20"/>
                <w:szCs w:val="20"/>
                <w:shd w:val="clear" w:color="auto" w:fill="FFFFFF"/>
              </w:rPr>
              <w:t>Writing Course work</w:t>
            </w:r>
          </w:p>
        </w:tc>
      </w:tr>
      <w:tr w:rsidR="00323279" w:rsidTr="004D10CC">
        <w:tc>
          <w:tcPr>
            <w:tcW w:w="648" w:type="dxa"/>
          </w:tcPr>
          <w:p w:rsidR="00323279" w:rsidRDefault="00323279" w:rsidP="004D10CC">
            <w:pPr>
              <w:pStyle w:val="NormalWeb"/>
              <w:spacing w:before="0" w:beforeAutospacing="0" w:after="0" w:afterAutospacing="0"/>
              <w:jc w:val="center"/>
              <w:rPr>
                <w:sz w:val="20"/>
                <w:szCs w:val="20"/>
              </w:rPr>
            </w:pPr>
          </w:p>
          <w:p w:rsidR="00323279" w:rsidRPr="002978CB" w:rsidRDefault="00323279" w:rsidP="004D10CC">
            <w:pPr>
              <w:pStyle w:val="NormalWeb"/>
              <w:spacing w:before="0" w:beforeAutospacing="0" w:after="0" w:afterAutospacing="0"/>
              <w:jc w:val="center"/>
              <w:rPr>
                <w:sz w:val="20"/>
                <w:szCs w:val="20"/>
              </w:rPr>
            </w:pPr>
            <w:r w:rsidRPr="002978CB">
              <w:rPr>
                <w:sz w:val="20"/>
                <w:szCs w:val="20"/>
              </w:rPr>
              <w:t>07</w:t>
            </w:r>
          </w:p>
        </w:tc>
        <w:tc>
          <w:tcPr>
            <w:tcW w:w="2250" w:type="dxa"/>
          </w:tcPr>
          <w:p w:rsidR="00323279" w:rsidRPr="002978CB" w:rsidRDefault="00323279" w:rsidP="002978CB">
            <w:pPr>
              <w:rPr>
                <w:rFonts w:ascii="Times New Roman" w:eastAsia="Times New Roman" w:hAnsi="Times New Roman" w:cs="Times New Roman"/>
                <w:sz w:val="20"/>
                <w:szCs w:val="20"/>
                <w:shd w:val="clear" w:color="auto" w:fill="FFFFFF"/>
              </w:rPr>
            </w:pPr>
            <w:r w:rsidRPr="002978CB">
              <w:rPr>
                <w:rFonts w:ascii="Times New Roman" w:eastAsia="Times New Roman" w:hAnsi="Times New Roman" w:cs="Times New Roman"/>
                <w:sz w:val="20"/>
                <w:szCs w:val="20"/>
                <w:shd w:val="clear" w:color="auto" w:fill="FFFFFF"/>
              </w:rPr>
              <w:t>Mr. R. D. Salagar,</w:t>
            </w:r>
            <w:r w:rsidRPr="002978CB">
              <w:rPr>
                <w:rFonts w:ascii="Times New Roman" w:eastAsia="Times New Roman" w:hAnsi="Times New Roman" w:cs="Times New Roman"/>
                <w:sz w:val="20"/>
                <w:szCs w:val="20"/>
              </w:rPr>
              <w:t xml:space="preserve"> BLDEA’s CET Vijayapur</w:t>
            </w:r>
          </w:p>
        </w:tc>
        <w:tc>
          <w:tcPr>
            <w:tcW w:w="2520" w:type="dxa"/>
            <w:vMerge w:val="restart"/>
          </w:tcPr>
          <w:p w:rsidR="00323279" w:rsidRDefault="00323279" w:rsidP="00323279">
            <w:pPr>
              <w:jc w:val="center"/>
              <w:rPr>
                <w:rFonts w:ascii="Times New Roman" w:eastAsia="Times New Roman" w:hAnsi="Times New Roman" w:cs="Times New Roman"/>
                <w:sz w:val="20"/>
                <w:szCs w:val="20"/>
                <w:shd w:val="clear" w:color="auto" w:fill="FFFFFF"/>
              </w:rPr>
            </w:pPr>
          </w:p>
          <w:p w:rsidR="00323279" w:rsidRDefault="00323279" w:rsidP="00323279">
            <w:pPr>
              <w:jc w:val="center"/>
              <w:rPr>
                <w:rFonts w:ascii="Times New Roman" w:eastAsia="Times New Roman" w:hAnsi="Times New Roman" w:cs="Times New Roman"/>
                <w:sz w:val="20"/>
                <w:szCs w:val="20"/>
                <w:shd w:val="clear" w:color="auto" w:fill="FFFFFF"/>
              </w:rPr>
            </w:pPr>
          </w:p>
          <w:p w:rsidR="00323279" w:rsidRDefault="00323279" w:rsidP="00323279">
            <w:pPr>
              <w:jc w:val="center"/>
              <w:rPr>
                <w:rFonts w:ascii="Times New Roman" w:eastAsia="Times New Roman" w:hAnsi="Times New Roman" w:cs="Times New Roman"/>
                <w:sz w:val="20"/>
                <w:szCs w:val="20"/>
                <w:shd w:val="clear" w:color="auto" w:fill="FFFFFF"/>
              </w:rPr>
            </w:pPr>
          </w:p>
          <w:p w:rsidR="00323279" w:rsidRDefault="00323279" w:rsidP="00323279">
            <w:pPr>
              <w:jc w:val="center"/>
              <w:rPr>
                <w:rFonts w:ascii="Times New Roman" w:eastAsia="Times New Roman" w:hAnsi="Times New Roman" w:cs="Times New Roman"/>
                <w:sz w:val="20"/>
                <w:szCs w:val="20"/>
                <w:shd w:val="clear" w:color="auto" w:fill="FFFFFF"/>
              </w:rPr>
            </w:pPr>
          </w:p>
          <w:p w:rsidR="00323279" w:rsidRDefault="00323279" w:rsidP="00323279">
            <w:pPr>
              <w:jc w:val="center"/>
              <w:rPr>
                <w:rFonts w:ascii="Times New Roman" w:eastAsia="Times New Roman" w:hAnsi="Times New Roman" w:cs="Times New Roman"/>
                <w:sz w:val="20"/>
                <w:szCs w:val="20"/>
                <w:shd w:val="clear" w:color="auto" w:fill="FFFFFF"/>
              </w:rPr>
            </w:pPr>
          </w:p>
          <w:p w:rsidR="00323279" w:rsidRDefault="00323279" w:rsidP="00323279">
            <w:pPr>
              <w:jc w:val="center"/>
              <w:rPr>
                <w:rFonts w:ascii="Times New Roman" w:eastAsia="Times New Roman" w:hAnsi="Times New Roman" w:cs="Times New Roman"/>
                <w:sz w:val="20"/>
                <w:szCs w:val="20"/>
                <w:shd w:val="clear" w:color="auto" w:fill="FFFFFF"/>
              </w:rPr>
            </w:pPr>
          </w:p>
          <w:p w:rsidR="00323279" w:rsidRPr="002978CB" w:rsidRDefault="00323279" w:rsidP="00323279">
            <w:pPr>
              <w:jc w:val="center"/>
              <w:rPr>
                <w:rFonts w:ascii="Times New Roman" w:eastAsia="Times New Roman" w:hAnsi="Times New Roman" w:cs="Times New Roman"/>
                <w:sz w:val="20"/>
                <w:szCs w:val="20"/>
                <w:shd w:val="clear" w:color="auto" w:fill="FFFFFF"/>
              </w:rPr>
            </w:pPr>
            <w:r w:rsidRPr="002978CB">
              <w:rPr>
                <w:rFonts w:ascii="Times New Roman" w:eastAsia="Times New Roman" w:hAnsi="Times New Roman" w:cs="Times New Roman"/>
                <w:sz w:val="20"/>
                <w:szCs w:val="20"/>
                <w:shd w:val="clear" w:color="auto" w:fill="FFFFFF"/>
              </w:rPr>
              <w:t>Dr. (Smt). Pushpa B. Patil</w:t>
            </w:r>
          </w:p>
          <w:p w:rsidR="00323279" w:rsidRPr="002978CB" w:rsidRDefault="00323279" w:rsidP="00323279">
            <w:pPr>
              <w:jc w:val="center"/>
              <w:rPr>
                <w:rFonts w:ascii="Times New Roman" w:eastAsia="Times New Roman" w:hAnsi="Times New Roman" w:cs="Times New Roman"/>
                <w:sz w:val="20"/>
                <w:szCs w:val="20"/>
                <w:shd w:val="clear" w:color="auto" w:fill="FFFFFF"/>
              </w:rPr>
            </w:pPr>
            <w:r w:rsidRPr="002978CB">
              <w:rPr>
                <w:rFonts w:ascii="Times New Roman" w:eastAsia="Times New Roman" w:hAnsi="Times New Roman" w:cs="Times New Roman"/>
                <w:sz w:val="20"/>
                <w:szCs w:val="20"/>
              </w:rPr>
              <w:t>BLDEA’s CET Vijayapur</w:t>
            </w:r>
          </w:p>
          <w:p w:rsidR="00323279" w:rsidRPr="002978CB" w:rsidRDefault="00323279" w:rsidP="00323279">
            <w:pPr>
              <w:pStyle w:val="NormalWeb"/>
              <w:spacing w:before="0" w:beforeAutospacing="0" w:after="0" w:afterAutospacing="0"/>
              <w:jc w:val="center"/>
              <w:rPr>
                <w:sz w:val="20"/>
                <w:szCs w:val="20"/>
              </w:rPr>
            </w:pPr>
          </w:p>
        </w:tc>
        <w:tc>
          <w:tcPr>
            <w:tcW w:w="1080" w:type="dxa"/>
          </w:tcPr>
          <w:p w:rsidR="00323279" w:rsidRPr="002978CB" w:rsidRDefault="00323279" w:rsidP="002978CB">
            <w:pPr>
              <w:jc w:val="center"/>
              <w:rPr>
                <w:rFonts w:ascii="Times New Roman" w:eastAsia="Times New Roman" w:hAnsi="Times New Roman" w:cs="Times New Roman"/>
                <w:sz w:val="20"/>
                <w:szCs w:val="20"/>
              </w:rPr>
            </w:pPr>
            <w:r w:rsidRPr="002978CB">
              <w:rPr>
                <w:rFonts w:ascii="Times New Roman" w:eastAsia="Times New Roman" w:hAnsi="Times New Roman" w:cs="Times New Roman"/>
                <w:sz w:val="20"/>
                <w:szCs w:val="20"/>
              </w:rPr>
              <w:t>2016</w:t>
            </w:r>
          </w:p>
        </w:tc>
        <w:tc>
          <w:tcPr>
            <w:tcW w:w="1204" w:type="dxa"/>
          </w:tcPr>
          <w:p w:rsidR="00323279" w:rsidRPr="002978CB" w:rsidRDefault="00323279" w:rsidP="002978CB">
            <w:pPr>
              <w:jc w:val="center"/>
              <w:rPr>
                <w:rFonts w:ascii="Times New Roman" w:eastAsia="Times New Roman" w:hAnsi="Times New Roman" w:cs="Times New Roman"/>
                <w:sz w:val="20"/>
                <w:szCs w:val="20"/>
              </w:rPr>
            </w:pPr>
            <w:r w:rsidRPr="002978CB">
              <w:rPr>
                <w:rFonts w:ascii="Times New Roman" w:eastAsia="Times New Roman" w:hAnsi="Times New Roman" w:cs="Times New Roman"/>
                <w:sz w:val="20"/>
                <w:szCs w:val="20"/>
              </w:rPr>
              <w:t xml:space="preserve">VTU </w:t>
            </w:r>
            <w:r>
              <w:rPr>
                <w:rFonts w:ascii="Times New Roman" w:eastAsia="Times New Roman" w:hAnsi="Times New Roman" w:cs="Times New Roman"/>
                <w:sz w:val="20"/>
                <w:szCs w:val="20"/>
              </w:rPr>
              <w:t>Belagavi</w:t>
            </w:r>
          </w:p>
          <w:p w:rsidR="00323279" w:rsidRPr="002978CB" w:rsidRDefault="00323279" w:rsidP="002978CB">
            <w:pPr>
              <w:jc w:val="center"/>
              <w:rPr>
                <w:rFonts w:ascii="Times New Roman" w:eastAsia="Times New Roman" w:hAnsi="Times New Roman" w:cs="Times New Roman"/>
                <w:sz w:val="20"/>
                <w:szCs w:val="20"/>
              </w:rPr>
            </w:pPr>
          </w:p>
        </w:tc>
        <w:tc>
          <w:tcPr>
            <w:tcW w:w="1541" w:type="dxa"/>
          </w:tcPr>
          <w:p w:rsidR="00323279" w:rsidRPr="002978CB" w:rsidRDefault="00323279" w:rsidP="002978CB">
            <w:pPr>
              <w:jc w:val="center"/>
              <w:rPr>
                <w:rFonts w:ascii="Times New Roman" w:eastAsia="Times New Roman" w:hAnsi="Times New Roman" w:cs="Times New Roman"/>
                <w:sz w:val="20"/>
                <w:szCs w:val="20"/>
              </w:rPr>
            </w:pPr>
            <w:r w:rsidRPr="002978CB">
              <w:rPr>
                <w:rFonts w:ascii="Times New Roman" w:eastAsia="Times New Roman" w:hAnsi="Times New Roman" w:cs="Times New Roman"/>
                <w:sz w:val="20"/>
                <w:szCs w:val="20"/>
              </w:rPr>
              <w:t>Writing Course work</w:t>
            </w:r>
          </w:p>
        </w:tc>
      </w:tr>
      <w:tr w:rsidR="00323279" w:rsidTr="004D10CC">
        <w:tc>
          <w:tcPr>
            <w:tcW w:w="648" w:type="dxa"/>
          </w:tcPr>
          <w:p w:rsidR="00323279" w:rsidRDefault="00323279" w:rsidP="004D10CC">
            <w:pPr>
              <w:pStyle w:val="NormalWeb"/>
              <w:spacing w:before="0" w:beforeAutospacing="0" w:after="0" w:afterAutospacing="0"/>
              <w:jc w:val="center"/>
              <w:rPr>
                <w:sz w:val="20"/>
                <w:szCs w:val="20"/>
              </w:rPr>
            </w:pPr>
          </w:p>
          <w:p w:rsidR="00323279" w:rsidRPr="002978CB" w:rsidRDefault="00323279" w:rsidP="004D10CC">
            <w:pPr>
              <w:pStyle w:val="NormalWeb"/>
              <w:spacing w:before="0" w:beforeAutospacing="0" w:after="0" w:afterAutospacing="0"/>
              <w:jc w:val="center"/>
              <w:rPr>
                <w:sz w:val="20"/>
                <w:szCs w:val="20"/>
              </w:rPr>
            </w:pPr>
            <w:r w:rsidRPr="002978CB">
              <w:rPr>
                <w:sz w:val="20"/>
                <w:szCs w:val="20"/>
              </w:rPr>
              <w:t>08</w:t>
            </w:r>
          </w:p>
        </w:tc>
        <w:tc>
          <w:tcPr>
            <w:tcW w:w="2250" w:type="dxa"/>
          </w:tcPr>
          <w:p w:rsidR="00323279" w:rsidRPr="002978CB" w:rsidRDefault="00323279" w:rsidP="002978CB">
            <w:pPr>
              <w:rPr>
                <w:rFonts w:ascii="Times New Roman" w:eastAsia="Times New Roman" w:hAnsi="Times New Roman" w:cs="Times New Roman"/>
                <w:sz w:val="20"/>
                <w:szCs w:val="20"/>
                <w:shd w:val="clear" w:color="auto" w:fill="FFFFFF"/>
              </w:rPr>
            </w:pPr>
            <w:r w:rsidRPr="002978CB">
              <w:rPr>
                <w:rFonts w:ascii="Times New Roman" w:eastAsia="Times New Roman" w:hAnsi="Times New Roman" w:cs="Times New Roman"/>
                <w:sz w:val="20"/>
                <w:szCs w:val="20"/>
              </w:rPr>
              <w:t>Mr. A. S. Jadhav</w:t>
            </w:r>
            <w:r w:rsidRPr="002978CB">
              <w:rPr>
                <w:rFonts w:ascii="Times New Roman" w:hAnsi="Times New Roman" w:cs="Times New Roman"/>
                <w:sz w:val="20"/>
                <w:szCs w:val="20"/>
              </w:rPr>
              <w:t xml:space="preserve">, </w:t>
            </w:r>
            <w:r w:rsidRPr="002978CB">
              <w:rPr>
                <w:rFonts w:ascii="Times New Roman" w:eastAsia="Times New Roman" w:hAnsi="Times New Roman" w:cs="Times New Roman"/>
                <w:sz w:val="20"/>
                <w:szCs w:val="20"/>
              </w:rPr>
              <w:t xml:space="preserve">BLDEA’s CET Vijayapur </w:t>
            </w:r>
          </w:p>
        </w:tc>
        <w:tc>
          <w:tcPr>
            <w:tcW w:w="2520" w:type="dxa"/>
            <w:vMerge/>
          </w:tcPr>
          <w:p w:rsidR="00323279" w:rsidRPr="002978CB" w:rsidRDefault="00323279" w:rsidP="00323279">
            <w:pPr>
              <w:pStyle w:val="NormalWeb"/>
              <w:spacing w:before="0" w:beforeAutospacing="0" w:after="0" w:afterAutospacing="0"/>
              <w:jc w:val="center"/>
              <w:rPr>
                <w:sz w:val="20"/>
                <w:szCs w:val="20"/>
              </w:rPr>
            </w:pPr>
          </w:p>
        </w:tc>
        <w:tc>
          <w:tcPr>
            <w:tcW w:w="1080" w:type="dxa"/>
          </w:tcPr>
          <w:p w:rsidR="00323279" w:rsidRPr="002978CB" w:rsidRDefault="00323279" w:rsidP="002978CB">
            <w:pPr>
              <w:jc w:val="center"/>
              <w:rPr>
                <w:rFonts w:ascii="Times New Roman" w:eastAsia="Times New Roman" w:hAnsi="Times New Roman" w:cs="Times New Roman"/>
                <w:sz w:val="20"/>
                <w:szCs w:val="20"/>
              </w:rPr>
            </w:pPr>
            <w:r w:rsidRPr="002978CB">
              <w:rPr>
                <w:rFonts w:ascii="Times New Roman" w:eastAsia="Times New Roman" w:hAnsi="Times New Roman" w:cs="Times New Roman"/>
                <w:sz w:val="20"/>
                <w:szCs w:val="20"/>
              </w:rPr>
              <w:t>2015</w:t>
            </w:r>
          </w:p>
        </w:tc>
        <w:tc>
          <w:tcPr>
            <w:tcW w:w="1204" w:type="dxa"/>
          </w:tcPr>
          <w:p w:rsidR="00323279" w:rsidRPr="002978CB" w:rsidRDefault="00323279" w:rsidP="002978CB">
            <w:pPr>
              <w:jc w:val="center"/>
              <w:rPr>
                <w:rFonts w:ascii="Times New Roman" w:eastAsia="Times New Roman" w:hAnsi="Times New Roman" w:cs="Times New Roman"/>
                <w:sz w:val="20"/>
                <w:szCs w:val="20"/>
              </w:rPr>
            </w:pPr>
            <w:r w:rsidRPr="002978CB">
              <w:rPr>
                <w:rFonts w:ascii="Times New Roman" w:eastAsia="Times New Roman" w:hAnsi="Times New Roman" w:cs="Times New Roman"/>
                <w:sz w:val="20"/>
                <w:szCs w:val="20"/>
              </w:rPr>
              <w:t xml:space="preserve">VTU </w:t>
            </w:r>
            <w:r>
              <w:rPr>
                <w:rFonts w:ascii="Times New Roman" w:eastAsia="Times New Roman" w:hAnsi="Times New Roman" w:cs="Times New Roman"/>
                <w:sz w:val="20"/>
                <w:szCs w:val="20"/>
              </w:rPr>
              <w:t>Belagavi</w:t>
            </w:r>
          </w:p>
          <w:p w:rsidR="00323279" w:rsidRPr="002978CB" w:rsidRDefault="00323279" w:rsidP="002978CB">
            <w:pPr>
              <w:jc w:val="center"/>
              <w:rPr>
                <w:rFonts w:ascii="Times New Roman" w:eastAsia="Times New Roman" w:hAnsi="Times New Roman" w:cs="Times New Roman"/>
                <w:sz w:val="20"/>
                <w:szCs w:val="20"/>
              </w:rPr>
            </w:pPr>
          </w:p>
        </w:tc>
        <w:tc>
          <w:tcPr>
            <w:tcW w:w="1541" w:type="dxa"/>
          </w:tcPr>
          <w:p w:rsidR="00323279" w:rsidRPr="002978CB" w:rsidRDefault="00323279" w:rsidP="002978CB">
            <w:pPr>
              <w:jc w:val="center"/>
              <w:rPr>
                <w:rFonts w:ascii="Times New Roman" w:eastAsia="Times New Roman" w:hAnsi="Times New Roman" w:cs="Times New Roman"/>
                <w:sz w:val="20"/>
                <w:szCs w:val="20"/>
              </w:rPr>
            </w:pPr>
            <w:r w:rsidRPr="002978CB">
              <w:rPr>
                <w:rFonts w:ascii="Times New Roman" w:eastAsia="Times New Roman" w:hAnsi="Times New Roman" w:cs="Times New Roman"/>
                <w:sz w:val="20"/>
                <w:szCs w:val="20"/>
              </w:rPr>
              <w:t>Course work completed</w:t>
            </w:r>
          </w:p>
        </w:tc>
      </w:tr>
      <w:tr w:rsidR="00323279" w:rsidTr="004D10CC">
        <w:tc>
          <w:tcPr>
            <w:tcW w:w="648" w:type="dxa"/>
          </w:tcPr>
          <w:p w:rsidR="00323279" w:rsidRDefault="00323279" w:rsidP="004D10CC">
            <w:pPr>
              <w:pStyle w:val="NormalWeb"/>
              <w:spacing w:before="0" w:beforeAutospacing="0" w:after="0" w:afterAutospacing="0"/>
              <w:jc w:val="center"/>
              <w:rPr>
                <w:sz w:val="20"/>
                <w:szCs w:val="20"/>
              </w:rPr>
            </w:pPr>
          </w:p>
          <w:p w:rsidR="00323279" w:rsidRPr="002978CB" w:rsidRDefault="00323279" w:rsidP="004D10CC">
            <w:pPr>
              <w:pStyle w:val="NormalWeb"/>
              <w:spacing w:before="0" w:beforeAutospacing="0" w:after="0" w:afterAutospacing="0"/>
              <w:jc w:val="center"/>
              <w:rPr>
                <w:sz w:val="20"/>
                <w:szCs w:val="20"/>
              </w:rPr>
            </w:pPr>
            <w:r w:rsidRPr="002978CB">
              <w:rPr>
                <w:sz w:val="20"/>
                <w:szCs w:val="20"/>
              </w:rPr>
              <w:t>09</w:t>
            </w:r>
          </w:p>
        </w:tc>
        <w:tc>
          <w:tcPr>
            <w:tcW w:w="2250" w:type="dxa"/>
          </w:tcPr>
          <w:p w:rsidR="00323279" w:rsidRPr="002978CB" w:rsidRDefault="00323279" w:rsidP="00536E89">
            <w:pPr>
              <w:rPr>
                <w:rFonts w:ascii="Times New Roman" w:eastAsia="Times New Roman" w:hAnsi="Times New Roman" w:cs="Times New Roman"/>
                <w:sz w:val="20"/>
                <w:szCs w:val="20"/>
                <w:shd w:val="clear" w:color="auto" w:fill="FFFFFF"/>
              </w:rPr>
            </w:pPr>
            <w:r w:rsidRPr="002978CB">
              <w:rPr>
                <w:rFonts w:ascii="Times New Roman" w:eastAsia="Times New Roman" w:hAnsi="Times New Roman" w:cs="Times New Roman"/>
                <w:sz w:val="20"/>
                <w:szCs w:val="20"/>
              </w:rPr>
              <w:t xml:space="preserve"> Mrs. Smita  Gaur</w:t>
            </w:r>
          </w:p>
        </w:tc>
        <w:tc>
          <w:tcPr>
            <w:tcW w:w="2520" w:type="dxa"/>
            <w:vMerge/>
          </w:tcPr>
          <w:p w:rsidR="00323279" w:rsidRPr="002978CB" w:rsidRDefault="00323279" w:rsidP="00323279">
            <w:pPr>
              <w:pStyle w:val="NormalWeb"/>
              <w:spacing w:before="0" w:beforeAutospacing="0" w:after="0" w:afterAutospacing="0"/>
              <w:jc w:val="center"/>
              <w:rPr>
                <w:sz w:val="20"/>
                <w:szCs w:val="20"/>
              </w:rPr>
            </w:pPr>
          </w:p>
        </w:tc>
        <w:tc>
          <w:tcPr>
            <w:tcW w:w="1080" w:type="dxa"/>
          </w:tcPr>
          <w:p w:rsidR="00323279" w:rsidRPr="002978CB" w:rsidRDefault="00323279" w:rsidP="002978CB">
            <w:pPr>
              <w:jc w:val="center"/>
              <w:rPr>
                <w:rFonts w:ascii="Times New Roman" w:eastAsia="Times New Roman" w:hAnsi="Times New Roman" w:cs="Times New Roman"/>
                <w:sz w:val="20"/>
                <w:szCs w:val="20"/>
              </w:rPr>
            </w:pPr>
            <w:r w:rsidRPr="002978CB">
              <w:rPr>
                <w:rFonts w:ascii="Times New Roman" w:eastAsia="Times New Roman" w:hAnsi="Times New Roman" w:cs="Times New Roman"/>
                <w:sz w:val="20"/>
                <w:szCs w:val="20"/>
              </w:rPr>
              <w:t>2016</w:t>
            </w:r>
          </w:p>
        </w:tc>
        <w:tc>
          <w:tcPr>
            <w:tcW w:w="1204" w:type="dxa"/>
          </w:tcPr>
          <w:p w:rsidR="00323279" w:rsidRPr="002978CB" w:rsidRDefault="00323279" w:rsidP="002978CB">
            <w:pPr>
              <w:jc w:val="center"/>
              <w:rPr>
                <w:rFonts w:ascii="Times New Roman" w:eastAsia="Times New Roman" w:hAnsi="Times New Roman" w:cs="Times New Roman"/>
                <w:sz w:val="20"/>
                <w:szCs w:val="20"/>
              </w:rPr>
            </w:pPr>
            <w:r w:rsidRPr="002978CB">
              <w:rPr>
                <w:rFonts w:ascii="Times New Roman" w:eastAsia="Times New Roman" w:hAnsi="Times New Roman" w:cs="Times New Roman"/>
                <w:sz w:val="20"/>
                <w:szCs w:val="20"/>
              </w:rPr>
              <w:t xml:space="preserve">VTU </w:t>
            </w:r>
            <w:r>
              <w:rPr>
                <w:rFonts w:ascii="Times New Roman" w:eastAsia="Times New Roman" w:hAnsi="Times New Roman" w:cs="Times New Roman"/>
                <w:sz w:val="20"/>
                <w:szCs w:val="20"/>
              </w:rPr>
              <w:t>Belagavi</w:t>
            </w:r>
          </w:p>
          <w:p w:rsidR="00323279" w:rsidRPr="002978CB" w:rsidRDefault="00323279" w:rsidP="002978CB">
            <w:pPr>
              <w:jc w:val="center"/>
              <w:rPr>
                <w:rFonts w:ascii="Times New Roman" w:eastAsia="Times New Roman" w:hAnsi="Times New Roman" w:cs="Times New Roman"/>
                <w:sz w:val="20"/>
                <w:szCs w:val="20"/>
              </w:rPr>
            </w:pPr>
          </w:p>
        </w:tc>
        <w:tc>
          <w:tcPr>
            <w:tcW w:w="1541" w:type="dxa"/>
          </w:tcPr>
          <w:p w:rsidR="00323279" w:rsidRPr="002978CB" w:rsidRDefault="00323279" w:rsidP="002978CB">
            <w:pPr>
              <w:jc w:val="center"/>
              <w:rPr>
                <w:rFonts w:ascii="Times New Roman" w:eastAsia="Times New Roman" w:hAnsi="Times New Roman" w:cs="Times New Roman"/>
                <w:sz w:val="20"/>
                <w:szCs w:val="20"/>
              </w:rPr>
            </w:pPr>
            <w:r w:rsidRPr="002978CB">
              <w:rPr>
                <w:rFonts w:ascii="Times New Roman" w:eastAsia="Times New Roman" w:hAnsi="Times New Roman" w:cs="Times New Roman"/>
                <w:sz w:val="20"/>
                <w:szCs w:val="20"/>
              </w:rPr>
              <w:t>Writing Course work</w:t>
            </w:r>
          </w:p>
        </w:tc>
      </w:tr>
      <w:tr w:rsidR="00323279" w:rsidTr="004D10CC">
        <w:tc>
          <w:tcPr>
            <w:tcW w:w="648" w:type="dxa"/>
          </w:tcPr>
          <w:p w:rsidR="00323279" w:rsidRDefault="00323279" w:rsidP="004D10CC">
            <w:pPr>
              <w:pStyle w:val="NormalWeb"/>
              <w:spacing w:before="0" w:beforeAutospacing="0" w:after="0" w:afterAutospacing="0"/>
              <w:jc w:val="center"/>
              <w:rPr>
                <w:sz w:val="20"/>
                <w:szCs w:val="20"/>
              </w:rPr>
            </w:pPr>
          </w:p>
          <w:p w:rsidR="00323279" w:rsidRPr="002978CB" w:rsidRDefault="00323279" w:rsidP="004D10CC">
            <w:pPr>
              <w:pStyle w:val="NormalWeb"/>
              <w:spacing w:before="0" w:beforeAutospacing="0" w:after="0" w:afterAutospacing="0"/>
              <w:jc w:val="center"/>
              <w:rPr>
                <w:sz w:val="20"/>
                <w:szCs w:val="20"/>
              </w:rPr>
            </w:pPr>
            <w:r w:rsidRPr="002978CB">
              <w:rPr>
                <w:sz w:val="20"/>
                <w:szCs w:val="20"/>
              </w:rPr>
              <w:t>10</w:t>
            </w:r>
          </w:p>
        </w:tc>
        <w:tc>
          <w:tcPr>
            <w:tcW w:w="2250" w:type="dxa"/>
          </w:tcPr>
          <w:p w:rsidR="00323279" w:rsidRPr="002978CB" w:rsidRDefault="00323279" w:rsidP="00536E89">
            <w:pPr>
              <w:rPr>
                <w:rFonts w:ascii="Times New Roman" w:eastAsia="Times New Roman" w:hAnsi="Times New Roman" w:cs="Times New Roman"/>
                <w:sz w:val="20"/>
                <w:szCs w:val="20"/>
              </w:rPr>
            </w:pPr>
            <w:r w:rsidRPr="002978CB">
              <w:rPr>
                <w:rFonts w:ascii="Times New Roman" w:eastAsia="Times New Roman" w:hAnsi="Times New Roman" w:cs="Times New Roman"/>
                <w:sz w:val="20"/>
                <w:szCs w:val="20"/>
              </w:rPr>
              <w:t>Mr. Pratap Solapur, BLDEA’s CET Vijayapur</w:t>
            </w:r>
          </w:p>
        </w:tc>
        <w:tc>
          <w:tcPr>
            <w:tcW w:w="2520" w:type="dxa"/>
            <w:vMerge/>
          </w:tcPr>
          <w:p w:rsidR="00323279" w:rsidRPr="002978CB" w:rsidRDefault="00323279" w:rsidP="00323279">
            <w:pPr>
              <w:pStyle w:val="NormalWeb"/>
              <w:spacing w:before="0" w:beforeAutospacing="0" w:after="0" w:afterAutospacing="0"/>
              <w:jc w:val="center"/>
              <w:rPr>
                <w:sz w:val="20"/>
                <w:szCs w:val="20"/>
              </w:rPr>
            </w:pPr>
          </w:p>
        </w:tc>
        <w:tc>
          <w:tcPr>
            <w:tcW w:w="1080" w:type="dxa"/>
          </w:tcPr>
          <w:p w:rsidR="00323279" w:rsidRPr="002978CB" w:rsidRDefault="00323279" w:rsidP="002978CB">
            <w:pPr>
              <w:jc w:val="center"/>
              <w:rPr>
                <w:rFonts w:ascii="Times New Roman" w:eastAsia="Times New Roman" w:hAnsi="Times New Roman" w:cs="Times New Roman"/>
                <w:sz w:val="20"/>
                <w:szCs w:val="20"/>
              </w:rPr>
            </w:pPr>
            <w:r w:rsidRPr="002978CB">
              <w:rPr>
                <w:rFonts w:ascii="Times New Roman" w:eastAsia="Times New Roman" w:hAnsi="Times New Roman" w:cs="Times New Roman"/>
                <w:sz w:val="20"/>
                <w:szCs w:val="20"/>
              </w:rPr>
              <w:t>2017</w:t>
            </w:r>
          </w:p>
        </w:tc>
        <w:tc>
          <w:tcPr>
            <w:tcW w:w="1204" w:type="dxa"/>
          </w:tcPr>
          <w:p w:rsidR="00323279" w:rsidRPr="002978CB" w:rsidRDefault="00323279" w:rsidP="002978CB">
            <w:pPr>
              <w:jc w:val="center"/>
              <w:rPr>
                <w:rFonts w:ascii="Times New Roman" w:eastAsia="Times New Roman" w:hAnsi="Times New Roman" w:cs="Times New Roman"/>
                <w:sz w:val="20"/>
                <w:szCs w:val="20"/>
              </w:rPr>
            </w:pPr>
            <w:r w:rsidRPr="002978CB">
              <w:rPr>
                <w:rFonts w:ascii="Times New Roman" w:eastAsia="Times New Roman" w:hAnsi="Times New Roman" w:cs="Times New Roman"/>
                <w:sz w:val="20"/>
                <w:szCs w:val="20"/>
              </w:rPr>
              <w:t xml:space="preserve">VTU </w:t>
            </w:r>
            <w:r>
              <w:rPr>
                <w:rFonts w:ascii="Times New Roman" w:eastAsia="Times New Roman" w:hAnsi="Times New Roman" w:cs="Times New Roman"/>
                <w:sz w:val="20"/>
                <w:szCs w:val="20"/>
              </w:rPr>
              <w:t>Belagavi</w:t>
            </w:r>
          </w:p>
          <w:p w:rsidR="00323279" w:rsidRPr="002978CB" w:rsidRDefault="00323279" w:rsidP="002978CB">
            <w:pPr>
              <w:jc w:val="center"/>
              <w:rPr>
                <w:rFonts w:ascii="Times New Roman" w:eastAsia="Times New Roman" w:hAnsi="Times New Roman" w:cs="Times New Roman"/>
                <w:sz w:val="20"/>
                <w:szCs w:val="20"/>
              </w:rPr>
            </w:pPr>
          </w:p>
        </w:tc>
        <w:tc>
          <w:tcPr>
            <w:tcW w:w="1541" w:type="dxa"/>
          </w:tcPr>
          <w:p w:rsidR="00323279" w:rsidRPr="002978CB" w:rsidRDefault="00323279" w:rsidP="002978CB">
            <w:pPr>
              <w:jc w:val="center"/>
              <w:rPr>
                <w:rFonts w:ascii="Times New Roman" w:eastAsia="Times New Roman" w:hAnsi="Times New Roman" w:cs="Times New Roman"/>
                <w:sz w:val="20"/>
                <w:szCs w:val="20"/>
              </w:rPr>
            </w:pPr>
            <w:r w:rsidRPr="002978CB">
              <w:rPr>
                <w:rFonts w:ascii="Times New Roman" w:eastAsia="Times New Roman" w:hAnsi="Times New Roman" w:cs="Times New Roman"/>
                <w:sz w:val="20"/>
                <w:szCs w:val="20"/>
              </w:rPr>
              <w:t>Writing Course work</w:t>
            </w:r>
          </w:p>
        </w:tc>
      </w:tr>
      <w:tr w:rsidR="00323279" w:rsidTr="002978CB">
        <w:trPr>
          <w:trHeight w:val="530"/>
        </w:trPr>
        <w:tc>
          <w:tcPr>
            <w:tcW w:w="648" w:type="dxa"/>
          </w:tcPr>
          <w:p w:rsidR="00323279" w:rsidRDefault="00323279" w:rsidP="00323279">
            <w:pPr>
              <w:pStyle w:val="NormalWeb"/>
              <w:spacing w:before="0" w:beforeAutospacing="0" w:after="0" w:afterAutospacing="0"/>
              <w:jc w:val="center"/>
              <w:rPr>
                <w:sz w:val="20"/>
                <w:szCs w:val="20"/>
              </w:rPr>
            </w:pPr>
          </w:p>
          <w:p w:rsidR="00323279" w:rsidRPr="002978CB" w:rsidRDefault="00323279" w:rsidP="00323279">
            <w:pPr>
              <w:pStyle w:val="NormalWeb"/>
              <w:spacing w:before="0" w:beforeAutospacing="0" w:after="0" w:afterAutospacing="0"/>
              <w:jc w:val="center"/>
              <w:rPr>
                <w:sz w:val="20"/>
                <w:szCs w:val="20"/>
              </w:rPr>
            </w:pPr>
            <w:r w:rsidRPr="002978CB">
              <w:rPr>
                <w:sz w:val="20"/>
                <w:szCs w:val="20"/>
              </w:rPr>
              <w:t>11</w:t>
            </w:r>
          </w:p>
        </w:tc>
        <w:tc>
          <w:tcPr>
            <w:tcW w:w="2250" w:type="dxa"/>
          </w:tcPr>
          <w:p w:rsidR="00323279" w:rsidRDefault="00323279" w:rsidP="002978CB">
            <w:pPr>
              <w:pStyle w:val="NormalWeb"/>
              <w:spacing w:before="0" w:beforeAutospacing="0" w:after="0" w:afterAutospacing="0"/>
              <w:rPr>
                <w:sz w:val="20"/>
                <w:szCs w:val="20"/>
              </w:rPr>
            </w:pPr>
          </w:p>
          <w:p w:rsidR="00323279" w:rsidRPr="002978CB" w:rsidRDefault="00323279" w:rsidP="002978CB">
            <w:pPr>
              <w:pStyle w:val="NormalWeb"/>
              <w:spacing w:before="0" w:beforeAutospacing="0" w:after="0" w:afterAutospacing="0"/>
              <w:rPr>
                <w:sz w:val="20"/>
                <w:szCs w:val="20"/>
              </w:rPr>
            </w:pPr>
            <w:r w:rsidRPr="002978CB">
              <w:rPr>
                <w:sz w:val="20"/>
                <w:szCs w:val="20"/>
              </w:rPr>
              <w:t>Mr. Shivachalesh G.</w:t>
            </w:r>
          </w:p>
        </w:tc>
        <w:tc>
          <w:tcPr>
            <w:tcW w:w="2520" w:type="dxa"/>
            <w:vMerge/>
          </w:tcPr>
          <w:p w:rsidR="00323279" w:rsidRPr="002978CB" w:rsidRDefault="00323279" w:rsidP="00323279">
            <w:pPr>
              <w:pStyle w:val="NormalWeb"/>
              <w:spacing w:before="0" w:beforeAutospacing="0" w:after="0" w:afterAutospacing="0"/>
              <w:jc w:val="center"/>
              <w:rPr>
                <w:sz w:val="20"/>
                <w:szCs w:val="20"/>
              </w:rPr>
            </w:pPr>
          </w:p>
        </w:tc>
        <w:tc>
          <w:tcPr>
            <w:tcW w:w="1080" w:type="dxa"/>
          </w:tcPr>
          <w:p w:rsidR="00323279" w:rsidRPr="002978CB" w:rsidRDefault="00323279" w:rsidP="004D10CC">
            <w:pPr>
              <w:pStyle w:val="NormalWeb"/>
              <w:spacing w:before="0" w:beforeAutospacing="0" w:after="0" w:afterAutospacing="0"/>
              <w:jc w:val="center"/>
              <w:rPr>
                <w:sz w:val="20"/>
                <w:szCs w:val="20"/>
              </w:rPr>
            </w:pPr>
            <w:r w:rsidRPr="002978CB">
              <w:rPr>
                <w:sz w:val="20"/>
                <w:szCs w:val="20"/>
              </w:rPr>
              <w:t>2018</w:t>
            </w:r>
          </w:p>
        </w:tc>
        <w:tc>
          <w:tcPr>
            <w:tcW w:w="1204" w:type="dxa"/>
          </w:tcPr>
          <w:p w:rsidR="00323279" w:rsidRPr="002978CB" w:rsidRDefault="00323279" w:rsidP="00323279">
            <w:pPr>
              <w:jc w:val="center"/>
              <w:rPr>
                <w:rFonts w:ascii="Times New Roman" w:eastAsia="Times New Roman" w:hAnsi="Times New Roman" w:cs="Times New Roman"/>
                <w:sz w:val="20"/>
                <w:szCs w:val="20"/>
              </w:rPr>
            </w:pPr>
            <w:r w:rsidRPr="002978CB">
              <w:rPr>
                <w:rFonts w:ascii="Times New Roman" w:eastAsia="Times New Roman" w:hAnsi="Times New Roman" w:cs="Times New Roman"/>
                <w:sz w:val="20"/>
                <w:szCs w:val="20"/>
              </w:rPr>
              <w:t>VTU Bel</w:t>
            </w:r>
            <w:r>
              <w:rPr>
                <w:rFonts w:ascii="Times New Roman" w:eastAsia="Times New Roman" w:hAnsi="Times New Roman" w:cs="Times New Roman"/>
                <w:sz w:val="20"/>
                <w:szCs w:val="20"/>
              </w:rPr>
              <w:t>a</w:t>
            </w:r>
            <w:r w:rsidRPr="002978CB">
              <w:rPr>
                <w:rFonts w:ascii="Times New Roman" w:eastAsia="Times New Roman" w:hAnsi="Times New Roman" w:cs="Times New Roman"/>
                <w:sz w:val="20"/>
                <w:szCs w:val="20"/>
              </w:rPr>
              <w:t>gavi</w:t>
            </w:r>
            <w:r>
              <w:rPr>
                <w:rFonts w:ascii="Times New Roman" w:eastAsia="Times New Roman" w:hAnsi="Times New Roman" w:cs="Times New Roman"/>
                <w:sz w:val="20"/>
                <w:szCs w:val="20"/>
              </w:rPr>
              <w:t xml:space="preserve"> </w:t>
            </w:r>
          </w:p>
        </w:tc>
        <w:tc>
          <w:tcPr>
            <w:tcW w:w="1541" w:type="dxa"/>
          </w:tcPr>
          <w:p w:rsidR="00323279" w:rsidRPr="002978CB" w:rsidRDefault="00323279" w:rsidP="00536E89">
            <w:pPr>
              <w:jc w:val="center"/>
              <w:rPr>
                <w:rFonts w:ascii="Times New Roman" w:eastAsia="Times New Roman" w:hAnsi="Times New Roman" w:cs="Times New Roman"/>
                <w:sz w:val="20"/>
                <w:szCs w:val="20"/>
              </w:rPr>
            </w:pPr>
            <w:r w:rsidRPr="002978CB">
              <w:rPr>
                <w:rFonts w:ascii="Times New Roman" w:eastAsia="Times New Roman" w:hAnsi="Times New Roman" w:cs="Times New Roman"/>
                <w:sz w:val="20"/>
                <w:szCs w:val="20"/>
              </w:rPr>
              <w:t>Writing Course work</w:t>
            </w:r>
          </w:p>
        </w:tc>
      </w:tr>
      <w:tr w:rsidR="002978CB" w:rsidTr="004D10CC">
        <w:tc>
          <w:tcPr>
            <w:tcW w:w="648" w:type="dxa"/>
          </w:tcPr>
          <w:p w:rsidR="00323279" w:rsidRDefault="00323279" w:rsidP="00323279">
            <w:pPr>
              <w:jc w:val="center"/>
              <w:rPr>
                <w:rFonts w:ascii="Times New Roman" w:eastAsia="Times New Roman" w:hAnsi="Times New Roman" w:cs="Times New Roman"/>
                <w:sz w:val="20"/>
                <w:szCs w:val="20"/>
              </w:rPr>
            </w:pPr>
          </w:p>
          <w:p w:rsidR="002978CB" w:rsidRPr="002978CB" w:rsidRDefault="002978CB" w:rsidP="00323279">
            <w:pPr>
              <w:jc w:val="center"/>
              <w:rPr>
                <w:rFonts w:ascii="Times New Roman" w:eastAsia="Times New Roman" w:hAnsi="Times New Roman" w:cs="Times New Roman"/>
                <w:sz w:val="20"/>
                <w:szCs w:val="20"/>
              </w:rPr>
            </w:pPr>
            <w:r w:rsidRPr="002978CB">
              <w:rPr>
                <w:rFonts w:ascii="Times New Roman" w:eastAsia="Times New Roman" w:hAnsi="Times New Roman" w:cs="Times New Roman"/>
                <w:sz w:val="20"/>
                <w:szCs w:val="20"/>
              </w:rPr>
              <w:t>12</w:t>
            </w:r>
          </w:p>
        </w:tc>
        <w:tc>
          <w:tcPr>
            <w:tcW w:w="2250" w:type="dxa"/>
          </w:tcPr>
          <w:p w:rsidR="002978CB" w:rsidRPr="002978CB" w:rsidRDefault="002978CB" w:rsidP="002978CB">
            <w:pPr>
              <w:rPr>
                <w:rFonts w:ascii="Times New Roman" w:eastAsia="Times New Roman" w:hAnsi="Times New Roman" w:cs="Times New Roman"/>
                <w:sz w:val="20"/>
                <w:szCs w:val="20"/>
              </w:rPr>
            </w:pPr>
            <w:r w:rsidRPr="002978CB">
              <w:rPr>
                <w:rFonts w:ascii="Times New Roman" w:eastAsia="Times New Roman" w:hAnsi="Times New Roman" w:cs="Times New Roman"/>
                <w:sz w:val="20"/>
                <w:szCs w:val="20"/>
              </w:rPr>
              <w:t>Mrs. Sujata Desai</w:t>
            </w:r>
            <w:r w:rsidR="00323279">
              <w:rPr>
                <w:rFonts w:ascii="Times New Roman" w:eastAsia="Times New Roman" w:hAnsi="Times New Roman" w:cs="Times New Roman"/>
                <w:sz w:val="20"/>
                <w:szCs w:val="20"/>
              </w:rPr>
              <w:t xml:space="preserve">, </w:t>
            </w:r>
            <w:r w:rsidR="00323279" w:rsidRPr="002978CB">
              <w:rPr>
                <w:rFonts w:ascii="Times New Roman" w:eastAsia="Times New Roman" w:hAnsi="Times New Roman" w:cs="Times New Roman"/>
                <w:sz w:val="20"/>
                <w:szCs w:val="20"/>
              </w:rPr>
              <w:t>BLDEA’s CET Vijayapur</w:t>
            </w:r>
          </w:p>
        </w:tc>
        <w:tc>
          <w:tcPr>
            <w:tcW w:w="2520" w:type="dxa"/>
            <w:vMerge w:val="restart"/>
          </w:tcPr>
          <w:p w:rsidR="002978CB" w:rsidRPr="002978CB" w:rsidRDefault="002978CB" w:rsidP="00323279">
            <w:pPr>
              <w:jc w:val="center"/>
              <w:rPr>
                <w:rFonts w:ascii="Times New Roman" w:eastAsia="Times New Roman" w:hAnsi="Times New Roman" w:cs="Times New Roman"/>
                <w:sz w:val="20"/>
                <w:szCs w:val="20"/>
              </w:rPr>
            </w:pPr>
            <w:r w:rsidRPr="002978CB">
              <w:rPr>
                <w:rFonts w:ascii="Times New Roman" w:eastAsia="Times New Roman" w:hAnsi="Times New Roman" w:cs="Times New Roman"/>
                <w:sz w:val="20"/>
                <w:szCs w:val="20"/>
              </w:rPr>
              <w:t>Dr. Shoba Patil, BEC, Bagalkot</w:t>
            </w:r>
            <w:r>
              <w:rPr>
                <w:rFonts w:ascii="Times New Roman" w:eastAsia="Times New Roman" w:hAnsi="Times New Roman" w:cs="Times New Roman"/>
                <w:sz w:val="20"/>
                <w:szCs w:val="20"/>
              </w:rPr>
              <w:t>.</w:t>
            </w:r>
          </w:p>
        </w:tc>
        <w:tc>
          <w:tcPr>
            <w:tcW w:w="1080" w:type="dxa"/>
          </w:tcPr>
          <w:p w:rsidR="002978CB" w:rsidRPr="002978CB" w:rsidRDefault="002978CB" w:rsidP="002978CB">
            <w:pPr>
              <w:rPr>
                <w:rFonts w:ascii="Times New Roman" w:eastAsia="Times New Roman" w:hAnsi="Times New Roman" w:cs="Times New Roman"/>
                <w:sz w:val="20"/>
                <w:szCs w:val="20"/>
              </w:rPr>
            </w:pPr>
            <w:r w:rsidRPr="002978CB">
              <w:rPr>
                <w:rFonts w:ascii="Times New Roman" w:eastAsia="Times New Roman" w:hAnsi="Times New Roman" w:cs="Times New Roman"/>
                <w:sz w:val="20"/>
                <w:szCs w:val="20"/>
              </w:rPr>
              <w:t>2016</w:t>
            </w:r>
          </w:p>
        </w:tc>
        <w:tc>
          <w:tcPr>
            <w:tcW w:w="1204" w:type="dxa"/>
          </w:tcPr>
          <w:p w:rsidR="002978CB" w:rsidRPr="002978CB" w:rsidRDefault="002978CB" w:rsidP="00323279">
            <w:pPr>
              <w:jc w:val="center"/>
              <w:rPr>
                <w:rFonts w:ascii="Times New Roman" w:eastAsia="Times New Roman" w:hAnsi="Times New Roman" w:cs="Times New Roman"/>
                <w:sz w:val="20"/>
                <w:szCs w:val="20"/>
              </w:rPr>
            </w:pPr>
            <w:r w:rsidRPr="002978CB">
              <w:rPr>
                <w:rFonts w:ascii="Times New Roman" w:eastAsia="Times New Roman" w:hAnsi="Times New Roman" w:cs="Times New Roman"/>
                <w:sz w:val="20"/>
                <w:szCs w:val="20"/>
              </w:rPr>
              <w:t>VTU Bel</w:t>
            </w:r>
            <w:r>
              <w:rPr>
                <w:rFonts w:ascii="Times New Roman" w:eastAsia="Times New Roman" w:hAnsi="Times New Roman" w:cs="Times New Roman"/>
                <w:sz w:val="20"/>
                <w:szCs w:val="20"/>
              </w:rPr>
              <w:t>a</w:t>
            </w:r>
            <w:r w:rsidRPr="002978CB">
              <w:rPr>
                <w:rFonts w:ascii="Times New Roman" w:eastAsia="Times New Roman" w:hAnsi="Times New Roman" w:cs="Times New Roman"/>
                <w:sz w:val="20"/>
                <w:szCs w:val="20"/>
              </w:rPr>
              <w:t>gavi</w:t>
            </w:r>
          </w:p>
        </w:tc>
        <w:tc>
          <w:tcPr>
            <w:tcW w:w="1541" w:type="dxa"/>
          </w:tcPr>
          <w:p w:rsidR="002978CB" w:rsidRPr="002978CB" w:rsidRDefault="002978CB" w:rsidP="002978CB">
            <w:pPr>
              <w:rPr>
                <w:rFonts w:ascii="Times New Roman" w:eastAsia="Times New Roman" w:hAnsi="Times New Roman" w:cs="Times New Roman"/>
                <w:sz w:val="20"/>
                <w:szCs w:val="20"/>
              </w:rPr>
            </w:pPr>
            <w:r w:rsidRPr="002978CB">
              <w:rPr>
                <w:rFonts w:ascii="Times New Roman" w:eastAsia="Times New Roman" w:hAnsi="Times New Roman" w:cs="Times New Roman"/>
                <w:sz w:val="20"/>
                <w:szCs w:val="20"/>
              </w:rPr>
              <w:t>Writing Course work</w:t>
            </w:r>
            <w:r>
              <w:rPr>
                <w:rFonts w:ascii="Times New Roman" w:eastAsia="Times New Roman" w:hAnsi="Times New Roman" w:cs="Times New Roman"/>
                <w:sz w:val="20"/>
                <w:szCs w:val="20"/>
              </w:rPr>
              <w:t xml:space="preserve"> (Dept of CSE, Bgk)</w:t>
            </w:r>
          </w:p>
        </w:tc>
      </w:tr>
      <w:tr w:rsidR="002978CB" w:rsidTr="004D10CC">
        <w:tc>
          <w:tcPr>
            <w:tcW w:w="648" w:type="dxa"/>
          </w:tcPr>
          <w:p w:rsidR="00323279" w:rsidRDefault="00323279" w:rsidP="00323279">
            <w:pPr>
              <w:jc w:val="center"/>
              <w:rPr>
                <w:rFonts w:ascii="Times New Roman" w:eastAsia="Times New Roman" w:hAnsi="Times New Roman" w:cs="Times New Roman"/>
                <w:sz w:val="20"/>
                <w:szCs w:val="20"/>
              </w:rPr>
            </w:pPr>
          </w:p>
          <w:p w:rsidR="002978CB" w:rsidRPr="002978CB" w:rsidRDefault="002978CB" w:rsidP="00323279">
            <w:pPr>
              <w:jc w:val="center"/>
              <w:rPr>
                <w:rFonts w:ascii="Times New Roman" w:eastAsia="Times New Roman" w:hAnsi="Times New Roman" w:cs="Times New Roman"/>
                <w:sz w:val="20"/>
                <w:szCs w:val="20"/>
              </w:rPr>
            </w:pPr>
            <w:r w:rsidRPr="002978CB">
              <w:rPr>
                <w:rFonts w:ascii="Times New Roman" w:eastAsia="Times New Roman" w:hAnsi="Times New Roman" w:cs="Times New Roman"/>
                <w:sz w:val="20"/>
                <w:szCs w:val="20"/>
              </w:rPr>
              <w:t>13</w:t>
            </w:r>
          </w:p>
        </w:tc>
        <w:tc>
          <w:tcPr>
            <w:tcW w:w="2250" w:type="dxa"/>
          </w:tcPr>
          <w:p w:rsidR="002978CB" w:rsidRPr="002978CB" w:rsidRDefault="002978CB" w:rsidP="002978CB">
            <w:pPr>
              <w:rPr>
                <w:rFonts w:ascii="Times New Roman" w:eastAsia="Times New Roman" w:hAnsi="Times New Roman" w:cs="Times New Roman"/>
                <w:sz w:val="20"/>
                <w:szCs w:val="20"/>
              </w:rPr>
            </w:pPr>
            <w:r w:rsidRPr="002978CB">
              <w:rPr>
                <w:rFonts w:ascii="Times New Roman" w:eastAsia="Times New Roman" w:hAnsi="Times New Roman" w:cs="Times New Roman"/>
                <w:sz w:val="20"/>
                <w:szCs w:val="20"/>
              </w:rPr>
              <w:t>Mrs. Veena A. Patil</w:t>
            </w:r>
            <w:r w:rsidR="00323279">
              <w:rPr>
                <w:rFonts w:ascii="Times New Roman" w:eastAsia="Times New Roman" w:hAnsi="Times New Roman" w:cs="Times New Roman"/>
                <w:sz w:val="20"/>
                <w:szCs w:val="20"/>
              </w:rPr>
              <w:t xml:space="preserve">, </w:t>
            </w:r>
            <w:r w:rsidR="00323279" w:rsidRPr="002978CB">
              <w:rPr>
                <w:rFonts w:ascii="Times New Roman" w:eastAsia="Times New Roman" w:hAnsi="Times New Roman" w:cs="Times New Roman"/>
                <w:sz w:val="20"/>
                <w:szCs w:val="20"/>
              </w:rPr>
              <w:t>BLDEA’s CET Vijayapur</w:t>
            </w:r>
          </w:p>
        </w:tc>
        <w:tc>
          <w:tcPr>
            <w:tcW w:w="2520" w:type="dxa"/>
            <w:vMerge/>
          </w:tcPr>
          <w:p w:rsidR="002978CB" w:rsidRPr="002978CB" w:rsidRDefault="002978CB" w:rsidP="00323279">
            <w:pPr>
              <w:jc w:val="center"/>
              <w:rPr>
                <w:rFonts w:ascii="Times New Roman" w:eastAsia="Times New Roman" w:hAnsi="Times New Roman" w:cs="Times New Roman"/>
                <w:sz w:val="20"/>
                <w:szCs w:val="20"/>
              </w:rPr>
            </w:pPr>
          </w:p>
        </w:tc>
        <w:tc>
          <w:tcPr>
            <w:tcW w:w="1080" w:type="dxa"/>
          </w:tcPr>
          <w:p w:rsidR="002978CB" w:rsidRPr="002978CB" w:rsidRDefault="002978CB" w:rsidP="002978CB">
            <w:pPr>
              <w:rPr>
                <w:rFonts w:ascii="Times New Roman" w:eastAsia="Times New Roman" w:hAnsi="Times New Roman" w:cs="Times New Roman"/>
                <w:sz w:val="20"/>
                <w:szCs w:val="20"/>
              </w:rPr>
            </w:pPr>
            <w:r w:rsidRPr="002978CB">
              <w:rPr>
                <w:rFonts w:ascii="Times New Roman" w:eastAsia="Times New Roman" w:hAnsi="Times New Roman" w:cs="Times New Roman"/>
                <w:sz w:val="20"/>
                <w:szCs w:val="20"/>
              </w:rPr>
              <w:t>2016</w:t>
            </w:r>
          </w:p>
        </w:tc>
        <w:tc>
          <w:tcPr>
            <w:tcW w:w="1204" w:type="dxa"/>
          </w:tcPr>
          <w:p w:rsidR="002978CB" w:rsidRPr="002978CB" w:rsidRDefault="002978CB" w:rsidP="00323279">
            <w:pPr>
              <w:jc w:val="center"/>
              <w:rPr>
                <w:rFonts w:ascii="Times New Roman" w:eastAsia="Times New Roman" w:hAnsi="Times New Roman" w:cs="Times New Roman"/>
                <w:sz w:val="20"/>
                <w:szCs w:val="20"/>
              </w:rPr>
            </w:pPr>
            <w:r w:rsidRPr="002978CB">
              <w:rPr>
                <w:rFonts w:ascii="Times New Roman" w:eastAsia="Times New Roman" w:hAnsi="Times New Roman" w:cs="Times New Roman"/>
                <w:sz w:val="20"/>
                <w:szCs w:val="20"/>
              </w:rPr>
              <w:t>VTU Bel</w:t>
            </w:r>
            <w:r>
              <w:rPr>
                <w:rFonts w:ascii="Times New Roman" w:eastAsia="Times New Roman" w:hAnsi="Times New Roman" w:cs="Times New Roman"/>
                <w:sz w:val="20"/>
                <w:szCs w:val="20"/>
              </w:rPr>
              <w:t>a</w:t>
            </w:r>
            <w:r w:rsidRPr="002978CB">
              <w:rPr>
                <w:rFonts w:ascii="Times New Roman" w:eastAsia="Times New Roman" w:hAnsi="Times New Roman" w:cs="Times New Roman"/>
                <w:sz w:val="20"/>
                <w:szCs w:val="20"/>
              </w:rPr>
              <w:t>gavi</w:t>
            </w:r>
          </w:p>
          <w:p w:rsidR="002978CB" w:rsidRPr="002978CB" w:rsidRDefault="002978CB" w:rsidP="00323279">
            <w:pPr>
              <w:jc w:val="center"/>
              <w:rPr>
                <w:rFonts w:ascii="Times New Roman" w:eastAsia="Times New Roman" w:hAnsi="Times New Roman" w:cs="Times New Roman"/>
                <w:sz w:val="20"/>
                <w:szCs w:val="20"/>
              </w:rPr>
            </w:pPr>
          </w:p>
        </w:tc>
        <w:tc>
          <w:tcPr>
            <w:tcW w:w="1541" w:type="dxa"/>
          </w:tcPr>
          <w:p w:rsidR="002978CB" w:rsidRPr="002978CB" w:rsidRDefault="002978CB" w:rsidP="002978CB">
            <w:pPr>
              <w:rPr>
                <w:rFonts w:ascii="Times New Roman" w:eastAsia="Times New Roman" w:hAnsi="Times New Roman" w:cs="Times New Roman"/>
                <w:sz w:val="20"/>
                <w:szCs w:val="20"/>
              </w:rPr>
            </w:pPr>
            <w:r w:rsidRPr="002978CB">
              <w:rPr>
                <w:rFonts w:ascii="Times New Roman" w:eastAsia="Times New Roman" w:hAnsi="Times New Roman" w:cs="Times New Roman"/>
                <w:sz w:val="20"/>
                <w:szCs w:val="20"/>
              </w:rPr>
              <w:t>Writing Course work</w:t>
            </w:r>
            <w:r>
              <w:rPr>
                <w:rFonts w:ascii="Times New Roman" w:eastAsia="Times New Roman" w:hAnsi="Times New Roman" w:cs="Times New Roman"/>
                <w:sz w:val="20"/>
                <w:szCs w:val="20"/>
              </w:rPr>
              <w:t xml:space="preserve"> (Dept of CSE, Bgk)</w:t>
            </w:r>
          </w:p>
        </w:tc>
      </w:tr>
      <w:tr w:rsidR="002978CB" w:rsidTr="004D10CC">
        <w:tc>
          <w:tcPr>
            <w:tcW w:w="648" w:type="dxa"/>
          </w:tcPr>
          <w:p w:rsidR="00323279" w:rsidRDefault="00323279" w:rsidP="00323279">
            <w:pPr>
              <w:pStyle w:val="NormalWeb"/>
              <w:spacing w:before="0" w:beforeAutospacing="0" w:after="0" w:afterAutospacing="0"/>
              <w:jc w:val="center"/>
              <w:rPr>
                <w:sz w:val="20"/>
                <w:szCs w:val="20"/>
              </w:rPr>
            </w:pPr>
          </w:p>
          <w:p w:rsidR="002978CB" w:rsidRPr="00323279" w:rsidRDefault="002978CB" w:rsidP="00323279">
            <w:pPr>
              <w:pStyle w:val="NormalWeb"/>
              <w:spacing w:before="0" w:beforeAutospacing="0" w:after="0" w:afterAutospacing="0"/>
              <w:jc w:val="center"/>
              <w:rPr>
                <w:sz w:val="20"/>
                <w:szCs w:val="20"/>
              </w:rPr>
            </w:pPr>
            <w:r w:rsidRPr="00323279">
              <w:rPr>
                <w:sz w:val="20"/>
                <w:szCs w:val="20"/>
              </w:rPr>
              <w:t>14</w:t>
            </w:r>
          </w:p>
        </w:tc>
        <w:tc>
          <w:tcPr>
            <w:tcW w:w="2250" w:type="dxa"/>
          </w:tcPr>
          <w:p w:rsidR="002978CB" w:rsidRPr="00323279" w:rsidRDefault="002978CB" w:rsidP="00323279">
            <w:pPr>
              <w:pStyle w:val="NormalWeb"/>
              <w:spacing w:before="0" w:beforeAutospacing="0" w:after="0" w:afterAutospacing="0"/>
              <w:rPr>
                <w:sz w:val="20"/>
                <w:szCs w:val="20"/>
              </w:rPr>
            </w:pPr>
            <w:r w:rsidRPr="00323279">
              <w:rPr>
                <w:sz w:val="20"/>
                <w:szCs w:val="20"/>
              </w:rPr>
              <w:t>Mr. Ravi Hosur</w:t>
            </w:r>
            <w:r w:rsidR="00323279">
              <w:rPr>
                <w:sz w:val="20"/>
                <w:szCs w:val="20"/>
              </w:rPr>
              <w:t xml:space="preserve">, </w:t>
            </w:r>
            <w:r w:rsidR="00323279" w:rsidRPr="002978CB">
              <w:rPr>
                <w:sz w:val="20"/>
                <w:szCs w:val="20"/>
              </w:rPr>
              <w:t>BLDEA’s CET Vijayapur</w:t>
            </w:r>
          </w:p>
        </w:tc>
        <w:tc>
          <w:tcPr>
            <w:tcW w:w="2520" w:type="dxa"/>
          </w:tcPr>
          <w:p w:rsidR="002978CB" w:rsidRPr="00323279" w:rsidRDefault="002978CB" w:rsidP="00323279">
            <w:pPr>
              <w:pStyle w:val="NormalWeb"/>
              <w:spacing w:before="0" w:beforeAutospacing="0" w:after="0" w:afterAutospacing="0"/>
              <w:jc w:val="center"/>
              <w:rPr>
                <w:sz w:val="20"/>
                <w:szCs w:val="20"/>
              </w:rPr>
            </w:pPr>
            <w:r w:rsidRPr="00323279">
              <w:rPr>
                <w:sz w:val="20"/>
                <w:szCs w:val="20"/>
              </w:rPr>
              <w:t>Dr. D. G. Savakar, RCU, Belagavi.</w:t>
            </w:r>
          </w:p>
        </w:tc>
        <w:tc>
          <w:tcPr>
            <w:tcW w:w="1080" w:type="dxa"/>
          </w:tcPr>
          <w:p w:rsidR="002978CB" w:rsidRPr="00323279" w:rsidRDefault="002978CB" w:rsidP="004D10CC">
            <w:pPr>
              <w:pStyle w:val="NormalWeb"/>
              <w:spacing w:before="0" w:beforeAutospacing="0" w:after="0" w:afterAutospacing="0"/>
              <w:jc w:val="center"/>
              <w:rPr>
                <w:sz w:val="20"/>
                <w:szCs w:val="20"/>
              </w:rPr>
            </w:pPr>
            <w:r w:rsidRPr="00323279">
              <w:rPr>
                <w:sz w:val="20"/>
                <w:szCs w:val="20"/>
              </w:rPr>
              <w:t>2013</w:t>
            </w:r>
          </w:p>
        </w:tc>
        <w:tc>
          <w:tcPr>
            <w:tcW w:w="1204" w:type="dxa"/>
          </w:tcPr>
          <w:p w:rsidR="002978CB" w:rsidRPr="002978CB" w:rsidRDefault="002978CB" w:rsidP="00323279">
            <w:pPr>
              <w:jc w:val="center"/>
              <w:rPr>
                <w:rFonts w:ascii="Times New Roman" w:eastAsia="Times New Roman" w:hAnsi="Times New Roman" w:cs="Times New Roman"/>
                <w:sz w:val="20"/>
                <w:szCs w:val="20"/>
              </w:rPr>
            </w:pPr>
            <w:r w:rsidRPr="002978CB">
              <w:rPr>
                <w:rFonts w:ascii="Times New Roman" w:eastAsia="Times New Roman" w:hAnsi="Times New Roman" w:cs="Times New Roman"/>
                <w:sz w:val="20"/>
                <w:szCs w:val="20"/>
              </w:rPr>
              <w:t xml:space="preserve">VTU </w:t>
            </w:r>
            <w:r>
              <w:rPr>
                <w:rFonts w:ascii="Times New Roman" w:eastAsia="Times New Roman" w:hAnsi="Times New Roman" w:cs="Times New Roman"/>
                <w:sz w:val="20"/>
                <w:szCs w:val="20"/>
              </w:rPr>
              <w:t xml:space="preserve">(RRC) </w:t>
            </w:r>
            <w:r w:rsidRPr="002978CB">
              <w:rPr>
                <w:rFonts w:ascii="Times New Roman" w:eastAsia="Times New Roman" w:hAnsi="Times New Roman" w:cs="Times New Roman"/>
                <w:sz w:val="20"/>
                <w:szCs w:val="20"/>
              </w:rPr>
              <w:t>Bel</w:t>
            </w:r>
            <w:r>
              <w:rPr>
                <w:rFonts w:ascii="Times New Roman" w:eastAsia="Times New Roman" w:hAnsi="Times New Roman" w:cs="Times New Roman"/>
                <w:sz w:val="20"/>
                <w:szCs w:val="20"/>
              </w:rPr>
              <w:t>a</w:t>
            </w:r>
            <w:r w:rsidRPr="002978CB">
              <w:rPr>
                <w:rFonts w:ascii="Times New Roman" w:eastAsia="Times New Roman" w:hAnsi="Times New Roman" w:cs="Times New Roman"/>
                <w:sz w:val="20"/>
                <w:szCs w:val="20"/>
              </w:rPr>
              <w:t>gavi</w:t>
            </w:r>
          </w:p>
          <w:p w:rsidR="002978CB" w:rsidRPr="00323279" w:rsidRDefault="002978CB" w:rsidP="00323279">
            <w:pPr>
              <w:pStyle w:val="NormalWeb"/>
              <w:spacing w:before="0" w:beforeAutospacing="0" w:after="0" w:afterAutospacing="0"/>
              <w:jc w:val="center"/>
              <w:rPr>
                <w:sz w:val="20"/>
                <w:szCs w:val="20"/>
              </w:rPr>
            </w:pPr>
          </w:p>
        </w:tc>
        <w:tc>
          <w:tcPr>
            <w:tcW w:w="1541" w:type="dxa"/>
          </w:tcPr>
          <w:p w:rsidR="002978CB" w:rsidRPr="00323279" w:rsidRDefault="00323279" w:rsidP="004D10CC">
            <w:pPr>
              <w:pStyle w:val="NormalWeb"/>
              <w:spacing w:before="0" w:beforeAutospacing="0" w:after="0" w:afterAutospacing="0"/>
              <w:jc w:val="center"/>
              <w:rPr>
                <w:sz w:val="20"/>
                <w:szCs w:val="20"/>
              </w:rPr>
            </w:pPr>
            <w:r>
              <w:rPr>
                <w:sz w:val="20"/>
                <w:szCs w:val="20"/>
              </w:rPr>
              <w:t>Comp Viva-Voce completed</w:t>
            </w:r>
          </w:p>
        </w:tc>
      </w:tr>
      <w:tr w:rsidR="002978CB" w:rsidTr="004D10CC">
        <w:tc>
          <w:tcPr>
            <w:tcW w:w="648" w:type="dxa"/>
          </w:tcPr>
          <w:p w:rsidR="00323279" w:rsidRDefault="00323279" w:rsidP="00323279">
            <w:pPr>
              <w:pStyle w:val="NormalWeb"/>
              <w:spacing w:before="0" w:beforeAutospacing="0" w:after="0" w:afterAutospacing="0"/>
              <w:jc w:val="center"/>
              <w:rPr>
                <w:sz w:val="20"/>
                <w:szCs w:val="20"/>
              </w:rPr>
            </w:pPr>
          </w:p>
          <w:p w:rsidR="002978CB" w:rsidRPr="00323279" w:rsidRDefault="00323279" w:rsidP="00323279">
            <w:pPr>
              <w:pStyle w:val="NormalWeb"/>
              <w:spacing w:before="0" w:beforeAutospacing="0" w:after="0" w:afterAutospacing="0"/>
              <w:jc w:val="center"/>
              <w:rPr>
                <w:sz w:val="20"/>
                <w:szCs w:val="20"/>
              </w:rPr>
            </w:pPr>
            <w:r w:rsidRPr="00323279">
              <w:rPr>
                <w:sz w:val="20"/>
                <w:szCs w:val="20"/>
              </w:rPr>
              <w:t>15</w:t>
            </w:r>
          </w:p>
        </w:tc>
        <w:tc>
          <w:tcPr>
            <w:tcW w:w="2250" w:type="dxa"/>
          </w:tcPr>
          <w:p w:rsidR="002978CB" w:rsidRPr="00323279" w:rsidRDefault="00323279" w:rsidP="00323279">
            <w:pPr>
              <w:pStyle w:val="NormalWeb"/>
              <w:spacing w:before="0" w:beforeAutospacing="0" w:after="0" w:afterAutospacing="0"/>
              <w:rPr>
                <w:sz w:val="20"/>
                <w:szCs w:val="20"/>
              </w:rPr>
            </w:pPr>
            <w:r w:rsidRPr="00323279">
              <w:rPr>
                <w:sz w:val="20"/>
                <w:szCs w:val="20"/>
              </w:rPr>
              <w:t>Mr. M. U. Nagaral</w:t>
            </w:r>
            <w:r>
              <w:rPr>
                <w:sz w:val="20"/>
                <w:szCs w:val="20"/>
              </w:rPr>
              <w:t xml:space="preserve">, </w:t>
            </w:r>
            <w:r w:rsidRPr="002978CB">
              <w:rPr>
                <w:sz w:val="20"/>
                <w:szCs w:val="20"/>
              </w:rPr>
              <w:t>BLDEA’s CET Vijayapur</w:t>
            </w:r>
          </w:p>
        </w:tc>
        <w:tc>
          <w:tcPr>
            <w:tcW w:w="2520" w:type="dxa"/>
          </w:tcPr>
          <w:p w:rsidR="002978CB" w:rsidRPr="00323279" w:rsidRDefault="00323279" w:rsidP="00323279">
            <w:pPr>
              <w:pStyle w:val="NormalWeb"/>
              <w:spacing w:before="0" w:beforeAutospacing="0" w:after="0" w:afterAutospacing="0"/>
              <w:jc w:val="center"/>
              <w:rPr>
                <w:sz w:val="20"/>
                <w:szCs w:val="20"/>
              </w:rPr>
            </w:pPr>
            <w:r w:rsidRPr="00323279">
              <w:rPr>
                <w:sz w:val="20"/>
                <w:szCs w:val="20"/>
              </w:rPr>
              <w:t>Dr. Hanamanth Reddy, Bellary Engg, College, Bellary.</w:t>
            </w:r>
          </w:p>
        </w:tc>
        <w:tc>
          <w:tcPr>
            <w:tcW w:w="1080" w:type="dxa"/>
          </w:tcPr>
          <w:p w:rsidR="002978CB" w:rsidRPr="00323279" w:rsidRDefault="00323279" w:rsidP="004D10CC">
            <w:pPr>
              <w:pStyle w:val="NormalWeb"/>
              <w:spacing w:before="0" w:beforeAutospacing="0" w:after="0" w:afterAutospacing="0"/>
              <w:jc w:val="center"/>
              <w:rPr>
                <w:sz w:val="20"/>
                <w:szCs w:val="20"/>
              </w:rPr>
            </w:pPr>
            <w:r w:rsidRPr="00323279">
              <w:rPr>
                <w:sz w:val="20"/>
                <w:szCs w:val="20"/>
              </w:rPr>
              <w:t>2012</w:t>
            </w:r>
          </w:p>
        </w:tc>
        <w:tc>
          <w:tcPr>
            <w:tcW w:w="1204" w:type="dxa"/>
          </w:tcPr>
          <w:p w:rsidR="00323279" w:rsidRPr="002978CB" w:rsidRDefault="00323279" w:rsidP="00323279">
            <w:pPr>
              <w:jc w:val="center"/>
              <w:rPr>
                <w:rFonts w:ascii="Times New Roman" w:eastAsia="Times New Roman" w:hAnsi="Times New Roman" w:cs="Times New Roman"/>
                <w:sz w:val="20"/>
                <w:szCs w:val="20"/>
              </w:rPr>
            </w:pPr>
            <w:r w:rsidRPr="002978CB">
              <w:rPr>
                <w:rFonts w:ascii="Times New Roman" w:eastAsia="Times New Roman" w:hAnsi="Times New Roman" w:cs="Times New Roman"/>
                <w:sz w:val="20"/>
                <w:szCs w:val="20"/>
              </w:rPr>
              <w:t>VTU Bel</w:t>
            </w:r>
            <w:r>
              <w:rPr>
                <w:rFonts w:ascii="Times New Roman" w:eastAsia="Times New Roman" w:hAnsi="Times New Roman" w:cs="Times New Roman"/>
                <w:sz w:val="20"/>
                <w:szCs w:val="20"/>
              </w:rPr>
              <w:t>a</w:t>
            </w:r>
            <w:r w:rsidRPr="002978CB">
              <w:rPr>
                <w:rFonts w:ascii="Times New Roman" w:eastAsia="Times New Roman" w:hAnsi="Times New Roman" w:cs="Times New Roman"/>
                <w:sz w:val="20"/>
                <w:szCs w:val="20"/>
              </w:rPr>
              <w:t>gavi</w:t>
            </w:r>
          </w:p>
          <w:p w:rsidR="002978CB" w:rsidRPr="00323279" w:rsidRDefault="002978CB" w:rsidP="00323279">
            <w:pPr>
              <w:pStyle w:val="NormalWeb"/>
              <w:spacing w:before="0" w:beforeAutospacing="0" w:after="0" w:afterAutospacing="0"/>
              <w:jc w:val="center"/>
              <w:rPr>
                <w:sz w:val="20"/>
                <w:szCs w:val="20"/>
              </w:rPr>
            </w:pPr>
          </w:p>
        </w:tc>
        <w:tc>
          <w:tcPr>
            <w:tcW w:w="1541" w:type="dxa"/>
          </w:tcPr>
          <w:p w:rsidR="002978CB" w:rsidRPr="00323279" w:rsidRDefault="00323279" w:rsidP="004D10CC">
            <w:pPr>
              <w:pStyle w:val="NormalWeb"/>
              <w:spacing w:before="0" w:beforeAutospacing="0" w:after="0" w:afterAutospacing="0"/>
              <w:jc w:val="center"/>
              <w:rPr>
                <w:sz w:val="20"/>
                <w:szCs w:val="20"/>
              </w:rPr>
            </w:pPr>
            <w:r w:rsidRPr="00323279">
              <w:rPr>
                <w:sz w:val="20"/>
                <w:szCs w:val="20"/>
              </w:rPr>
              <w:t>Writing Thesis</w:t>
            </w:r>
          </w:p>
        </w:tc>
      </w:tr>
      <w:tr w:rsidR="002978CB" w:rsidTr="004D10CC">
        <w:tc>
          <w:tcPr>
            <w:tcW w:w="648" w:type="dxa"/>
          </w:tcPr>
          <w:p w:rsidR="00323279" w:rsidRDefault="00323279" w:rsidP="00323279">
            <w:pPr>
              <w:pStyle w:val="NormalWeb"/>
              <w:spacing w:before="0" w:beforeAutospacing="0" w:after="0" w:afterAutospacing="0"/>
              <w:jc w:val="center"/>
              <w:rPr>
                <w:sz w:val="20"/>
                <w:szCs w:val="20"/>
              </w:rPr>
            </w:pPr>
          </w:p>
          <w:p w:rsidR="002978CB" w:rsidRPr="00323279" w:rsidRDefault="00323279" w:rsidP="00323279">
            <w:pPr>
              <w:pStyle w:val="NormalWeb"/>
              <w:spacing w:before="0" w:beforeAutospacing="0" w:after="0" w:afterAutospacing="0"/>
              <w:jc w:val="center"/>
              <w:rPr>
                <w:sz w:val="20"/>
                <w:szCs w:val="20"/>
              </w:rPr>
            </w:pPr>
            <w:r w:rsidRPr="00323279">
              <w:rPr>
                <w:sz w:val="20"/>
                <w:szCs w:val="20"/>
              </w:rPr>
              <w:t>16</w:t>
            </w:r>
          </w:p>
        </w:tc>
        <w:tc>
          <w:tcPr>
            <w:tcW w:w="2250" w:type="dxa"/>
          </w:tcPr>
          <w:p w:rsidR="002978CB" w:rsidRPr="00323279" w:rsidRDefault="00323279" w:rsidP="00323279">
            <w:pPr>
              <w:pStyle w:val="NormalWeb"/>
              <w:spacing w:before="0" w:beforeAutospacing="0" w:after="0" w:afterAutospacing="0"/>
              <w:rPr>
                <w:sz w:val="20"/>
                <w:szCs w:val="20"/>
              </w:rPr>
            </w:pPr>
            <w:r w:rsidRPr="00323279">
              <w:rPr>
                <w:sz w:val="20"/>
                <w:szCs w:val="20"/>
              </w:rPr>
              <w:t>Mrs. Suvarna Kattimani</w:t>
            </w:r>
            <w:r>
              <w:rPr>
                <w:sz w:val="20"/>
                <w:szCs w:val="20"/>
              </w:rPr>
              <w:t xml:space="preserve">, </w:t>
            </w:r>
            <w:r w:rsidRPr="002978CB">
              <w:rPr>
                <w:sz w:val="20"/>
                <w:szCs w:val="20"/>
              </w:rPr>
              <w:t>BLDEA’s CET Vijayapur</w:t>
            </w:r>
          </w:p>
        </w:tc>
        <w:tc>
          <w:tcPr>
            <w:tcW w:w="2520" w:type="dxa"/>
          </w:tcPr>
          <w:p w:rsidR="002978CB" w:rsidRPr="00323279" w:rsidRDefault="00323279" w:rsidP="00323279">
            <w:pPr>
              <w:pStyle w:val="NormalWeb"/>
              <w:spacing w:before="0" w:beforeAutospacing="0" w:after="0" w:afterAutospacing="0"/>
              <w:jc w:val="center"/>
              <w:rPr>
                <w:sz w:val="20"/>
                <w:szCs w:val="20"/>
              </w:rPr>
            </w:pPr>
            <w:r w:rsidRPr="00323279">
              <w:rPr>
                <w:sz w:val="20"/>
                <w:szCs w:val="20"/>
              </w:rPr>
              <w:t>Dr. Suvarna Nandayal, PDA College of Engg and Tech. Gulbarga</w:t>
            </w:r>
          </w:p>
        </w:tc>
        <w:tc>
          <w:tcPr>
            <w:tcW w:w="1080" w:type="dxa"/>
          </w:tcPr>
          <w:p w:rsidR="002978CB" w:rsidRPr="00323279" w:rsidRDefault="00323279" w:rsidP="004D10CC">
            <w:pPr>
              <w:pStyle w:val="NormalWeb"/>
              <w:spacing w:before="0" w:beforeAutospacing="0" w:after="0" w:afterAutospacing="0"/>
              <w:jc w:val="center"/>
              <w:rPr>
                <w:sz w:val="20"/>
                <w:szCs w:val="20"/>
              </w:rPr>
            </w:pPr>
            <w:r w:rsidRPr="00323279">
              <w:rPr>
                <w:sz w:val="20"/>
                <w:szCs w:val="20"/>
              </w:rPr>
              <w:t>2016</w:t>
            </w:r>
          </w:p>
        </w:tc>
        <w:tc>
          <w:tcPr>
            <w:tcW w:w="1204" w:type="dxa"/>
          </w:tcPr>
          <w:p w:rsidR="00323279" w:rsidRPr="002978CB" w:rsidRDefault="00323279" w:rsidP="00323279">
            <w:pPr>
              <w:jc w:val="center"/>
              <w:rPr>
                <w:rFonts w:ascii="Times New Roman" w:eastAsia="Times New Roman" w:hAnsi="Times New Roman" w:cs="Times New Roman"/>
                <w:sz w:val="20"/>
                <w:szCs w:val="20"/>
              </w:rPr>
            </w:pPr>
            <w:r w:rsidRPr="002978CB">
              <w:rPr>
                <w:rFonts w:ascii="Times New Roman" w:eastAsia="Times New Roman" w:hAnsi="Times New Roman" w:cs="Times New Roman"/>
                <w:sz w:val="20"/>
                <w:szCs w:val="20"/>
              </w:rPr>
              <w:t>VTU Bel</w:t>
            </w:r>
            <w:r>
              <w:rPr>
                <w:rFonts w:ascii="Times New Roman" w:eastAsia="Times New Roman" w:hAnsi="Times New Roman" w:cs="Times New Roman"/>
                <w:sz w:val="20"/>
                <w:szCs w:val="20"/>
              </w:rPr>
              <w:t>a</w:t>
            </w:r>
            <w:r w:rsidRPr="002978CB">
              <w:rPr>
                <w:rFonts w:ascii="Times New Roman" w:eastAsia="Times New Roman" w:hAnsi="Times New Roman" w:cs="Times New Roman"/>
                <w:sz w:val="20"/>
                <w:szCs w:val="20"/>
              </w:rPr>
              <w:t>gavi</w:t>
            </w:r>
          </w:p>
          <w:p w:rsidR="002978CB" w:rsidRPr="00323279" w:rsidRDefault="002978CB" w:rsidP="00323279">
            <w:pPr>
              <w:pStyle w:val="NormalWeb"/>
              <w:spacing w:before="0" w:beforeAutospacing="0" w:after="0" w:afterAutospacing="0"/>
              <w:jc w:val="center"/>
              <w:rPr>
                <w:sz w:val="20"/>
                <w:szCs w:val="20"/>
              </w:rPr>
            </w:pPr>
          </w:p>
        </w:tc>
        <w:tc>
          <w:tcPr>
            <w:tcW w:w="1541" w:type="dxa"/>
          </w:tcPr>
          <w:p w:rsidR="002978CB" w:rsidRPr="00323279" w:rsidRDefault="00323279" w:rsidP="004D10CC">
            <w:pPr>
              <w:pStyle w:val="NormalWeb"/>
              <w:spacing w:before="0" w:beforeAutospacing="0" w:after="0" w:afterAutospacing="0"/>
              <w:jc w:val="center"/>
              <w:rPr>
                <w:sz w:val="20"/>
                <w:szCs w:val="20"/>
              </w:rPr>
            </w:pPr>
            <w:r w:rsidRPr="002978CB">
              <w:rPr>
                <w:sz w:val="20"/>
                <w:szCs w:val="20"/>
              </w:rPr>
              <w:t>Writing Course work</w:t>
            </w:r>
          </w:p>
        </w:tc>
      </w:tr>
    </w:tbl>
    <w:p w:rsidR="00B56A51" w:rsidRPr="002058A6" w:rsidRDefault="00B56A51" w:rsidP="00B56A51">
      <w:pPr>
        <w:pStyle w:val="NormalWeb"/>
        <w:shd w:val="clear" w:color="auto" w:fill="FFFFFF"/>
        <w:spacing w:before="0" w:beforeAutospacing="0" w:after="0" w:afterAutospacing="0"/>
        <w:jc w:val="center"/>
        <w:rPr>
          <w:b/>
          <w:sz w:val="36"/>
          <w:u w:val="single"/>
        </w:rPr>
      </w:pPr>
      <w:r w:rsidRPr="002058A6">
        <w:rPr>
          <w:b/>
          <w:sz w:val="36"/>
          <w:u w:val="single"/>
        </w:rPr>
        <w:lastRenderedPageBreak/>
        <w:t xml:space="preserve">DEPARTMENT OF </w:t>
      </w:r>
      <w:r>
        <w:rPr>
          <w:b/>
          <w:sz w:val="36"/>
          <w:u w:val="single"/>
        </w:rPr>
        <w:t>SCIENCE AND</w:t>
      </w:r>
      <w:r w:rsidRPr="002058A6">
        <w:rPr>
          <w:b/>
          <w:sz w:val="36"/>
          <w:u w:val="single"/>
        </w:rPr>
        <w:t xml:space="preserve"> </w:t>
      </w:r>
      <w:r>
        <w:rPr>
          <w:b/>
          <w:sz w:val="36"/>
          <w:u w:val="single"/>
        </w:rPr>
        <w:t>HUMANITY</w:t>
      </w:r>
      <w:r w:rsidRPr="002058A6">
        <w:rPr>
          <w:b/>
          <w:sz w:val="36"/>
          <w:u w:val="single"/>
        </w:rPr>
        <w:t xml:space="preserve"> </w:t>
      </w:r>
    </w:p>
    <w:p w:rsidR="00B56A51" w:rsidRDefault="00B56A51"/>
    <w:tbl>
      <w:tblPr>
        <w:tblStyle w:val="TableGrid"/>
        <w:tblW w:w="0" w:type="auto"/>
        <w:tblLayout w:type="fixed"/>
        <w:tblLook w:val="04A0" w:firstRow="1" w:lastRow="0" w:firstColumn="1" w:lastColumn="0" w:noHBand="0" w:noVBand="1"/>
      </w:tblPr>
      <w:tblGrid>
        <w:gridCol w:w="648"/>
        <w:gridCol w:w="2250"/>
        <w:gridCol w:w="2520"/>
        <w:gridCol w:w="1080"/>
        <w:gridCol w:w="1204"/>
        <w:gridCol w:w="1541"/>
      </w:tblGrid>
      <w:tr w:rsidR="002058A6" w:rsidTr="004D10CC">
        <w:tc>
          <w:tcPr>
            <w:tcW w:w="648" w:type="dxa"/>
            <w:vAlign w:val="center"/>
          </w:tcPr>
          <w:p w:rsidR="002058A6" w:rsidRPr="00994BBC" w:rsidRDefault="002058A6" w:rsidP="004D10CC">
            <w:pPr>
              <w:ind w:right="-108"/>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Sl. No.</w:t>
            </w:r>
          </w:p>
        </w:tc>
        <w:tc>
          <w:tcPr>
            <w:tcW w:w="2250" w:type="dxa"/>
            <w:vAlign w:val="center"/>
          </w:tcPr>
          <w:p w:rsidR="002058A6" w:rsidRPr="00994BBC" w:rsidRDefault="002058A6" w:rsidP="004D10CC">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Name of the Research Scholar</w:t>
            </w:r>
          </w:p>
        </w:tc>
        <w:tc>
          <w:tcPr>
            <w:tcW w:w="2520" w:type="dxa"/>
            <w:vAlign w:val="center"/>
          </w:tcPr>
          <w:p w:rsidR="002058A6" w:rsidRPr="00994BBC" w:rsidRDefault="002058A6" w:rsidP="004D10CC">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Name of the Research Guide</w:t>
            </w:r>
          </w:p>
        </w:tc>
        <w:tc>
          <w:tcPr>
            <w:tcW w:w="1080" w:type="dxa"/>
            <w:vAlign w:val="center"/>
          </w:tcPr>
          <w:p w:rsidR="002058A6" w:rsidRPr="00994BBC" w:rsidRDefault="002058A6" w:rsidP="004D10CC">
            <w:pPr>
              <w:ind w:left="-107" w:right="-108" w:firstLine="90"/>
              <w:rPr>
                <w:rFonts w:ascii="Times New Roman" w:hAnsi="Times New Roman" w:cs="Times New Roman"/>
                <w:b/>
                <w:sz w:val="20"/>
                <w:szCs w:val="20"/>
              </w:rPr>
            </w:pPr>
            <w:r w:rsidRPr="00994BBC">
              <w:rPr>
                <w:rFonts w:ascii="Times New Roman" w:hAnsi="Times New Roman" w:cs="Times New Roman"/>
                <w:b/>
                <w:sz w:val="20"/>
                <w:szCs w:val="20"/>
              </w:rPr>
              <w:t>Year of Registration</w:t>
            </w:r>
          </w:p>
        </w:tc>
        <w:tc>
          <w:tcPr>
            <w:tcW w:w="1204" w:type="dxa"/>
            <w:vAlign w:val="center"/>
          </w:tcPr>
          <w:p w:rsidR="002058A6" w:rsidRPr="00994BBC" w:rsidRDefault="002058A6" w:rsidP="004D10CC">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Name of University</w:t>
            </w:r>
          </w:p>
        </w:tc>
        <w:tc>
          <w:tcPr>
            <w:tcW w:w="1541" w:type="dxa"/>
            <w:vAlign w:val="center"/>
          </w:tcPr>
          <w:p w:rsidR="002058A6" w:rsidRPr="00994BBC" w:rsidRDefault="002058A6" w:rsidP="004D10CC">
            <w:pPr>
              <w:ind w:left="-107" w:right="-108" w:firstLine="90"/>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Present Status</w:t>
            </w:r>
          </w:p>
        </w:tc>
      </w:tr>
      <w:tr w:rsidR="00D14F24" w:rsidTr="004D10CC">
        <w:tc>
          <w:tcPr>
            <w:tcW w:w="648" w:type="dxa"/>
          </w:tcPr>
          <w:p w:rsidR="00D14F24" w:rsidRPr="00D14F24" w:rsidRDefault="00D14F24" w:rsidP="00D14F24">
            <w:pPr>
              <w:pStyle w:val="NormalWeb"/>
              <w:spacing w:before="0" w:beforeAutospacing="0" w:after="0" w:afterAutospacing="0"/>
              <w:jc w:val="center"/>
              <w:rPr>
                <w:sz w:val="20"/>
                <w:szCs w:val="20"/>
              </w:rPr>
            </w:pPr>
            <w:r w:rsidRPr="00D14F24">
              <w:rPr>
                <w:sz w:val="20"/>
                <w:szCs w:val="20"/>
              </w:rPr>
              <w:t>01</w:t>
            </w:r>
          </w:p>
        </w:tc>
        <w:tc>
          <w:tcPr>
            <w:tcW w:w="2250" w:type="dxa"/>
          </w:tcPr>
          <w:p w:rsidR="00D14F24" w:rsidRPr="00D14F24" w:rsidRDefault="00D14F24" w:rsidP="00D14F24">
            <w:pPr>
              <w:pStyle w:val="ListParagraph"/>
              <w:ind w:left="-77"/>
              <w:rPr>
                <w:rFonts w:ascii="Times New Roman" w:hAnsi="Times New Roman" w:cs="Times New Roman"/>
                <w:sz w:val="20"/>
                <w:szCs w:val="20"/>
              </w:rPr>
            </w:pPr>
            <w:r w:rsidRPr="00D14F24">
              <w:rPr>
                <w:rFonts w:ascii="Times New Roman" w:hAnsi="Times New Roman" w:cs="Times New Roman"/>
                <w:sz w:val="20"/>
                <w:szCs w:val="20"/>
              </w:rPr>
              <w:t>Mr. M. Y. Dhange</w:t>
            </w:r>
            <w:r>
              <w:rPr>
                <w:rFonts w:ascii="Times New Roman" w:hAnsi="Times New Roman" w:cs="Times New Roman"/>
                <w:sz w:val="20"/>
                <w:szCs w:val="20"/>
              </w:rPr>
              <w:t xml:space="preserve">, </w:t>
            </w:r>
            <w:r w:rsidRPr="00D14F24">
              <w:rPr>
                <w:rFonts w:ascii="Times New Roman" w:hAnsi="Times New Roman" w:cs="Times New Roman"/>
                <w:sz w:val="20"/>
                <w:szCs w:val="20"/>
              </w:rPr>
              <w:t>BLDEA’s CET</w:t>
            </w:r>
            <w:r>
              <w:rPr>
                <w:sz w:val="20"/>
                <w:szCs w:val="20"/>
              </w:rPr>
              <w:t>,</w:t>
            </w:r>
            <w:r w:rsidRPr="00D14F24">
              <w:rPr>
                <w:rFonts w:ascii="Times New Roman" w:hAnsi="Times New Roman" w:cs="Times New Roman"/>
                <w:sz w:val="20"/>
                <w:szCs w:val="20"/>
              </w:rPr>
              <w:t xml:space="preserve"> Vijayapur</w:t>
            </w:r>
          </w:p>
        </w:tc>
        <w:tc>
          <w:tcPr>
            <w:tcW w:w="2520" w:type="dxa"/>
            <w:vMerge w:val="restart"/>
          </w:tcPr>
          <w:p w:rsidR="00D14F24" w:rsidRPr="00D14F24" w:rsidRDefault="00D14F24" w:rsidP="00887F91">
            <w:pPr>
              <w:jc w:val="center"/>
              <w:rPr>
                <w:rFonts w:ascii="Times New Roman" w:hAnsi="Times New Roman" w:cs="Times New Roman"/>
                <w:sz w:val="20"/>
                <w:szCs w:val="20"/>
              </w:rPr>
            </w:pPr>
          </w:p>
          <w:p w:rsidR="00D14F24" w:rsidRPr="00D14F24" w:rsidRDefault="00D14F24" w:rsidP="00887F91">
            <w:pPr>
              <w:jc w:val="center"/>
              <w:rPr>
                <w:rFonts w:ascii="Times New Roman" w:hAnsi="Times New Roman" w:cs="Times New Roman"/>
                <w:sz w:val="20"/>
                <w:szCs w:val="20"/>
              </w:rPr>
            </w:pPr>
          </w:p>
          <w:p w:rsidR="00D14F24" w:rsidRPr="00D14F24" w:rsidRDefault="00D14F24" w:rsidP="00887F91">
            <w:pPr>
              <w:jc w:val="center"/>
              <w:rPr>
                <w:sz w:val="20"/>
                <w:szCs w:val="20"/>
              </w:rPr>
            </w:pPr>
            <w:r w:rsidRPr="00D14F24">
              <w:rPr>
                <w:rFonts w:ascii="Times New Roman" w:hAnsi="Times New Roman" w:cs="Times New Roman"/>
                <w:sz w:val="20"/>
                <w:szCs w:val="20"/>
              </w:rPr>
              <w:t>Dr. G. C. Sankad</w:t>
            </w:r>
            <w:r w:rsidR="00887F91">
              <w:rPr>
                <w:rFonts w:ascii="Times New Roman" w:hAnsi="Times New Roman" w:cs="Times New Roman"/>
                <w:sz w:val="20"/>
                <w:szCs w:val="20"/>
              </w:rPr>
              <w:t xml:space="preserve">, Dept of Mathametics, </w:t>
            </w:r>
            <w:r w:rsidRPr="00D14F24">
              <w:rPr>
                <w:rFonts w:ascii="Times New Roman" w:hAnsi="Times New Roman" w:cs="Times New Roman"/>
                <w:sz w:val="20"/>
                <w:szCs w:val="20"/>
              </w:rPr>
              <w:t>BLDEA’s CET</w:t>
            </w:r>
            <w:r>
              <w:rPr>
                <w:sz w:val="20"/>
                <w:szCs w:val="20"/>
              </w:rPr>
              <w:t>,</w:t>
            </w:r>
            <w:r w:rsidRPr="00D14F24">
              <w:rPr>
                <w:rFonts w:ascii="Times New Roman" w:hAnsi="Times New Roman" w:cs="Times New Roman"/>
                <w:sz w:val="20"/>
                <w:szCs w:val="20"/>
              </w:rPr>
              <w:t xml:space="preserve"> Vijayapur</w:t>
            </w:r>
          </w:p>
        </w:tc>
        <w:tc>
          <w:tcPr>
            <w:tcW w:w="1080" w:type="dxa"/>
          </w:tcPr>
          <w:p w:rsidR="00D14F24" w:rsidRPr="00D14F24" w:rsidRDefault="00D14F24" w:rsidP="00D14F24">
            <w:pPr>
              <w:jc w:val="center"/>
              <w:rPr>
                <w:rFonts w:ascii="Times New Roman" w:hAnsi="Times New Roman" w:cs="Times New Roman"/>
                <w:sz w:val="20"/>
                <w:szCs w:val="20"/>
              </w:rPr>
            </w:pPr>
            <w:r w:rsidRPr="00D14F24">
              <w:rPr>
                <w:rFonts w:ascii="Times New Roman" w:hAnsi="Times New Roman" w:cs="Times New Roman"/>
                <w:sz w:val="20"/>
                <w:szCs w:val="20"/>
              </w:rPr>
              <w:t>2012</w:t>
            </w:r>
          </w:p>
          <w:p w:rsidR="00D14F24" w:rsidRPr="00D14F24" w:rsidRDefault="00D14F24" w:rsidP="00D14F24">
            <w:pPr>
              <w:jc w:val="center"/>
              <w:rPr>
                <w:rFonts w:ascii="Times New Roman" w:hAnsi="Times New Roman" w:cs="Times New Roman"/>
                <w:sz w:val="20"/>
                <w:szCs w:val="20"/>
              </w:rPr>
            </w:pPr>
          </w:p>
        </w:tc>
        <w:tc>
          <w:tcPr>
            <w:tcW w:w="1204" w:type="dxa"/>
          </w:tcPr>
          <w:p w:rsidR="00D14F24" w:rsidRPr="00D14F24" w:rsidRDefault="00D14F24" w:rsidP="00D14F24">
            <w:pPr>
              <w:jc w:val="center"/>
              <w:rPr>
                <w:sz w:val="20"/>
                <w:szCs w:val="20"/>
              </w:rPr>
            </w:pPr>
            <w:r w:rsidRPr="00D14F24">
              <w:rPr>
                <w:rFonts w:ascii="Times New Roman" w:hAnsi="Times New Roman" w:cs="Times New Roman"/>
                <w:sz w:val="20"/>
                <w:szCs w:val="20"/>
              </w:rPr>
              <w:t>V.T.U</w:t>
            </w:r>
            <w:r w:rsidRPr="00D14F24">
              <w:rPr>
                <w:rFonts w:ascii="Times New Roman" w:eastAsia="Times New Roman" w:hAnsi="Times New Roman" w:cs="Times New Roman"/>
                <w:sz w:val="20"/>
                <w:szCs w:val="20"/>
              </w:rPr>
              <w:t xml:space="preserve"> Belagavi</w:t>
            </w:r>
          </w:p>
        </w:tc>
        <w:tc>
          <w:tcPr>
            <w:tcW w:w="1541" w:type="dxa"/>
          </w:tcPr>
          <w:p w:rsidR="00D14F24" w:rsidRPr="00D14F24" w:rsidRDefault="00D14F24" w:rsidP="00D14F24">
            <w:pPr>
              <w:jc w:val="center"/>
              <w:rPr>
                <w:sz w:val="20"/>
                <w:szCs w:val="20"/>
              </w:rPr>
            </w:pPr>
            <w:r w:rsidRPr="00D14F24">
              <w:rPr>
                <w:rFonts w:ascii="Times New Roman" w:hAnsi="Times New Roman" w:cs="Times New Roman"/>
                <w:sz w:val="20"/>
                <w:szCs w:val="20"/>
              </w:rPr>
              <w:t>Thesis submitted</w:t>
            </w:r>
          </w:p>
        </w:tc>
      </w:tr>
      <w:tr w:rsidR="00D14F24" w:rsidTr="004D10CC">
        <w:tc>
          <w:tcPr>
            <w:tcW w:w="648" w:type="dxa"/>
          </w:tcPr>
          <w:p w:rsidR="00D14F24" w:rsidRPr="00D14F24" w:rsidRDefault="00D14F24" w:rsidP="00D14F24">
            <w:pPr>
              <w:pStyle w:val="NormalWeb"/>
              <w:spacing w:before="0" w:beforeAutospacing="0" w:after="0" w:afterAutospacing="0"/>
              <w:jc w:val="center"/>
              <w:rPr>
                <w:sz w:val="20"/>
                <w:szCs w:val="20"/>
              </w:rPr>
            </w:pPr>
            <w:r w:rsidRPr="00D14F24">
              <w:rPr>
                <w:sz w:val="20"/>
                <w:szCs w:val="20"/>
              </w:rPr>
              <w:t>02</w:t>
            </w:r>
          </w:p>
        </w:tc>
        <w:tc>
          <w:tcPr>
            <w:tcW w:w="2250" w:type="dxa"/>
          </w:tcPr>
          <w:p w:rsidR="00D14F24" w:rsidRPr="00D14F24" w:rsidRDefault="00D14F24" w:rsidP="00D14F24">
            <w:pPr>
              <w:rPr>
                <w:rFonts w:ascii="Times New Roman" w:hAnsi="Times New Roman" w:cs="Times New Roman"/>
                <w:sz w:val="20"/>
                <w:szCs w:val="20"/>
              </w:rPr>
            </w:pPr>
            <w:r w:rsidRPr="00D14F24">
              <w:rPr>
                <w:rFonts w:ascii="Times New Roman" w:hAnsi="Times New Roman" w:cs="Times New Roman"/>
                <w:sz w:val="20"/>
                <w:szCs w:val="20"/>
              </w:rPr>
              <w:t>Mr. Ishwar Police Patil</w:t>
            </w:r>
            <w:r w:rsidR="00887F91">
              <w:rPr>
                <w:rFonts w:ascii="Times New Roman" w:hAnsi="Times New Roman" w:cs="Times New Roman"/>
                <w:sz w:val="20"/>
                <w:szCs w:val="20"/>
              </w:rPr>
              <w:t>, BEC, Bagalkot.</w:t>
            </w:r>
          </w:p>
        </w:tc>
        <w:tc>
          <w:tcPr>
            <w:tcW w:w="2520" w:type="dxa"/>
            <w:vMerge/>
          </w:tcPr>
          <w:p w:rsidR="00D14F24" w:rsidRPr="00D14F24" w:rsidRDefault="00D14F24" w:rsidP="00887F91">
            <w:pPr>
              <w:pStyle w:val="NormalWeb"/>
              <w:spacing w:before="0" w:beforeAutospacing="0" w:after="0" w:afterAutospacing="0"/>
              <w:jc w:val="center"/>
              <w:rPr>
                <w:sz w:val="20"/>
                <w:szCs w:val="20"/>
              </w:rPr>
            </w:pPr>
          </w:p>
        </w:tc>
        <w:tc>
          <w:tcPr>
            <w:tcW w:w="1080" w:type="dxa"/>
          </w:tcPr>
          <w:p w:rsidR="00D14F24" w:rsidRPr="00D14F24" w:rsidRDefault="00D14F24" w:rsidP="00D14F24">
            <w:pPr>
              <w:jc w:val="center"/>
              <w:rPr>
                <w:rFonts w:ascii="Times New Roman" w:hAnsi="Times New Roman" w:cs="Times New Roman"/>
                <w:sz w:val="20"/>
                <w:szCs w:val="20"/>
              </w:rPr>
            </w:pPr>
            <w:r w:rsidRPr="00D14F24">
              <w:rPr>
                <w:rFonts w:ascii="Times New Roman" w:hAnsi="Times New Roman" w:cs="Times New Roman"/>
                <w:sz w:val="20"/>
                <w:szCs w:val="20"/>
              </w:rPr>
              <w:t>2013</w:t>
            </w:r>
          </w:p>
        </w:tc>
        <w:tc>
          <w:tcPr>
            <w:tcW w:w="1204" w:type="dxa"/>
          </w:tcPr>
          <w:p w:rsidR="00D14F24" w:rsidRPr="00D14F24" w:rsidRDefault="00D14F24" w:rsidP="00D14F24">
            <w:pPr>
              <w:jc w:val="center"/>
              <w:rPr>
                <w:sz w:val="20"/>
                <w:szCs w:val="20"/>
              </w:rPr>
            </w:pPr>
            <w:r w:rsidRPr="00D14F24">
              <w:rPr>
                <w:rFonts w:ascii="Times New Roman" w:hAnsi="Times New Roman" w:cs="Times New Roman"/>
                <w:sz w:val="20"/>
                <w:szCs w:val="20"/>
              </w:rPr>
              <w:t>V.T.U</w:t>
            </w:r>
            <w:r w:rsidRPr="00D14F24">
              <w:rPr>
                <w:rFonts w:ascii="Times New Roman" w:eastAsia="Times New Roman" w:hAnsi="Times New Roman" w:cs="Times New Roman"/>
                <w:sz w:val="20"/>
                <w:szCs w:val="20"/>
              </w:rPr>
              <w:t xml:space="preserve"> Belagavi</w:t>
            </w:r>
          </w:p>
        </w:tc>
        <w:tc>
          <w:tcPr>
            <w:tcW w:w="1541" w:type="dxa"/>
          </w:tcPr>
          <w:p w:rsidR="00D14F24" w:rsidRPr="00D14F24" w:rsidRDefault="00D14F24" w:rsidP="00D14F24">
            <w:pPr>
              <w:jc w:val="center"/>
              <w:rPr>
                <w:sz w:val="20"/>
                <w:szCs w:val="20"/>
              </w:rPr>
            </w:pPr>
            <w:r w:rsidRPr="00D14F24">
              <w:rPr>
                <w:rFonts w:ascii="Times New Roman" w:hAnsi="Times New Roman" w:cs="Times New Roman"/>
                <w:sz w:val="20"/>
                <w:szCs w:val="20"/>
              </w:rPr>
              <w:t>Comprehensive-Viva-Voce Completed</w:t>
            </w:r>
          </w:p>
        </w:tc>
      </w:tr>
      <w:tr w:rsidR="00D14F24" w:rsidTr="004D10CC">
        <w:tc>
          <w:tcPr>
            <w:tcW w:w="648" w:type="dxa"/>
          </w:tcPr>
          <w:p w:rsidR="00D14F24" w:rsidRPr="00D14F24" w:rsidRDefault="00D14F24" w:rsidP="00D14F24">
            <w:pPr>
              <w:pStyle w:val="NormalWeb"/>
              <w:spacing w:before="0" w:beforeAutospacing="0" w:after="0" w:afterAutospacing="0"/>
              <w:jc w:val="center"/>
              <w:rPr>
                <w:sz w:val="20"/>
                <w:szCs w:val="20"/>
              </w:rPr>
            </w:pPr>
            <w:r w:rsidRPr="00D14F24">
              <w:rPr>
                <w:sz w:val="20"/>
                <w:szCs w:val="20"/>
              </w:rPr>
              <w:t>03</w:t>
            </w:r>
          </w:p>
        </w:tc>
        <w:tc>
          <w:tcPr>
            <w:tcW w:w="2250" w:type="dxa"/>
          </w:tcPr>
          <w:p w:rsidR="00D14F24" w:rsidRPr="00D14F24" w:rsidRDefault="00D14F24" w:rsidP="00D14F24">
            <w:pPr>
              <w:rPr>
                <w:rFonts w:ascii="Times New Roman" w:hAnsi="Times New Roman" w:cs="Times New Roman"/>
                <w:sz w:val="20"/>
                <w:szCs w:val="20"/>
              </w:rPr>
            </w:pPr>
            <w:r w:rsidRPr="00D14F24">
              <w:rPr>
                <w:rFonts w:ascii="Times New Roman" w:hAnsi="Times New Roman" w:cs="Times New Roman"/>
                <w:sz w:val="20"/>
                <w:szCs w:val="20"/>
              </w:rPr>
              <w:t>Mr. R.S. Maitri</w:t>
            </w:r>
            <w:r>
              <w:rPr>
                <w:rFonts w:ascii="Times New Roman" w:hAnsi="Times New Roman" w:cs="Times New Roman"/>
                <w:sz w:val="20"/>
                <w:szCs w:val="20"/>
              </w:rPr>
              <w:t xml:space="preserve">, </w:t>
            </w:r>
            <w:r w:rsidRPr="00D14F24">
              <w:rPr>
                <w:rFonts w:ascii="Times New Roman" w:hAnsi="Times New Roman" w:cs="Times New Roman"/>
                <w:sz w:val="20"/>
                <w:szCs w:val="20"/>
              </w:rPr>
              <w:t>BLDEA’s CET</w:t>
            </w:r>
            <w:r>
              <w:rPr>
                <w:sz w:val="20"/>
                <w:szCs w:val="20"/>
              </w:rPr>
              <w:t>,</w:t>
            </w:r>
            <w:r w:rsidRPr="00D14F24">
              <w:rPr>
                <w:rFonts w:ascii="Times New Roman" w:hAnsi="Times New Roman" w:cs="Times New Roman"/>
                <w:sz w:val="20"/>
                <w:szCs w:val="20"/>
              </w:rPr>
              <w:t xml:space="preserve"> Vijayapur</w:t>
            </w:r>
          </w:p>
        </w:tc>
        <w:tc>
          <w:tcPr>
            <w:tcW w:w="2520" w:type="dxa"/>
            <w:vMerge/>
          </w:tcPr>
          <w:p w:rsidR="00D14F24" w:rsidRPr="00D14F24" w:rsidRDefault="00D14F24" w:rsidP="00887F91">
            <w:pPr>
              <w:pStyle w:val="NormalWeb"/>
              <w:spacing w:before="0" w:beforeAutospacing="0" w:after="0" w:afterAutospacing="0"/>
              <w:jc w:val="center"/>
              <w:rPr>
                <w:sz w:val="20"/>
                <w:szCs w:val="20"/>
              </w:rPr>
            </w:pPr>
          </w:p>
        </w:tc>
        <w:tc>
          <w:tcPr>
            <w:tcW w:w="1080" w:type="dxa"/>
          </w:tcPr>
          <w:p w:rsidR="00D14F24" w:rsidRPr="00D14F24" w:rsidRDefault="00D14F24" w:rsidP="00D14F24">
            <w:pPr>
              <w:jc w:val="center"/>
              <w:rPr>
                <w:rFonts w:ascii="Times New Roman" w:hAnsi="Times New Roman" w:cs="Times New Roman"/>
                <w:sz w:val="20"/>
                <w:szCs w:val="20"/>
              </w:rPr>
            </w:pPr>
            <w:r w:rsidRPr="00D14F24">
              <w:rPr>
                <w:rFonts w:ascii="Times New Roman" w:hAnsi="Times New Roman" w:cs="Times New Roman"/>
                <w:sz w:val="20"/>
                <w:szCs w:val="20"/>
              </w:rPr>
              <w:t>2017</w:t>
            </w:r>
          </w:p>
        </w:tc>
        <w:tc>
          <w:tcPr>
            <w:tcW w:w="1204" w:type="dxa"/>
          </w:tcPr>
          <w:p w:rsidR="00D14F24" w:rsidRPr="00D14F24" w:rsidRDefault="00D14F24" w:rsidP="00D14F24">
            <w:pPr>
              <w:jc w:val="center"/>
              <w:rPr>
                <w:rFonts w:ascii="Times New Roman" w:hAnsi="Times New Roman" w:cs="Times New Roman"/>
                <w:sz w:val="20"/>
                <w:szCs w:val="20"/>
              </w:rPr>
            </w:pPr>
            <w:r w:rsidRPr="00D14F24">
              <w:rPr>
                <w:rFonts w:ascii="Times New Roman" w:hAnsi="Times New Roman" w:cs="Times New Roman"/>
                <w:sz w:val="20"/>
                <w:szCs w:val="20"/>
              </w:rPr>
              <w:t>V.T.U</w:t>
            </w:r>
            <w:r w:rsidRPr="00D14F24">
              <w:rPr>
                <w:rFonts w:ascii="Times New Roman" w:eastAsia="Times New Roman" w:hAnsi="Times New Roman" w:cs="Times New Roman"/>
                <w:sz w:val="20"/>
                <w:szCs w:val="20"/>
              </w:rPr>
              <w:t xml:space="preserve"> Belagavi</w:t>
            </w:r>
          </w:p>
        </w:tc>
        <w:tc>
          <w:tcPr>
            <w:tcW w:w="1541" w:type="dxa"/>
          </w:tcPr>
          <w:p w:rsidR="00D14F24" w:rsidRPr="00D14F24" w:rsidRDefault="00D14F24" w:rsidP="00D14F24">
            <w:pPr>
              <w:jc w:val="center"/>
              <w:rPr>
                <w:rFonts w:ascii="Times New Roman" w:hAnsi="Times New Roman" w:cs="Times New Roman"/>
                <w:sz w:val="20"/>
                <w:szCs w:val="20"/>
              </w:rPr>
            </w:pPr>
            <w:r w:rsidRPr="00D14F24">
              <w:rPr>
                <w:rFonts w:ascii="Times New Roman" w:eastAsia="Times New Roman" w:hAnsi="Times New Roman" w:cs="Times New Roman"/>
                <w:sz w:val="20"/>
                <w:szCs w:val="20"/>
              </w:rPr>
              <w:t>Writing Course work</w:t>
            </w:r>
          </w:p>
        </w:tc>
      </w:tr>
      <w:tr w:rsidR="00D14F24" w:rsidTr="004D10CC">
        <w:tc>
          <w:tcPr>
            <w:tcW w:w="648" w:type="dxa"/>
          </w:tcPr>
          <w:p w:rsidR="00D14F24" w:rsidRPr="00D14F24" w:rsidRDefault="00D14F24" w:rsidP="00D14F24">
            <w:pPr>
              <w:rPr>
                <w:rFonts w:ascii="Times New Roman" w:hAnsi="Times New Roman" w:cs="Times New Roman"/>
                <w:sz w:val="20"/>
                <w:szCs w:val="20"/>
              </w:rPr>
            </w:pPr>
            <w:r w:rsidRPr="00D14F24">
              <w:rPr>
                <w:rFonts w:ascii="Times New Roman" w:hAnsi="Times New Roman" w:cs="Times New Roman"/>
                <w:sz w:val="20"/>
                <w:szCs w:val="20"/>
              </w:rPr>
              <w:t>04</w:t>
            </w:r>
          </w:p>
        </w:tc>
        <w:tc>
          <w:tcPr>
            <w:tcW w:w="2250" w:type="dxa"/>
          </w:tcPr>
          <w:p w:rsidR="00D14F24" w:rsidRPr="00D14F24" w:rsidRDefault="00D14F24" w:rsidP="00D14F24">
            <w:pPr>
              <w:rPr>
                <w:rFonts w:ascii="Times New Roman" w:hAnsi="Times New Roman" w:cs="Times New Roman"/>
                <w:sz w:val="20"/>
                <w:szCs w:val="20"/>
              </w:rPr>
            </w:pPr>
            <w:r w:rsidRPr="00D14F24">
              <w:rPr>
                <w:rFonts w:ascii="Times New Roman" w:hAnsi="Times New Roman" w:cs="Times New Roman"/>
                <w:sz w:val="20"/>
                <w:szCs w:val="20"/>
              </w:rPr>
              <w:t>Mr. Amit B.Teradale, BLDEA’s CET, Vijayapur</w:t>
            </w:r>
          </w:p>
        </w:tc>
        <w:tc>
          <w:tcPr>
            <w:tcW w:w="2520" w:type="dxa"/>
          </w:tcPr>
          <w:p w:rsidR="00D14F24" w:rsidRPr="00D14F24" w:rsidRDefault="00D14F24" w:rsidP="00887F91">
            <w:pPr>
              <w:jc w:val="center"/>
              <w:rPr>
                <w:rFonts w:ascii="Times New Roman" w:hAnsi="Times New Roman" w:cs="Times New Roman"/>
                <w:sz w:val="20"/>
                <w:szCs w:val="20"/>
              </w:rPr>
            </w:pPr>
            <w:r w:rsidRPr="00D14F24">
              <w:rPr>
                <w:rFonts w:ascii="Times New Roman" w:hAnsi="Times New Roman" w:cs="Times New Roman"/>
                <w:sz w:val="20"/>
                <w:szCs w:val="20"/>
              </w:rPr>
              <w:t>Dr. Swasika Das</w:t>
            </w:r>
            <w:r w:rsidR="00887F91">
              <w:rPr>
                <w:rFonts w:ascii="Times New Roman" w:hAnsi="Times New Roman" w:cs="Times New Roman"/>
                <w:sz w:val="20"/>
                <w:szCs w:val="20"/>
              </w:rPr>
              <w:t xml:space="preserve">, Dept of Chemistry, </w:t>
            </w:r>
            <w:r w:rsidRPr="00D14F24">
              <w:rPr>
                <w:rFonts w:ascii="Times New Roman" w:hAnsi="Times New Roman" w:cs="Times New Roman"/>
                <w:sz w:val="20"/>
                <w:szCs w:val="20"/>
              </w:rPr>
              <w:t>BLDEA’s CET</w:t>
            </w:r>
            <w:r w:rsidR="00887F91">
              <w:rPr>
                <w:rFonts w:ascii="Times New Roman" w:hAnsi="Times New Roman" w:cs="Times New Roman"/>
                <w:sz w:val="20"/>
                <w:szCs w:val="20"/>
              </w:rPr>
              <w:t>,</w:t>
            </w:r>
            <w:r w:rsidRPr="00D14F24">
              <w:rPr>
                <w:rFonts w:ascii="Times New Roman" w:hAnsi="Times New Roman" w:cs="Times New Roman"/>
                <w:sz w:val="20"/>
                <w:szCs w:val="20"/>
              </w:rPr>
              <w:t xml:space="preserve"> Vijayapur</w:t>
            </w:r>
          </w:p>
        </w:tc>
        <w:tc>
          <w:tcPr>
            <w:tcW w:w="1080" w:type="dxa"/>
          </w:tcPr>
          <w:p w:rsidR="00D14F24" w:rsidRPr="00D14F24" w:rsidRDefault="00D14F24" w:rsidP="00D14F24">
            <w:pPr>
              <w:jc w:val="center"/>
              <w:rPr>
                <w:rFonts w:ascii="Times New Roman" w:hAnsi="Times New Roman" w:cs="Times New Roman"/>
                <w:sz w:val="20"/>
                <w:szCs w:val="20"/>
              </w:rPr>
            </w:pPr>
            <w:r w:rsidRPr="00D14F24">
              <w:rPr>
                <w:rFonts w:ascii="Times New Roman" w:hAnsi="Times New Roman" w:cs="Times New Roman"/>
                <w:sz w:val="20"/>
                <w:szCs w:val="20"/>
              </w:rPr>
              <w:t>2016</w:t>
            </w:r>
          </w:p>
        </w:tc>
        <w:tc>
          <w:tcPr>
            <w:tcW w:w="1204" w:type="dxa"/>
          </w:tcPr>
          <w:p w:rsidR="00D14F24" w:rsidRPr="00D14F24" w:rsidRDefault="00D14F24" w:rsidP="00D14F24">
            <w:pPr>
              <w:jc w:val="center"/>
              <w:rPr>
                <w:rFonts w:ascii="Times New Roman" w:hAnsi="Times New Roman" w:cs="Times New Roman"/>
                <w:sz w:val="20"/>
                <w:szCs w:val="20"/>
              </w:rPr>
            </w:pPr>
            <w:r w:rsidRPr="00D14F24">
              <w:rPr>
                <w:rFonts w:ascii="Times New Roman" w:hAnsi="Times New Roman" w:cs="Times New Roman"/>
                <w:sz w:val="20"/>
                <w:szCs w:val="20"/>
              </w:rPr>
              <w:t>V.T.U. Belagavi</w:t>
            </w:r>
          </w:p>
          <w:p w:rsidR="00D14F24" w:rsidRPr="00D14F24" w:rsidRDefault="00D14F24" w:rsidP="00D14F24">
            <w:pPr>
              <w:jc w:val="center"/>
              <w:rPr>
                <w:rFonts w:ascii="Times New Roman" w:hAnsi="Times New Roman" w:cs="Times New Roman"/>
                <w:sz w:val="20"/>
                <w:szCs w:val="20"/>
              </w:rPr>
            </w:pPr>
          </w:p>
        </w:tc>
        <w:tc>
          <w:tcPr>
            <w:tcW w:w="1541" w:type="dxa"/>
          </w:tcPr>
          <w:p w:rsidR="00D14F24" w:rsidRPr="00D14F24" w:rsidRDefault="00D14F24" w:rsidP="00D14F24">
            <w:pPr>
              <w:jc w:val="center"/>
              <w:rPr>
                <w:rFonts w:ascii="Times New Roman" w:hAnsi="Times New Roman" w:cs="Times New Roman"/>
                <w:sz w:val="20"/>
                <w:szCs w:val="20"/>
              </w:rPr>
            </w:pPr>
            <w:r w:rsidRPr="00D14F24">
              <w:rPr>
                <w:rFonts w:ascii="Times New Roman" w:hAnsi="Times New Roman" w:cs="Times New Roman"/>
                <w:sz w:val="20"/>
                <w:szCs w:val="20"/>
              </w:rPr>
              <w:t>Course work completed</w:t>
            </w:r>
          </w:p>
        </w:tc>
      </w:tr>
      <w:tr w:rsidR="00D14F24" w:rsidTr="004D10CC">
        <w:tc>
          <w:tcPr>
            <w:tcW w:w="648" w:type="dxa"/>
          </w:tcPr>
          <w:p w:rsidR="00D14F24" w:rsidRPr="00D14F24" w:rsidRDefault="00D14F24" w:rsidP="00D14F24">
            <w:pPr>
              <w:rPr>
                <w:rFonts w:ascii="Times New Roman" w:hAnsi="Times New Roman" w:cs="Times New Roman"/>
                <w:sz w:val="20"/>
                <w:szCs w:val="20"/>
              </w:rPr>
            </w:pPr>
            <w:r w:rsidRPr="00D14F24">
              <w:rPr>
                <w:rFonts w:ascii="Times New Roman" w:hAnsi="Times New Roman" w:cs="Times New Roman"/>
                <w:sz w:val="20"/>
                <w:szCs w:val="20"/>
              </w:rPr>
              <w:t>05</w:t>
            </w:r>
          </w:p>
        </w:tc>
        <w:tc>
          <w:tcPr>
            <w:tcW w:w="2250" w:type="dxa"/>
          </w:tcPr>
          <w:p w:rsidR="00D14F24" w:rsidRPr="00D14F24" w:rsidRDefault="00D14F24" w:rsidP="00887F91">
            <w:pPr>
              <w:rPr>
                <w:rFonts w:ascii="Times New Roman" w:hAnsi="Times New Roman" w:cs="Times New Roman"/>
                <w:sz w:val="20"/>
                <w:szCs w:val="20"/>
              </w:rPr>
            </w:pPr>
            <w:r w:rsidRPr="00D14F24">
              <w:rPr>
                <w:rFonts w:ascii="Times New Roman" w:hAnsi="Times New Roman" w:cs="Times New Roman"/>
                <w:sz w:val="20"/>
                <w:szCs w:val="20"/>
              </w:rPr>
              <w:t>Mr. Y. A. Kulkarni, BLDEA’s CET, Vijayapur</w:t>
            </w:r>
          </w:p>
        </w:tc>
        <w:tc>
          <w:tcPr>
            <w:tcW w:w="2520" w:type="dxa"/>
            <w:vMerge w:val="restart"/>
          </w:tcPr>
          <w:p w:rsidR="00D14F24" w:rsidRDefault="00D14F24" w:rsidP="00887F91">
            <w:pPr>
              <w:jc w:val="center"/>
              <w:rPr>
                <w:rFonts w:ascii="Times New Roman" w:hAnsi="Times New Roman" w:cs="Times New Roman"/>
                <w:sz w:val="20"/>
                <w:szCs w:val="20"/>
              </w:rPr>
            </w:pPr>
          </w:p>
          <w:p w:rsidR="00D14F24" w:rsidRDefault="00D14F24" w:rsidP="00887F91">
            <w:pPr>
              <w:jc w:val="center"/>
              <w:rPr>
                <w:rFonts w:ascii="Times New Roman" w:hAnsi="Times New Roman" w:cs="Times New Roman"/>
                <w:sz w:val="20"/>
                <w:szCs w:val="20"/>
              </w:rPr>
            </w:pPr>
          </w:p>
          <w:p w:rsidR="00D14F24" w:rsidRPr="00D14F24" w:rsidRDefault="00D14F24" w:rsidP="00887F91">
            <w:pPr>
              <w:jc w:val="center"/>
              <w:rPr>
                <w:rFonts w:ascii="Times New Roman" w:hAnsi="Times New Roman" w:cs="Times New Roman"/>
                <w:sz w:val="20"/>
                <w:szCs w:val="20"/>
              </w:rPr>
            </w:pPr>
            <w:r w:rsidRPr="00D14F24">
              <w:rPr>
                <w:rFonts w:ascii="Times New Roman" w:hAnsi="Times New Roman" w:cs="Times New Roman"/>
                <w:sz w:val="20"/>
                <w:szCs w:val="20"/>
              </w:rPr>
              <w:t>Dr. S. C. Pattar</w:t>
            </w:r>
            <w:r w:rsidR="00887F91">
              <w:rPr>
                <w:rFonts w:ascii="Times New Roman" w:hAnsi="Times New Roman" w:cs="Times New Roman"/>
                <w:sz w:val="20"/>
                <w:szCs w:val="20"/>
              </w:rPr>
              <w:t xml:space="preserve">, Dept of Physics, </w:t>
            </w:r>
            <w:r w:rsidRPr="00D14F24">
              <w:rPr>
                <w:rFonts w:ascii="Times New Roman" w:hAnsi="Times New Roman" w:cs="Times New Roman"/>
                <w:sz w:val="20"/>
                <w:szCs w:val="20"/>
              </w:rPr>
              <w:t>S. B. Arts &amp; KCP Science College, Vijayapur</w:t>
            </w:r>
          </w:p>
          <w:p w:rsidR="00D14F24" w:rsidRPr="00D14F24" w:rsidRDefault="00D14F24" w:rsidP="00887F91">
            <w:pPr>
              <w:jc w:val="center"/>
              <w:rPr>
                <w:rFonts w:ascii="Times New Roman" w:hAnsi="Times New Roman" w:cs="Times New Roman"/>
                <w:sz w:val="20"/>
                <w:szCs w:val="20"/>
              </w:rPr>
            </w:pPr>
          </w:p>
        </w:tc>
        <w:tc>
          <w:tcPr>
            <w:tcW w:w="1080" w:type="dxa"/>
          </w:tcPr>
          <w:p w:rsidR="00D14F24" w:rsidRPr="00D14F24" w:rsidRDefault="00D14F24" w:rsidP="00D14F24">
            <w:pPr>
              <w:jc w:val="center"/>
              <w:rPr>
                <w:rFonts w:ascii="Times New Roman" w:hAnsi="Times New Roman" w:cs="Times New Roman"/>
                <w:sz w:val="20"/>
                <w:szCs w:val="20"/>
              </w:rPr>
            </w:pPr>
            <w:r w:rsidRPr="00D14F24">
              <w:rPr>
                <w:rFonts w:ascii="Times New Roman" w:hAnsi="Times New Roman" w:cs="Times New Roman"/>
                <w:sz w:val="20"/>
                <w:szCs w:val="20"/>
              </w:rPr>
              <w:t>2015</w:t>
            </w:r>
          </w:p>
        </w:tc>
        <w:tc>
          <w:tcPr>
            <w:tcW w:w="1204" w:type="dxa"/>
          </w:tcPr>
          <w:p w:rsidR="00D14F24" w:rsidRPr="00D14F24" w:rsidRDefault="00D14F24" w:rsidP="00D14F24">
            <w:pPr>
              <w:jc w:val="center"/>
              <w:rPr>
                <w:rFonts w:ascii="Times New Roman" w:hAnsi="Times New Roman" w:cs="Times New Roman"/>
                <w:sz w:val="20"/>
                <w:szCs w:val="20"/>
              </w:rPr>
            </w:pPr>
            <w:r w:rsidRPr="00D14F24">
              <w:rPr>
                <w:rFonts w:ascii="Times New Roman" w:hAnsi="Times New Roman" w:cs="Times New Roman"/>
                <w:sz w:val="20"/>
                <w:szCs w:val="20"/>
              </w:rPr>
              <w:t>V.T.U. Belagavi</w:t>
            </w:r>
          </w:p>
          <w:p w:rsidR="00D14F24" w:rsidRPr="00D14F24" w:rsidRDefault="00D14F24" w:rsidP="00D14F24">
            <w:pPr>
              <w:jc w:val="center"/>
              <w:rPr>
                <w:rFonts w:ascii="Times New Roman" w:hAnsi="Times New Roman" w:cs="Times New Roman"/>
                <w:sz w:val="20"/>
                <w:szCs w:val="20"/>
              </w:rPr>
            </w:pPr>
          </w:p>
        </w:tc>
        <w:tc>
          <w:tcPr>
            <w:tcW w:w="1541" w:type="dxa"/>
          </w:tcPr>
          <w:p w:rsidR="00D14F24" w:rsidRPr="00D14F24" w:rsidRDefault="00D14F24" w:rsidP="00D14F24">
            <w:pPr>
              <w:jc w:val="center"/>
              <w:rPr>
                <w:rFonts w:ascii="Times New Roman" w:hAnsi="Times New Roman" w:cs="Times New Roman"/>
                <w:sz w:val="20"/>
                <w:szCs w:val="20"/>
              </w:rPr>
            </w:pPr>
            <w:r w:rsidRPr="00D14F24">
              <w:rPr>
                <w:rFonts w:ascii="Times New Roman" w:hAnsi="Times New Roman" w:cs="Times New Roman"/>
                <w:sz w:val="20"/>
                <w:szCs w:val="20"/>
              </w:rPr>
              <w:t>Writing Course work</w:t>
            </w:r>
          </w:p>
        </w:tc>
      </w:tr>
      <w:tr w:rsidR="00D14F24" w:rsidTr="004D10CC">
        <w:tc>
          <w:tcPr>
            <w:tcW w:w="648" w:type="dxa"/>
          </w:tcPr>
          <w:p w:rsidR="00D14F24" w:rsidRPr="00D14F24" w:rsidRDefault="00D14F24" w:rsidP="00D14F24">
            <w:pPr>
              <w:rPr>
                <w:rFonts w:ascii="Times New Roman" w:hAnsi="Times New Roman" w:cs="Times New Roman"/>
                <w:sz w:val="20"/>
                <w:szCs w:val="20"/>
              </w:rPr>
            </w:pPr>
            <w:r w:rsidRPr="00D14F24">
              <w:rPr>
                <w:rFonts w:ascii="Times New Roman" w:hAnsi="Times New Roman" w:cs="Times New Roman"/>
                <w:sz w:val="20"/>
                <w:szCs w:val="20"/>
              </w:rPr>
              <w:t>06</w:t>
            </w:r>
          </w:p>
        </w:tc>
        <w:tc>
          <w:tcPr>
            <w:tcW w:w="2250" w:type="dxa"/>
          </w:tcPr>
          <w:p w:rsidR="00D14F24" w:rsidRPr="00D14F24" w:rsidRDefault="00D14F24" w:rsidP="00887F91">
            <w:pPr>
              <w:rPr>
                <w:rFonts w:ascii="Times New Roman" w:hAnsi="Times New Roman" w:cs="Times New Roman"/>
                <w:sz w:val="20"/>
                <w:szCs w:val="20"/>
              </w:rPr>
            </w:pPr>
            <w:r w:rsidRPr="00D14F24">
              <w:rPr>
                <w:rFonts w:ascii="Times New Roman" w:hAnsi="Times New Roman" w:cs="Times New Roman"/>
                <w:sz w:val="20"/>
                <w:szCs w:val="20"/>
              </w:rPr>
              <w:t>Mrs. S. M. Pattar, BLDEA’s CET, Vijayapur</w:t>
            </w:r>
          </w:p>
        </w:tc>
        <w:tc>
          <w:tcPr>
            <w:tcW w:w="2520" w:type="dxa"/>
            <w:vMerge/>
          </w:tcPr>
          <w:p w:rsidR="00D14F24" w:rsidRPr="00D14F24" w:rsidRDefault="00D14F24" w:rsidP="00D14F24">
            <w:pPr>
              <w:rPr>
                <w:rFonts w:ascii="Times New Roman" w:hAnsi="Times New Roman" w:cs="Times New Roman"/>
                <w:sz w:val="20"/>
                <w:szCs w:val="20"/>
              </w:rPr>
            </w:pPr>
          </w:p>
        </w:tc>
        <w:tc>
          <w:tcPr>
            <w:tcW w:w="1080" w:type="dxa"/>
          </w:tcPr>
          <w:p w:rsidR="00D14F24" w:rsidRPr="00D14F24" w:rsidRDefault="00D14F24" w:rsidP="00D14F24">
            <w:pPr>
              <w:jc w:val="center"/>
              <w:rPr>
                <w:rFonts w:ascii="Times New Roman" w:hAnsi="Times New Roman" w:cs="Times New Roman"/>
                <w:sz w:val="20"/>
                <w:szCs w:val="20"/>
              </w:rPr>
            </w:pPr>
            <w:r w:rsidRPr="00D14F24">
              <w:rPr>
                <w:rFonts w:ascii="Times New Roman" w:hAnsi="Times New Roman" w:cs="Times New Roman"/>
                <w:sz w:val="20"/>
                <w:szCs w:val="20"/>
              </w:rPr>
              <w:t>2015</w:t>
            </w:r>
          </w:p>
        </w:tc>
        <w:tc>
          <w:tcPr>
            <w:tcW w:w="1204" w:type="dxa"/>
          </w:tcPr>
          <w:p w:rsidR="00D14F24" w:rsidRPr="00D14F24" w:rsidRDefault="00D14F24" w:rsidP="00D14F24">
            <w:pPr>
              <w:jc w:val="center"/>
              <w:rPr>
                <w:rFonts w:ascii="Times New Roman" w:hAnsi="Times New Roman" w:cs="Times New Roman"/>
                <w:sz w:val="20"/>
                <w:szCs w:val="20"/>
              </w:rPr>
            </w:pPr>
            <w:r w:rsidRPr="00D14F24">
              <w:rPr>
                <w:rFonts w:ascii="Times New Roman" w:hAnsi="Times New Roman" w:cs="Times New Roman"/>
                <w:sz w:val="20"/>
                <w:szCs w:val="20"/>
              </w:rPr>
              <w:t>V.T.U. Belagavi</w:t>
            </w:r>
          </w:p>
          <w:p w:rsidR="00D14F24" w:rsidRPr="00D14F24" w:rsidRDefault="00D14F24" w:rsidP="00D14F24">
            <w:pPr>
              <w:jc w:val="center"/>
              <w:rPr>
                <w:rFonts w:ascii="Times New Roman" w:hAnsi="Times New Roman" w:cs="Times New Roman"/>
                <w:sz w:val="20"/>
                <w:szCs w:val="20"/>
              </w:rPr>
            </w:pPr>
          </w:p>
        </w:tc>
        <w:tc>
          <w:tcPr>
            <w:tcW w:w="1541" w:type="dxa"/>
          </w:tcPr>
          <w:p w:rsidR="00D14F24" w:rsidRPr="00D14F24" w:rsidRDefault="00D14F24" w:rsidP="00D14F24">
            <w:pPr>
              <w:jc w:val="center"/>
              <w:rPr>
                <w:rFonts w:ascii="Times New Roman" w:hAnsi="Times New Roman" w:cs="Times New Roman"/>
                <w:sz w:val="20"/>
                <w:szCs w:val="20"/>
              </w:rPr>
            </w:pPr>
            <w:r w:rsidRPr="00D14F24">
              <w:rPr>
                <w:rFonts w:ascii="Times New Roman" w:hAnsi="Times New Roman" w:cs="Times New Roman"/>
                <w:sz w:val="20"/>
                <w:szCs w:val="20"/>
              </w:rPr>
              <w:t>Writing Course work</w:t>
            </w:r>
          </w:p>
        </w:tc>
      </w:tr>
    </w:tbl>
    <w:p w:rsidR="002058A6" w:rsidRDefault="002058A6"/>
    <w:p w:rsidR="00B07187" w:rsidRDefault="00B07187" w:rsidP="00B07187">
      <w:pPr>
        <w:pStyle w:val="NormalWeb"/>
        <w:shd w:val="clear" w:color="auto" w:fill="FFFFFF"/>
        <w:spacing w:before="0" w:beforeAutospacing="0" w:after="0" w:afterAutospacing="0"/>
        <w:jc w:val="center"/>
        <w:rPr>
          <w:b/>
          <w:sz w:val="36"/>
          <w:u w:val="single"/>
        </w:rPr>
      </w:pPr>
      <w:r w:rsidRPr="002058A6">
        <w:rPr>
          <w:b/>
          <w:sz w:val="36"/>
          <w:u w:val="single"/>
        </w:rPr>
        <w:t xml:space="preserve">DEPARTMENT OF </w:t>
      </w:r>
      <w:r>
        <w:rPr>
          <w:b/>
          <w:sz w:val="36"/>
          <w:u w:val="single"/>
        </w:rPr>
        <w:t>AUTOMOBILE ENGINEERING</w:t>
      </w:r>
    </w:p>
    <w:p w:rsidR="00B07187" w:rsidRDefault="00B07187" w:rsidP="00B07187">
      <w:pPr>
        <w:pStyle w:val="NormalWeb"/>
        <w:shd w:val="clear" w:color="auto" w:fill="FFFFFF"/>
        <w:spacing w:before="0" w:beforeAutospacing="0" w:after="0" w:afterAutospacing="0"/>
        <w:jc w:val="center"/>
      </w:pPr>
    </w:p>
    <w:tbl>
      <w:tblPr>
        <w:tblStyle w:val="TableGrid"/>
        <w:tblW w:w="0" w:type="auto"/>
        <w:tblLayout w:type="fixed"/>
        <w:tblLook w:val="04A0" w:firstRow="1" w:lastRow="0" w:firstColumn="1" w:lastColumn="0" w:noHBand="0" w:noVBand="1"/>
      </w:tblPr>
      <w:tblGrid>
        <w:gridCol w:w="648"/>
        <w:gridCol w:w="2250"/>
        <w:gridCol w:w="2520"/>
        <w:gridCol w:w="1080"/>
        <w:gridCol w:w="1204"/>
        <w:gridCol w:w="1541"/>
      </w:tblGrid>
      <w:tr w:rsidR="00B56A51" w:rsidTr="00536E89">
        <w:tc>
          <w:tcPr>
            <w:tcW w:w="648" w:type="dxa"/>
            <w:vAlign w:val="center"/>
          </w:tcPr>
          <w:p w:rsidR="00B56A51" w:rsidRPr="00994BBC" w:rsidRDefault="00B56A51" w:rsidP="00B07187">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Sl. No.</w:t>
            </w:r>
          </w:p>
        </w:tc>
        <w:tc>
          <w:tcPr>
            <w:tcW w:w="2250" w:type="dxa"/>
            <w:vAlign w:val="center"/>
          </w:tcPr>
          <w:p w:rsidR="00B56A51" w:rsidRPr="00994BBC" w:rsidRDefault="00B56A51" w:rsidP="00536E89">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Name of the Research Scholar</w:t>
            </w:r>
          </w:p>
        </w:tc>
        <w:tc>
          <w:tcPr>
            <w:tcW w:w="2520" w:type="dxa"/>
            <w:vAlign w:val="center"/>
          </w:tcPr>
          <w:p w:rsidR="00B56A51" w:rsidRPr="00994BBC" w:rsidRDefault="00B56A51" w:rsidP="00536E89">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Name of the Research Guide</w:t>
            </w:r>
          </w:p>
        </w:tc>
        <w:tc>
          <w:tcPr>
            <w:tcW w:w="1080" w:type="dxa"/>
            <w:vAlign w:val="center"/>
          </w:tcPr>
          <w:p w:rsidR="00B56A51" w:rsidRPr="00994BBC" w:rsidRDefault="00B56A51" w:rsidP="00536E89">
            <w:pPr>
              <w:ind w:left="-107" w:right="-108" w:firstLine="90"/>
              <w:rPr>
                <w:rFonts w:ascii="Times New Roman" w:hAnsi="Times New Roman" w:cs="Times New Roman"/>
                <w:b/>
                <w:sz w:val="20"/>
                <w:szCs w:val="20"/>
              </w:rPr>
            </w:pPr>
            <w:r w:rsidRPr="00994BBC">
              <w:rPr>
                <w:rFonts w:ascii="Times New Roman" w:hAnsi="Times New Roman" w:cs="Times New Roman"/>
                <w:b/>
                <w:sz w:val="20"/>
                <w:szCs w:val="20"/>
              </w:rPr>
              <w:t>Year of Registration</w:t>
            </w:r>
          </w:p>
        </w:tc>
        <w:tc>
          <w:tcPr>
            <w:tcW w:w="1204" w:type="dxa"/>
            <w:vAlign w:val="center"/>
          </w:tcPr>
          <w:p w:rsidR="00B56A51" w:rsidRPr="00994BBC" w:rsidRDefault="00B56A51" w:rsidP="00536E89">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Name of University</w:t>
            </w:r>
          </w:p>
        </w:tc>
        <w:tc>
          <w:tcPr>
            <w:tcW w:w="1541" w:type="dxa"/>
            <w:vAlign w:val="center"/>
          </w:tcPr>
          <w:p w:rsidR="00B56A51" w:rsidRPr="00994BBC" w:rsidRDefault="00B56A51" w:rsidP="00536E89">
            <w:pPr>
              <w:ind w:left="-107" w:right="-108" w:firstLine="90"/>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Present Status</w:t>
            </w:r>
          </w:p>
        </w:tc>
      </w:tr>
      <w:tr w:rsidR="00B07187" w:rsidTr="00536E89">
        <w:tc>
          <w:tcPr>
            <w:tcW w:w="648" w:type="dxa"/>
          </w:tcPr>
          <w:p w:rsidR="00B07187" w:rsidRPr="00B07187" w:rsidRDefault="00B07187" w:rsidP="00536E89">
            <w:pPr>
              <w:pStyle w:val="NormalWeb"/>
              <w:spacing w:before="0" w:beforeAutospacing="0" w:after="0" w:afterAutospacing="0"/>
              <w:jc w:val="center"/>
              <w:rPr>
                <w:sz w:val="20"/>
              </w:rPr>
            </w:pPr>
            <w:r w:rsidRPr="00B07187">
              <w:rPr>
                <w:sz w:val="20"/>
              </w:rPr>
              <w:t>01</w:t>
            </w:r>
          </w:p>
        </w:tc>
        <w:tc>
          <w:tcPr>
            <w:tcW w:w="2250" w:type="dxa"/>
          </w:tcPr>
          <w:p w:rsidR="00B07187" w:rsidRPr="00B07187" w:rsidRDefault="00B07187" w:rsidP="00B07187">
            <w:pPr>
              <w:rPr>
                <w:rFonts w:ascii="Times New Roman" w:eastAsia="Times New Roman" w:hAnsi="Times New Roman" w:cs="Times New Roman"/>
                <w:sz w:val="20"/>
                <w:szCs w:val="24"/>
              </w:rPr>
            </w:pPr>
            <w:r w:rsidRPr="00B07187">
              <w:rPr>
                <w:rFonts w:ascii="Times New Roman" w:hAnsi="Times New Roman" w:cs="Times New Roman"/>
                <w:sz w:val="20"/>
                <w:szCs w:val="24"/>
                <w:shd w:val="clear" w:color="auto" w:fill="FFFFFF"/>
              </w:rPr>
              <w:t xml:space="preserve">Mr. Adimurthy M. </w:t>
            </w:r>
            <w:r w:rsidRPr="00B07187">
              <w:rPr>
                <w:rFonts w:ascii="Times New Roman" w:eastAsia="Times New Roman" w:hAnsi="Times New Roman" w:cs="Times New Roman"/>
                <w:sz w:val="20"/>
                <w:szCs w:val="24"/>
              </w:rPr>
              <w:t>BLDEA’s CET Vijayapur</w:t>
            </w:r>
          </w:p>
        </w:tc>
        <w:tc>
          <w:tcPr>
            <w:tcW w:w="2520" w:type="dxa"/>
          </w:tcPr>
          <w:p w:rsidR="00B07187" w:rsidRPr="00B07187" w:rsidRDefault="00B07187" w:rsidP="00B07187">
            <w:pPr>
              <w:jc w:val="center"/>
              <w:rPr>
                <w:rFonts w:ascii="Times New Roman" w:eastAsia="Times New Roman" w:hAnsi="Times New Roman" w:cs="Times New Roman"/>
                <w:sz w:val="20"/>
                <w:szCs w:val="24"/>
                <w:shd w:val="clear" w:color="auto" w:fill="FFFFFF"/>
              </w:rPr>
            </w:pPr>
            <w:r w:rsidRPr="00B07187">
              <w:rPr>
                <w:rFonts w:ascii="Times New Roman" w:eastAsia="Times New Roman" w:hAnsi="Times New Roman" w:cs="Times New Roman"/>
                <w:sz w:val="20"/>
                <w:szCs w:val="24"/>
                <w:shd w:val="clear" w:color="auto" w:fill="FFFFFF"/>
              </w:rPr>
              <w:t>Dr. V. V. Katti</w:t>
            </w:r>
          </w:p>
          <w:p w:rsidR="00B07187" w:rsidRPr="00B07187" w:rsidRDefault="00B07187" w:rsidP="00B07187">
            <w:pPr>
              <w:jc w:val="center"/>
              <w:rPr>
                <w:rFonts w:ascii="Times New Roman" w:hAnsi="Times New Roman" w:cs="Times New Roman"/>
                <w:sz w:val="20"/>
                <w:szCs w:val="24"/>
              </w:rPr>
            </w:pPr>
            <w:r w:rsidRPr="00B07187">
              <w:rPr>
                <w:rFonts w:ascii="Times New Roman" w:eastAsia="Times New Roman" w:hAnsi="Times New Roman" w:cs="Times New Roman"/>
                <w:sz w:val="20"/>
                <w:szCs w:val="24"/>
                <w:shd w:val="clear" w:color="auto" w:fill="FFFFFF"/>
              </w:rPr>
              <w:t>VDRIT, Haliyal</w:t>
            </w:r>
          </w:p>
          <w:p w:rsidR="00B07187" w:rsidRPr="00B07187" w:rsidRDefault="00B07187" w:rsidP="00536E89">
            <w:pPr>
              <w:pStyle w:val="NormalWeb"/>
              <w:spacing w:before="0" w:beforeAutospacing="0" w:after="0" w:afterAutospacing="0"/>
              <w:jc w:val="center"/>
              <w:rPr>
                <w:sz w:val="20"/>
              </w:rPr>
            </w:pPr>
          </w:p>
        </w:tc>
        <w:tc>
          <w:tcPr>
            <w:tcW w:w="1080" w:type="dxa"/>
          </w:tcPr>
          <w:p w:rsidR="00B07187" w:rsidRPr="00B07187" w:rsidRDefault="00B07187" w:rsidP="00536E89">
            <w:pPr>
              <w:rPr>
                <w:rFonts w:ascii="Times New Roman" w:eastAsia="Times New Roman" w:hAnsi="Times New Roman" w:cs="Times New Roman"/>
                <w:sz w:val="20"/>
                <w:szCs w:val="24"/>
              </w:rPr>
            </w:pPr>
            <w:r w:rsidRPr="00B07187">
              <w:rPr>
                <w:rFonts w:ascii="Times New Roman" w:eastAsia="Times New Roman" w:hAnsi="Times New Roman" w:cs="Times New Roman"/>
                <w:sz w:val="20"/>
                <w:szCs w:val="24"/>
              </w:rPr>
              <w:t>2012</w:t>
            </w:r>
          </w:p>
        </w:tc>
        <w:tc>
          <w:tcPr>
            <w:tcW w:w="1204" w:type="dxa"/>
          </w:tcPr>
          <w:p w:rsidR="00B07187" w:rsidRPr="00B07187" w:rsidRDefault="00B07187" w:rsidP="00536E89">
            <w:pPr>
              <w:rPr>
                <w:rFonts w:ascii="Times New Roman" w:eastAsia="Times New Roman" w:hAnsi="Times New Roman" w:cs="Times New Roman"/>
                <w:sz w:val="20"/>
                <w:szCs w:val="24"/>
              </w:rPr>
            </w:pPr>
            <w:r w:rsidRPr="00B07187">
              <w:rPr>
                <w:rFonts w:ascii="Times New Roman" w:eastAsia="Times New Roman" w:hAnsi="Times New Roman" w:cs="Times New Roman"/>
                <w:sz w:val="20"/>
                <w:szCs w:val="24"/>
              </w:rPr>
              <w:t>SSIT, Tumkur</w:t>
            </w:r>
          </w:p>
          <w:p w:rsidR="00B07187" w:rsidRPr="00B07187" w:rsidRDefault="00B07187" w:rsidP="00536E89">
            <w:pPr>
              <w:rPr>
                <w:rFonts w:ascii="Times New Roman" w:eastAsia="Times New Roman" w:hAnsi="Times New Roman" w:cs="Times New Roman"/>
                <w:sz w:val="20"/>
                <w:szCs w:val="24"/>
              </w:rPr>
            </w:pPr>
          </w:p>
        </w:tc>
        <w:tc>
          <w:tcPr>
            <w:tcW w:w="1541" w:type="dxa"/>
          </w:tcPr>
          <w:p w:rsidR="00B07187" w:rsidRDefault="00B07187" w:rsidP="00536E89">
            <w:pPr>
              <w:ind w:left="-107" w:right="-108"/>
              <w:rPr>
                <w:rFonts w:ascii="Times New Roman" w:eastAsia="Times New Roman" w:hAnsi="Times New Roman" w:cs="Times New Roman"/>
                <w:sz w:val="20"/>
                <w:szCs w:val="24"/>
              </w:rPr>
            </w:pPr>
          </w:p>
          <w:p w:rsidR="00B07187" w:rsidRPr="00B07187" w:rsidRDefault="00B07187" w:rsidP="00536E89">
            <w:pPr>
              <w:ind w:left="-107" w:right="-108"/>
              <w:rPr>
                <w:rFonts w:ascii="Times New Roman" w:eastAsia="Times New Roman" w:hAnsi="Times New Roman" w:cs="Times New Roman"/>
                <w:sz w:val="20"/>
                <w:szCs w:val="24"/>
              </w:rPr>
            </w:pPr>
            <w:r w:rsidRPr="00B07187">
              <w:rPr>
                <w:rFonts w:ascii="Times New Roman" w:eastAsia="Times New Roman" w:hAnsi="Times New Roman" w:cs="Times New Roman"/>
                <w:sz w:val="20"/>
                <w:szCs w:val="24"/>
              </w:rPr>
              <w:t>Writing Thesis</w:t>
            </w:r>
          </w:p>
          <w:p w:rsidR="00B07187" w:rsidRPr="00B07187" w:rsidRDefault="00B07187" w:rsidP="00536E89">
            <w:pPr>
              <w:rPr>
                <w:rFonts w:ascii="Times New Roman" w:eastAsia="Times New Roman" w:hAnsi="Times New Roman" w:cs="Times New Roman"/>
                <w:sz w:val="20"/>
                <w:szCs w:val="24"/>
              </w:rPr>
            </w:pPr>
          </w:p>
        </w:tc>
      </w:tr>
      <w:tr w:rsidR="00B07187" w:rsidTr="00536E89">
        <w:tc>
          <w:tcPr>
            <w:tcW w:w="648" w:type="dxa"/>
          </w:tcPr>
          <w:p w:rsidR="00B07187" w:rsidRPr="00B07187" w:rsidRDefault="00B07187" w:rsidP="00536E89">
            <w:pPr>
              <w:pStyle w:val="NormalWeb"/>
              <w:spacing w:before="0" w:beforeAutospacing="0" w:after="0" w:afterAutospacing="0"/>
              <w:jc w:val="center"/>
              <w:rPr>
                <w:sz w:val="20"/>
              </w:rPr>
            </w:pPr>
            <w:r w:rsidRPr="00B07187">
              <w:rPr>
                <w:sz w:val="20"/>
              </w:rPr>
              <w:t>02</w:t>
            </w:r>
          </w:p>
        </w:tc>
        <w:tc>
          <w:tcPr>
            <w:tcW w:w="2250" w:type="dxa"/>
            <w:vAlign w:val="center"/>
          </w:tcPr>
          <w:p w:rsidR="00B07187" w:rsidRPr="00B07187" w:rsidRDefault="00B07187" w:rsidP="00B07187">
            <w:pPr>
              <w:ind w:right="-108"/>
              <w:rPr>
                <w:rFonts w:ascii="Times New Roman" w:eastAsia="Times New Roman" w:hAnsi="Times New Roman" w:cs="Times New Roman"/>
                <w:sz w:val="20"/>
                <w:szCs w:val="24"/>
              </w:rPr>
            </w:pPr>
            <w:r w:rsidRPr="00B07187">
              <w:rPr>
                <w:rFonts w:ascii="Times New Roman" w:eastAsia="Times New Roman" w:hAnsi="Times New Roman" w:cs="Times New Roman"/>
                <w:sz w:val="20"/>
                <w:szCs w:val="24"/>
              </w:rPr>
              <w:t>Mr.B.R.Hosamani, BLDEA’s CET Vijayapur</w:t>
            </w:r>
          </w:p>
        </w:tc>
        <w:tc>
          <w:tcPr>
            <w:tcW w:w="2520" w:type="dxa"/>
          </w:tcPr>
          <w:p w:rsidR="00B07187" w:rsidRPr="00B07187" w:rsidRDefault="00B07187" w:rsidP="00B07187">
            <w:pPr>
              <w:pStyle w:val="NormalWeb"/>
              <w:spacing w:before="0" w:beforeAutospacing="0" w:after="0" w:afterAutospacing="0"/>
              <w:jc w:val="center"/>
              <w:rPr>
                <w:sz w:val="20"/>
              </w:rPr>
            </w:pPr>
          </w:p>
        </w:tc>
        <w:tc>
          <w:tcPr>
            <w:tcW w:w="1080" w:type="dxa"/>
          </w:tcPr>
          <w:p w:rsidR="00B07187" w:rsidRPr="00B07187" w:rsidRDefault="00B07187" w:rsidP="00536E89">
            <w:pPr>
              <w:ind w:left="-107" w:right="-108" w:firstLine="90"/>
              <w:jc w:val="center"/>
              <w:rPr>
                <w:rFonts w:ascii="Times New Roman" w:hAnsi="Times New Roman"/>
                <w:sz w:val="20"/>
                <w:szCs w:val="24"/>
              </w:rPr>
            </w:pPr>
          </w:p>
          <w:p w:rsidR="00B07187" w:rsidRPr="00B07187" w:rsidRDefault="00B07187" w:rsidP="00536E89">
            <w:pPr>
              <w:ind w:left="-107" w:right="-108" w:firstLine="90"/>
              <w:rPr>
                <w:rFonts w:ascii="Times New Roman" w:hAnsi="Times New Roman"/>
                <w:sz w:val="20"/>
                <w:szCs w:val="24"/>
              </w:rPr>
            </w:pPr>
            <w:r w:rsidRPr="00B07187">
              <w:rPr>
                <w:rFonts w:ascii="Times New Roman" w:hAnsi="Times New Roman"/>
                <w:sz w:val="20"/>
                <w:szCs w:val="24"/>
              </w:rPr>
              <w:t>2010</w:t>
            </w:r>
          </w:p>
        </w:tc>
        <w:tc>
          <w:tcPr>
            <w:tcW w:w="1204" w:type="dxa"/>
            <w:vAlign w:val="center"/>
          </w:tcPr>
          <w:p w:rsidR="00B07187" w:rsidRPr="00B07187" w:rsidRDefault="00B07187" w:rsidP="00536E89">
            <w:pPr>
              <w:ind w:right="-108"/>
              <w:rPr>
                <w:rFonts w:ascii="Times New Roman" w:eastAsia="Times New Roman" w:hAnsi="Times New Roman" w:cs="Times New Roman"/>
                <w:sz w:val="20"/>
                <w:szCs w:val="24"/>
              </w:rPr>
            </w:pPr>
            <w:r w:rsidRPr="00B07187">
              <w:rPr>
                <w:rFonts w:ascii="Times New Roman" w:eastAsia="Times New Roman" w:hAnsi="Times New Roman" w:cs="Times New Roman"/>
                <w:sz w:val="20"/>
                <w:szCs w:val="24"/>
              </w:rPr>
              <w:t>VTU, Belagavi</w:t>
            </w:r>
          </w:p>
          <w:p w:rsidR="00B07187" w:rsidRPr="00B07187" w:rsidRDefault="00B07187" w:rsidP="00536E89">
            <w:pPr>
              <w:ind w:right="-108"/>
              <w:rPr>
                <w:rFonts w:ascii="Times New Roman" w:eastAsia="Times New Roman" w:hAnsi="Times New Roman" w:cs="Times New Roman"/>
                <w:sz w:val="20"/>
                <w:szCs w:val="24"/>
              </w:rPr>
            </w:pPr>
          </w:p>
        </w:tc>
        <w:tc>
          <w:tcPr>
            <w:tcW w:w="1541" w:type="dxa"/>
            <w:vAlign w:val="center"/>
          </w:tcPr>
          <w:p w:rsidR="00B07187" w:rsidRPr="00B07187" w:rsidRDefault="00B07187" w:rsidP="00B07187">
            <w:pPr>
              <w:ind w:left="-107" w:right="-108"/>
              <w:rPr>
                <w:rFonts w:ascii="Times New Roman" w:eastAsia="Times New Roman" w:hAnsi="Times New Roman" w:cs="Times New Roman"/>
                <w:sz w:val="20"/>
                <w:szCs w:val="24"/>
              </w:rPr>
            </w:pPr>
            <w:r w:rsidRPr="00B07187">
              <w:rPr>
                <w:rFonts w:ascii="Times New Roman" w:eastAsia="Times New Roman" w:hAnsi="Times New Roman" w:cs="Times New Roman"/>
                <w:sz w:val="20"/>
                <w:szCs w:val="24"/>
              </w:rPr>
              <w:t>Writing Thesis</w:t>
            </w:r>
          </w:p>
          <w:p w:rsidR="00B07187" w:rsidRPr="00B07187" w:rsidRDefault="00B07187" w:rsidP="00536E89">
            <w:pPr>
              <w:ind w:left="-107" w:right="-108" w:firstLine="90"/>
              <w:rPr>
                <w:rFonts w:ascii="Times New Roman" w:eastAsia="Times New Roman" w:hAnsi="Times New Roman" w:cs="Times New Roman"/>
                <w:sz w:val="20"/>
                <w:szCs w:val="24"/>
              </w:rPr>
            </w:pPr>
          </w:p>
        </w:tc>
      </w:tr>
      <w:tr w:rsidR="00B56A51" w:rsidTr="00536E89">
        <w:tc>
          <w:tcPr>
            <w:tcW w:w="648" w:type="dxa"/>
          </w:tcPr>
          <w:p w:rsidR="00B56A51" w:rsidRPr="00B07187" w:rsidRDefault="00B07187" w:rsidP="00536E89">
            <w:pPr>
              <w:pStyle w:val="NormalWeb"/>
              <w:spacing w:before="0" w:beforeAutospacing="0" w:after="0" w:afterAutospacing="0"/>
              <w:jc w:val="center"/>
              <w:rPr>
                <w:sz w:val="20"/>
              </w:rPr>
            </w:pPr>
            <w:r w:rsidRPr="00B07187">
              <w:rPr>
                <w:sz w:val="20"/>
              </w:rPr>
              <w:t>03</w:t>
            </w:r>
          </w:p>
        </w:tc>
        <w:tc>
          <w:tcPr>
            <w:tcW w:w="2250" w:type="dxa"/>
          </w:tcPr>
          <w:p w:rsidR="00B07187" w:rsidRPr="00B07187" w:rsidRDefault="00B07187" w:rsidP="00B07187">
            <w:pPr>
              <w:ind w:right="-108"/>
              <w:rPr>
                <w:rFonts w:ascii="Times New Roman" w:hAnsi="Times New Roman" w:cs="Times New Roman"/>
                <w:sz w:val="20"/>
                <w:szCs w:val="24"/>
                <w:shd w:val="clear" w:color="auto" w:fill="FFFFFF"/>
              </w:rPr>
            </w:pPr>
            <w:r w:rsidRPr="00B07187">
              <w:rPr>
                <w:rFonts w:ascii="Times New Roman" w:hAnsi="Times New Roman" w:cs="Times New Roman"/>
                <w:sz w:val="20"/>
                <w:szCs w:val="24"/>
                <w:shd w:val="clear" w:color="auto" w:fill="FFFFFF"/>
              </w:rPr>
              <w:t xml:space="preserve">Mr. N. S. Devoor, </w:t>
            </w:r>
          </w:p>
          <w:p w:rsidR="00B56A51" w:rsidRPr="00B07187" w:rsidRDefault="00B07187" w:rsidP="00B07187">
            <w:pPr>
              <w:pStyle w:val="NormalWeb"/>
              <w:spacing w:before="0" w:beforeAutospacing="0" w:after="0" w:afterAutospacing="0"/>
              <w:rPr>
                <w:sz w:val="20"/>
              </w:rPr>
            </w:pPr>
            <w:r w:rsidRPr="00B07187">
              <w:rPr>
                <w:sz w:val="20"/>
              </w:rPr>
              <w:t>BLDEA’s CET Vijayapur</w:t>
            </w:r>
          </w:p>
        </w:tc>
        <w:tc>
          <w:tcPr>
            <w:tcW w:w="2520" w:type="dxa"/>
          </w:tcPr>
          <w:p w:rsidR="00B07187" w:rsidRPr="00B07187" w:rsidRDefault="00B07187" w:rsidP="00B07187">
            <w:pPr>
              <w:jc w:val="center"/>
              <w:rPr>
                <w:rFonts w:ascii="Times New Roman" w:eastAsia="Times New Roman" w:hAnsi="Times New Roman" w:cs="Times New Roman"/>
                <w:sz w:val="20"/>
                <w:szCs w:val="24"/>
                <w:shd w:val="clear" w:color="auto" w:fill="FFFFFF"/>
              </w:rPr>
            </w:pPr>
            <w:r w:rsidRPr="00B07187">
              <w:rPr>
                <w:rFonts w:ascii="Times New Roman" w:eastAsia="Times New Roman" w:hAnsi="Times New Roman" w:cs="Times New Roman"/>
                <w:sz w:val="20"/>
                <w:szCs w:val="24"/>
                <w:shd w:val="clear" w:color="auto" w:fill="FFFFFF"/>
              </w:rPr>
              <w:t>Dr. D. Ramesh</w:t>
            </w:r>
          </w:p>
          <w:p w:rsidR="00B56A51" w:rsidRPr="00B07187" w:rsidRDefault="00B07187" w:rsidP="00B07187">
            <w:pPr>
              <w:pStyle w:val="NormalWeb"/>
              <w:spacing w:before="0" w:beforeAutospacing="0" w:after="0" w:afterAutospacing="0"/>
              <w:jc w:val="center"/>
              <w:rPr>
                <w:sz w:val="20"/>
              </w:rPr>
            </w:pPr>
            <w:r w:rsidRPr="00B07187">
              <w:rPr>
                <w:sz w:val="20"/>
                <w:shd w:val="clear" w:color="auto" w:fill="FFFFFF"/>
              </w:rPr>
              <w:t>SSIT, Tumkur</w:t>
            </w:r>
          </w:p>
        </w:tc>
        <w:tc>
          <w:tcPr>
            <w:tcW w:w="1080" w:type="dxa"/>
          </w:tcPr>
          <w:p w:rsidR="00B56A51" w:rsidRPr="00B07187" w:rsidRDefault="00B07187" w:rsidP="00536E89">
            <w:pPr>
              <w:pStyle w:val="NormalWeb"/>
              <w:spacing w:before="0" w:beforeAutospacing="0" w:after="0" w:afterAutospacing="0"/>
              <w:jc w:val="center"/>
              <w:rPr>
                <w:sz w:val="20"/>
              </w:rPr>
            </w:pPr>
            <w:r w:rsidRPr="00B07187">
              <w:rPr>
                <w:sz w:val="20"/>
              </w:rPr>
              <w:t>2014</w:t>
            </w:r>
          </w:p>
        </w:tc>
        <w:tc>
          <w:tcPr>
            <w:tcW w:w="1204" w:type="dxa"/>
          </w:tcPr>
          <w:p w:rsidR="00B56A51" w:rsidRPr="00B07187" w:rsidRDefault="00B07187" w:rsidP="00536E89">
            <w:pPr>
              <w:pStyle w:val="NormalWeb"/>
              <w:spacing w:before="0" w:beforeAutospacing="0" w:after="0" w:afterAutospacing="0"/>
              <w:jc w:val="center"/>
              <w:rPr>
                <w:sz w:val="20"/>
              </w:rPr>
            </w:pPr>
            <w:r w:rsidRPr="00B07187">
              <w:rPr>
                <w:sz w:val="20"/>
                <w:shd w:val="clear" w:color="auto" w:fill="FFFFFF"/>
              </w:rPr>
              <w:t>SSIT, Tumkur</w:t>
            </w:r>
          </w:p>
        </w:tc>
        <w:tc>
          <w:tcPr>
            <w:tcW w:w="1541" w:type="dxa"/>
          </w:tcPr>
          <w:p w:rsidR="00B56A51" w:rsidRPr="00B07187" w:rsidRDefault="00B07187" w:rsidP="00B07187">
            <w:pPr>
              <w:ind w:left="-107" w:right="-108"/>
              <w:rPr>
                <w:sz w:val="20"/>
              </w:rPr>
            </w:pPr>
            <w:r w:rsidRPr="00B07187">
              <w:rPr>
                <w:rFonts w:ascii="Times New Roman" w:eastAsia="Times New Roman" w:hAnsi="Times New Roman" w:cs="Times New Roman"/>
                <w:sz w:val="20"/>
                <w:szCs w:val="24"/>
              </w:rPr>
              <w:t xml:space="preserve">Comprehensive viva-voce completed </w:t>
            </w:r>
          </w:p>
        </w:tc>
      </w:tr>
    </w:tbl>
    <w:p w:rsidR="00B07187" w:rsidRDefault="00B07187" w:rsidP="00B07187">
      <w:pPr>
        <w:pStyle w:val="NormalWeb"/>
        <w:shd w:val="clear" w:color="auto" w:fill="FFFFFF"/>
        <w:spacing w:before="0" w:beforeAutospacing="0" w:after="0" w:afterAutospacing="0"/>
        <w:jc w:val="center"/>
        <w:rPr>
          <w:b/>
          <w:sz w:val="36"/>
          <w:u w:val="single"/>
        </w:rPr>
      </w:pPr>
      <w:r w:rsidRPr="002058A6">
        <w:rPr>
          <w:b/>
          <w:sz w:val="36"/>
          <w:u w:val="single"/>
        </w:rPr>
        <w:t xml:space="preserve">DEPARTMENT OF </w:t>
      </w:r>
      <w:r>
        <w:rPr>
          <w:b/>
          <w:sz w:val="36"/>
          <w:u w:val="single"/>
        </w:rPr>
        <w:t>INFORMATION AND ENGINEERING</w:t>
      </w:r>
    </w:p>
    <w:tbl>
      <w:tblPr>
        <w:tblStyle w:val="TableGrid"/>
        <w:tblW w:w="0" w:type="auto"/>
        <w:tblLayout w:type="fixed"/>
        <w:tblLook w:val="04A0" w:firstRow="1" w:lastRow="0" w:firstColumn="1" w:lastColumn="0" w:noHBand="0" w:noVBand="1"/>
      </w:tblPr>
      <w:tblGrid>
        <w:gridCol w:w="648"/>
        <w:gridCol w:w="2250"/>
        <w:gridCol w:w="2520"/>
        <w:gridCol w:w="1080"/>
        <w:gridCol w:w="1204"/>
        <w:gridCol w:w="1541"/>
      </w:tblGrid>
      <w:tr w:rsidR="00B07187" w:rsidTr="00536E89">
        <w:tc>
          <w:tcPr>
            <w:tcW w:w="648" w:type="dxa"/>
            <w:vAlign w:val="center"/>
          </w:tcPr>
          <w:p w:rsidR="00B07187" w:rsidRPr="00994BBC" w:rsidRDefault="00B07187" w:rsidP="00536E89">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Sl. No.</w:t>
            </w:r>
          </w:p>
        </w:tc>
        <w:tc>
          <w:tcPr>
            <w:tcW w:w="2250" w:type="dxa"/>
            <w:vAlign w:val="center"/>
          </w:tcPr>
          <w:p w:rsidR="00B07187" w:rsidRPr="00994BBC" w:rsidRDefault="00B07187" w:rsidP="00536E89">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Name of the Research Scholar</w:t>
            </w:r>
          </w:p>
        </w:tc>
        <w:tc>
          <w:tcPr>
            <w:tcW w:w="2520" w:type="dxa"/>
            <w:vAlign w:val="center"/>
          </w:tcPr>
          <w:p w:rsidR="00B07187" w:rsidRPr="00994BBC" w:rsidRDefault="00B07187" w:rsidP="00536E89">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Name of the Research Guide</w:t>
            </w:r>
          </w:p>
        </w:tc>
        <w:tc>
          <w:tcPr>
            <w:tcW w:w="1080" w:type="dxa"/>
            <w:vAlign w:val="center"/>
          </w:tcPr>
          <w:p w:rsidR="00B07187" w:rsidRPr="00994BBC" w:rsidRDefault="00B07187" w:rsidP="00536E89">
            <w:pPr>
              <w:ind w:left="-107" w:right="-108" w:firstLine="90"/>
              <w:rPr>
                <w:rFonts w:ascii="Times New Roman" w:hAnsi="Times New Roman" w:cs="Times New Roman"/>
                <w:b/>
                <w:sz w:val="20"/>
                <w:szCs w:val="20"/>
              </w:rPr>
            </w:pPr>
            <w:r w:rsidRPr="00994BBC">
              <w:rPr>
                <w:rFonts w:ascii="Times New Roman" w:hAnsi="Times New Roman" w:cs="Times New Roman"/>
                <w:b/>
                <w:sz w:val="20"/>
                <w:szCs w:val="20"/>
              </w:rPr>
              <w:t>Year of Registration</w:t>
            </w:r>
          </w:p>
        </w:tc>
        <w:tc>
          <w:tcPr>
            <w:tcW w:w="1204" w:type="dxa"/>
            <w:vAlign w:val="center"/>
          </w:tcPr>
          <w:p w:rsidR="00B07187" w:rsidRPr="00994BBC" w:rsidRDefault="00B07187" w:rsidP="00536E89">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Name of University</w:t>
            </w:r>
          </w:p>
        </w:tc>
        <w:tc>
          <w:tcPr>
            <w:tcW w:w="1541" w:type="dxa"/>
            <w:vAlign w:val="center"/>
          </w:tcPr>
          <w:p w:rsidR="00B07187" w:rsidRPr="00994BBC" w:rsidRDefault="00B07187" w:rsidP="00536E89">
            <w:pPr>
              <w:ind w:left="-107" w:right="-108" w:firstLine="90"/>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Present Status</w:t>
            </w:r>
          </w:p>
        </w:tc>
      </w:tr>
      <w:tr w:rsidR="00F84C50" w:rsidTr="00536E89">
        <w:tc>
          <w:tcPr>
            <w:tcW w:w="648" w:type="dxa"/>
          </w:tcPr>
          <w:p w:rsidR="00F84C50" w:rsidRDefault="00F84C50" w:rsidP="00F84C50">
            <w:pPr>
              <w:rPr>
                <w:rFonts w:ascii="Times New Roman" w:hAnsi="Times New Roman" w:cs="Times New Roman"/>
                <w:sz w:val="20"/>
                <w:szCs w:val="24"/>
                <w:shd w:val="clear" w:color="auto" w:fill="FFFFFF"/>
              </w:rPr>
            </w:pPr>
          </w:p>
          <w:p w:rsidR="00F84C50" w:rsidRPr="00F84C50" w:rsidRDefault="00F84C50" w:rsidP="00F84C50">
            <w:pPr>
              <w:rPr>
                <w:rFonts w:ascii="Times New Roman" w:hAnsi="Times New Roman" w:cs="Times New Roman"/>
                <w:sz w:val="20"/>
                <w:szCs w:val="24"/>
                <w:shd w:val="clear" w:color="auto" w:fill="FFFFFF"/>
              </w:rPr>
            </w:pPr>
            <w:r w:rsidRPr="00F84C50">
              <w:rPr>
                <w:rFonts w:ascii="Times New Roman" w:hAnsi="Times New Roman" w:cs="Times New Roman"/>
                <w:sz w:val="20"/>
                <w:szCs w:val="24"/>
                <w:shd w:val="clear" w:color="auto" w:fill="FFFFFF"/>
              </w:rPr>
              <w:t>01</w:t>
            </w:r>
          </w:p>
        </w:tc>
        <w:tc>
          <w:tcPr>
            <w:tcW w:w="2250" w:type="dxa"/>
          </w:tcPr>
          <w:p w:rsidR="00F84C50" w:rsidRPr="00F84C50" w:rsidRDefault="00F84C50" w:rsidP="00F84C50">
            <w:pPr>
              <w:rPr>
                <w:rFonts w:ascii="Times New Roman" w:hAnsi="Times New Roman" w:cs="Times New Roman"/>
                <w:sz w:val="20"/>
                <w:szCs w:val="24"/>
                <w:shd w:val="clear" w:color="auto" w:fill="FFFFFF"/>
              </w:rPr>
            </w:pPr>
            <w:r w:rsidRPr="00B07187">
              <w:rPr>
                <w:rFonts w:ascii="Times New Roman" w:hAnsi="Times New Roman" w:cs="Times New Roman"/>
                <w:sz w:val="20"/>
                <w:szCs w:val="24"/>
                <w:shd w:val="clear" w:color="auto" w:fill="FFFFFF"/>
              </w:rPr>
              <w:t>Mr</w:t>
            </w:r>
            <w:r>
              <w:rPr>
                <w:rFonts w:ascii="Times New Roman" w:hAnsi="Times New Roman" w:cs="Times New Roman"/>
                <w:sz w:val="20"/>
                <w:szCs w:val="24"/>
                <w:shd w:val="clear" w:color="auto" w:fill="FFFFFF"/>
              </w:rPr>
              <w:t>s</w:t>
            </w:r>
            <w:r w:rsidRPr="00B07187">
              <w:rPr>
                <w:rFonts w:ascii="Times New Roman" w:hAnsi="Times New Roman" w:cs="Times New Roman"/>
                <w:sz w:val="20"/>
                <w:szCs w:val="24"/>
                <w:shd w:val="clear" w:color="auto" w:fill="FFFFFF"/>
              </w:rPr>
              <w:t xml:space="preserve">. </w:t>
            </w:r>
            <w:r w:rsidRPr="00F84C50">
              <w:rPr>
                <w:rFonts w:ascii="Times New Roman" w:hAnsi="Times New Roman" w:cs="Times New Roman"/>
                <w:sz w:val="20"/>
                <w:szCs w:val="24"/>
                <w:shd w:val="clear" w:color="auto" w:fill="FFFFFF"/>
              </w:rPr>
              <w:t>Sumangala Biradar</w:t>
            </w:r>
            <w:r>
              <w:rPr>
                <w:rFonts w:ascii="Times New Roman" w:hAnsi="Times New Roman" w:cs="Times New Roman"/>
                <w:sz w:val="20"/>
                <w:szCs w:val="24"/>
                <w:shd w:val="clear" w:color="auto" w:fill="FFFFFF"/>
              </w:rPr>
              <w:t>,</w:t>
            </w:r>
            <w:r w:rsidRPr="00F84C50">
              <w:rPr>
                <w:rFonts w:ascii="Times New Roman" w:hAnsi="Times New Roman" w:cs="Times New Roman"/>
                <w:sz w:val="20"/>
                <w:szCs w:val="24"/>
                <w:shd w:val="clear" w:color="auto" w:fill="FFFFFF"/>
              </w:rPr>
              <w:t xml:space="preserve"> BLDEA’s CET Vijayapur</w:t>
            </w:r>
          </w:p>
        </w:tc>
        <w:tc>
          <w:tcPr>
            <w:tcW w:w="2520" w:type="dxa"/>
          </w:tcPr>
          <w:p w:rsidR="00F84C50" w:rsidRPr="00F84C50" w:rsidRDefault="00F84C50" w:rsidP="00F84C50">
            <w:pPr>
              <w:rPr>
                <w:rFonts w:ascii="Times New Roman" w:hAnsi="Times New Roman" w:cs="Times New Roman"/>
                <w:sz w:val="20"/>
                <w:szCs w:val="24"/>
                <w:shd w:val="clear" w:color="auto" w:fill="FFFFFF"/>
              </w:rPr>
            </w:pPr>
            <w:r w:rsidRPr="00F84C50">
              <w:rPr>
                <w:rFonts w:ascii="Times New Roman" w:hAnsi="Times New Roman" w:cs="Times New Roman"/>
                <w:sz w:val="20"/>
                <w:szCs w:val="24"/>
                <w:shd w:val="clear" w:color="auto" w:fill="FFFFFF"/>
              </w:rPr>
              <w:t>Dr. (Smt) P. T. Akkasaligar</w:t>
            </w:r>
          </w:p>
          <w:p w:rsidR="00F84C50" w:rsidRPr="00F84C50" w:rsidRDefault="00F84C50" w:rsidP="00F84C50">
            <w:pPr>
              <w:rPr>
                <w:rFonts w:ascii="Times New Roman" w:hAnsi="Times New Roman" w:cs="Times New Roman"/>
                <w:sz w:val="20"/>
                <w:szCs w:val="24"/>
                <w:shd w:val="clear" w:color="auto" w:fill="FFFFFF"/>
              </w:rPr>
            </w:pPr>
            <w:r w:rsidRPr="00F84C50">
              <w:rPr>
                <w:rFonts w:ascii="Times New Roman" w:hAnsi="Times New Roman" w:cs="Times New Roman"/>
                <w:sz w:val="20"/>
                <w:szCs w:val="24"/>
                <w:shd w:val="clear" w:color="auto" w:fill="FFFFFF"/>
              </w:rPr>
              <w:t xml:space="preserve">BLDEA’s CET Vijayapur </w:t>
            </w:r>
          </w:p>
        </w:tc>
        <w:tc>
          <w:tcPr>
            <w:tcW w:w="1080" w:type="dxa"/>
          </w:tcPr>
          <w:p w:rsidR="00F84C50" w:rsidRDefault="00F84C50" w:rsidP="00F84C50">
            <w:pPr>
              <w:jc w:val="center"/>
              <w:rPr>
                <w:rFonts w:ascii="Times New Roman" w:hAnsi="Times New Roman" w:cs="Times New Roman"/>
                <w:sz w:val="20"/>
                <w:szCs w:val="24"/>
                <w:shd w:val="clear" w:color="auto" w:fill="FFFFFF"/>
              </w:rPr>
            </w:pPr>
          </w:p>
          <w:p w:rsidR="00F84C50" w:rsidRPr="00F84C50" w:rsidRDefault="00F84C50" w:rsidP="00F84C50">
            <w:pPr>
              <w:jc w:val="center"/>
              <w:rPr>
                <w:rFonts w:ascii="Times New Roman" w:hAnsi="Times New Roman" w:cs="Times New Roman"/>
                <w:sz w:val="20"/>
                <w:szCs w:val="24"/>
                <w:shd w:val="clear" w:color="auto" w:fill="FFFFFF"/>
              </w:rPr>
            </w:pPr>
            <w:r w:rsidRPr="00F84C50">
              <w:rPr>
                <w:rFonts w:ascii="Times New Roman" w:hAnsi="Times New Roman" w:cs="Times New Roman"/>
                <w:sz w:val="20"/>
                <w:szCs w:val="24"/>
                <w:shd w:val="clear" w:color="auto" w:fill="FFFFFF"/>
              </w:rPr>
              <w:t>2017</w:t>
            </w:r>
          </w:p>
        </w:tc>
        <w:tc>
          <w:tcPr>
            <w:tcW w:w="1204" w:type="dxa"/>
            <w:vAlign w:val="center"/>
          </w:tcPr>
          <w:p w:rsidR="00F84C50" w:rsidRPr="00F84C50" w:rsidRDefault="00F84C50" w:rsidP="00F84C50">
            <w:pPr>
              <w:jc w:val="center"/>
              <w:rPr>
                <w:rFonts w:ascii="Times New Roman" w:hAnsi="Times New Roman" w:cs="Times New Roman"/>
                <w:sz w:val="20"/>
                <w:szCs w:val="24"/>
                <w:shd w:val="clear" w:color="auto" w:fill="FFFFFF"/>
              </w:rPr>
            </w:pPr>
            <w:r w:rsidRPr="00F84C50">
              <w:rPr>
                <w:rFonts w:ascii="Times New Roman" w:hAnsi="Times New Roman" w:cs="Times New Roman"/>
                <w:sz w:val="20"/>
                <w:szCs w:val="24"/>
                <w:shd w:val="clear" w:color="auto" w:fill="FFFFFF"/>
              </w:rPr>
              <w:t>VTU Belgavi</w:t>
            </w:r>
          </w:p>
          <w:p w:rsidR="00F84C50" w:rsidRPr="00F84C50" w:rsidRDefault="00F84C50" w:rsidP="00F84C50">
            <w:pPr>
              <w:jc w:val="center"/>
              <w:rPr>
                <w:rFonts w:ascii="Times New Roman" w:hAnsi="Times New Roman" w:cs="Times New Roman"/>
                <w:sz w:val="20"/>
                <w:szCs w:val="24"/>
                <w:shd w:val="clear" w:color="auto" w:fill="FFFFFF"/>
              </w:rPr>
            </w:pPr>
          </w:p>
        </w:tc>
        <w:tc>
          <w:tcPr>
            <w:tcW w:w="1541" w:type="dxa"/>
            <w:vAlign w:val="center"/>
          </w:tcPr>
          <w:p w:rsidR="00F84C50" w:rsidRPr="00F84C50" w:rsidRDefault="00F84C50" w:rsidP="00F84C50">
            <w:pPr>
              <w:jc w:val="center"/>
              <w:rPr>
                <w:rFonts w:ascii="Times New Roman" w:hAnsi="Times New Roman" w:cs="Times New Roman"/>
                <w:sz w:val="20"/>
                <w:szCs w:val="24"/>
                <w:shd w:val="clear" w:color="auto" w:fill="FFFFFF"/>
              </w:rPr>
            </w:pPr>
            <w:r w:rsidRPr="00F84C50">
              <w:rPr>
                <w:rFonts w:ascii="Times New Roman" w:hAnsi="Times New Roman" w:cs="Times New Roman"/>
                <w:sz w:val="20"/>
                <w:szCs w:val="24"/>
                <w:shd w:val="clear" w:color="auto" w:fill="FFFFFF"/>
              </w:rPr>
              <w:t>Writing Course work</w:t>
            </w:r>
            <w:r>
              <w:rPr>
                <w:rFonts w:ascii="Times New Roman" w:hAnsi="Times New Roman" w:cs="Times New Roman"/>
                <w:sz w:val="20"/>
                <w:szCs w:val="24"/>
                <w:shd w:val="clear" w:color="auto" w:fill="FFFFFF"/>
              </w:rPr>
              <w:t xml:space="preserve"> </w:t>
            </w:r>
            <w:r w:rsidRPr="00F84C50">
              <w:rPr>
                <w:rFonts w:ascii="Times New Roman" w:hAnsi="Times New Roman" w:cs="Times New Roman"/>
                <w:sz w:val="20"/>
                <w:szCs w:val="24"/>
                <w:shd w:val="clear" w:color="auto" w:fill="FFFFFF"/>
              </w:rPr>
              <w:t>(Dept of CSE, Research Centre</w:t>
            </w:r>
            <w:r>
              <w:rPr>
                <w:rFonts w:ascii="Times New Roman" w:hAnsi="Times New Roman" w:cs="Times New Roman"/>
                <w:sz w:val="20"/>
                <w:szCs w:val="24"/>
                <w:shd w:val="clear" w:color="auto" w:fill="FFFFFF"/>
              </w:rPr>
              <w:t>, VJP</w:t>
            </w:r>
            <w:r w:rsidRPr="00F84C50">
              <w:rPr>
                <w:rFonts w:ascii="Times New Roman" w:hAnsi="Times New Roman" w:cs="Times New Roman"/>
                <w:sz w:val="20"/>
                <w:szCs w:val="24"/>
                <w:shd w:val="clear" w:color="auto" w:fill="FFFFFF"/>
              </w:rPr>
              <w:t>)</w:t>
            </w:r>
          </w:p>
        </w:tc>
      </w:tr>
      <w:tr w:rsidR="00B07187" w:rsidTr="00536E89">
        <w:tc>
          <w:tcPr>
            <w:tcW w:w="648" w:type="dxa"/>
          </w:tcPr>
          <w:p w:rsidR="00F84C50" w:rsidRDefault="00F84C50" w:rsidP="00536E89">
            <w:pPr>
              <w:pStyle w:val="NormalWeb"/>
              <w:spacing w:before="0" w:beforeAutospacing="0" w:after="0" w:afterAutospacing="0"/>
              <w:jc w:val="center"/>
              <w:rPr>
                <w:sz w:val="20"/>
              </w:rPr>
            </w:pPr>
          </w:p>
          <w:p w:rsidR="00B07187" w:rsidRPr="00B07187" w:rsidRDefault="00B07187" w:rsidP="00536E89">
            <w:pPr>
              <w:pStyle w:val="NormalWeb"/>
              <w:spacing w:before="0" w:beforeAutospacing="0" w:after="0" w:afterAutospacing="0"/>
              <w:jc w:val="center"/>
              <w:rPr>
                <w:sz w:val="20"/>
              </w:rPr>
            </w:pPr>
            <w:r w:rsidRPr="00B07187">
              <w:rPr>
                <w:sz w:val="20"/>
              </w:rPr>
              <w:t>02</w:t>
            </w:r>
          </w:p>
        </w:tc>
        <w:tc>
          <w:tcPr>
            <w:tcW w:w="2250" w:type="dxa"/>
            <w:vAlign w:val="center"/>
          </w:tcPr>
          <w:p w:rsidR="00B07187" w:rsidRPr="00B07187" w:rsidRDefault="00F84C50" w:rsidP="00536E89">
            <w:pPr>
              <w:ind w:right="-108"/>
              <w:rPr>
                <w:rFonts w:ascii="Times New Roman" w:eastAsia="Times New Roman" w:hAnsi="Times New Roman" w:cs="Times New Roman"/>
                <w:sz w:val="20"/>
                <w:szCs w:val="24"/>
              </w:rPr>
            </w:pPr>
            <w:r w:rsidRPr="00F84C50">
              <w:rPr>
                <w:rFonts w:ascii="Times New Roman" w:hAnsi="Times New Roman" w:cs="Times New Roman"/>
                <w:sz w:val="20"/>
                <w:szCs w:val="24"/>
                <w:shd w:val="clear" w:color="auto" w:fill="FFFFFF"/>
              </w:rPr>
              <w:t>Mr. Sanjeev Chadchan, BLDEA’s CET Vijayapur</w:t>
            </w:r>
          </w:p>
        </w:tc>
        <w:tc>
          <w:tcPr>
            <w:tcW w:w="2520" w:type="dxa"/>
          </w:tcPr>
          <w:p w:rsidR="00B07187" w:rsidRPr="00B07187" w:rsidRDefault="00F84C50" w:rsidP="00536E89">
            <w:pPr>
              <w:pStyle w:val="NormalWeb"/>
              <w:spacing w:before="0" w:beforeAutospacing="0" w:after="0" w:afterAutospacing="0"/>
              <w:jc w:val="center"/>
              <w:rPr>
                <w:sz w:val="20"/>
              </w:rPr>
            </w:pPr>
            <w:r>
              <w:rPr>
                <w:sz w:val="20"/>
              </w:rPr>
              <w:t>Dr. C. B. Akki, IIIT, Allhabad.</w:t>
            </w:r>
          </w:p>
        </w:tc>
        <w:tc>
          <w:tcPr>
            <w:tcW w:w="1080" w:type="dxa"/>
          </w:tcPr>
          <w:p w:rsidR="00B07187" w:rsidRPr="00B07187" w:rsidRDefault="00B07187" w:rsidP="00F84C50">
            <w:pPr>
              <w:ind w:left="-107" w:right="-108" w:firstLine="90"/>
              <w:jc w:val="center"/>
              <w:rPr>
                <w:rFonts w:ascii="Times New Roman" w:hAnsi="Times New Roman"/>
                <w:sz w:val="20"/>
                <w:szCs w:val="24"/>
              </w:rPr>
            </w:pPr>
          </w:p>
          <w:p w:rsidR="00B07187" w:rsidRPr="00B07187" w:rsidRDefault="00B07187" w:rsidP="00F84C50">
            <w:pPr>
              <w:ind w:left="-107" w:right="-108" w:firstLine="90"/>
              <w:jc w:val="center"/>
              <w:rPr>
                <w:rFonts w:ascii="Times New Roman" w:hAnsi="Times New Roman"/>
                <w:sz w:val="20"/>
                <w:szCs w:val="24"/>
              </w:rPr>
            </w:pPr>
            <w:r>
              <w:rPr>
                <w:rFonts w:ascii="Times New Roman" w:hAnsi="Times New Roman"/>
                <w:sz w:val="20"/>
                <w:szCs w:val="24"/>
              </w:rPr>
              <w:t>2008</w:t>
            </w:r>
          </w:p>
        </w:tc>
        <w:tc>
          <w:tcPr>
            <w:tcW w:w="1204" w:type="dxa"/>
            <w:vAlign w:val="center"/>
          </w:tcPr>
          <w:p w:rsidR="00F84C50" w:rsidRDefault="00B07187" w:rsidP="00F84C50">
            <w:pPr>
              <w:ind w:right="-108"/>
              <w:jc w:val="center"/>
              <w:rPr>
                <w:rFonts w:ascii="Times New Roman" w:eastAsia="Times New Roman" w:hAnsi="Times New Roman" w:cs="Times New Roman"/>
                <w:sz w:val="20"/>
                <w:szCs w:val="24"/>
              </w:rPr>
            </w:pPr>
            <w:r w:rsidRPr="00B07187">
              <w:rPr>
                <w:rFonts w:ascii="Times New Roman" w:eastAsia="Times New Roman" w:hAnsi="Times New Roman" w:cs="Times New Roman"/>
                <w:sz w:val="20"/>
                <w:szCs w:val="24"/>
              </w:rPr>
              <w:t xml:space="preserve">VTU, </w:t>
            </w:r>
            <w:r w:rsidR="00F84C50">
              <w:rPr>
                <w:rFonts w:ascii="Times New Roman" w:eastAsia="Times New Roman" w:hAnsi="Times New Roman" w:cs="Times New Roman"/>
                <w:sz w:val="20"/>
                <w:szCs w:val="24"/>
              </w:rPr>
              <w:t>(RRC)</w:t>
            </w:r>
          </w:p>
          <w:p w:rsidR="00B07187" w:rsidRPr="00B07187" w:rsidRDefault="00B07187" w:rsidP="00F84C50">
            <w:pPr>
              <w:ind w:right="-108"/>
              <w:jc w:val="center"/>
              <w:rPr>
                <w:rFonts w:ascii="Times New Roman" w:eastAsia="Times New Roman" w:hAnsi="Times New Roman" w:cs="Times New Roman"/>
                <w:sz w:val="20"/>
                <w:szCs w:val="24"/>
              </w:rPr>
            </w:pPr>
            <w:r w:rsidRPr="00B07187">
              <w:rPr>
                <w:rFonts w:ascii="Times New Roman" w:eastAsia="Times New Roman" w:hAnsi="Times New Roman" w:cs="Times New Roman"/>
                <w:sz w:val="20"/>
                <w:szCs w:val="24"/>
              </w:rPr>
              <w:t>Belagavi</w:t>
            </w:r>
          </w:p>
          <w:p w:rsidR="00B07187" w:rsidRPr="00B07187" w:rsidRDefault="00B07187" w:rsidP="00F84C50">
            <w:pPr>
              <w:ind w:right="-108"/>
              <w:jc w:val="center"/>
              <w:rPr>
                <w:rFonts w:ascii="Times New Roman" w:eastAsia="Times New Roman" w:hAnsi="Times New Roman" w:cs="Times New Roman"/>
                <w:sz w:val="20"/>
                <w:szCs w:val="24"/>
              </w:rPr>
            </w:pPr>
          </w:p>
        </w:tc>
        <w:tc>
          <w:tcPr>
            <w:tcW w:w="1541" w:type="dxa"/>
            <w:vAlign w:val="center"/>
          </w:tcPr>
          <w:p w:rsidR="00B07187" w:rsidRPr="00B07187" w:rsidRDefault="00B07187" w:rsidP="00F84C50">
            <w:pPr>
              <w:ind w:left="-107" w:right="-108"/>
              <w:jc w:val="center"/>
              <w:rPr>
                <w:rFonts w:ascii="Times New Roman" w:eastAsia="Times New Roman" w:hAnsi="Times New Roman" w:cs="Times New Roman"/>
                <w:sz w:val="20"/>
                <w:szCs w:val="24"/>
              </w:rPr>
            </w:pPr>
            <w:r w:rsidRPr="00B07187">
              <w:rPr>
                <w:rFonts w:ascii="Times New Roman" w:eastAsia="Times New Roman" w:hAnsi="Times New Roman" w:cs="Times New Roman"/>
                <w:sz w:val="20"/>
                <w:szCs w:val="24"/>
              </w:rPr>
              <w:t>Writing Thesis</w:t>
            </w:r>
          </w:p>
          <w:p w:rsidR="00B07187" w:rsidRPr="00B07187" w:rsidRDefault="00B07187" w:rsidP="00F84C50">
            <w:pPr>
              <w:ind w:left="-107" w:right="-108" w:firstLine="90"/>
              <w:jc w:val="center"/>
              <w:rPr>
                <w:rFonts w:ascii="Times New Roman" w:eastAsia="Times New Roman" w:hAnsi="Times New Roman" w:cs="Times New Roman"/>
                <w:sz w:val="20"/>
                <w:szCs w:val="24"/>
              </w:rPr>
            </w:pPr>
          </w:p>
        </w:tc>
      </w:tr>
      <w:tr w:rsidR="00B07187" w:rsidTr="00536E89">
        <w:tc>
          <w:tcPr>
            <w:tcW w:w="648" w:type="dxa"/>
          </w:tcPr>
          <w:p w:rsidR="00F84C50" w:rsidRDefault="00F84C50" w:rsidP="00536E89">
            <w:pPr>
              <w:pStyle w:val="NormalWeb"/>
              <w:spacing w:before="0" w:beforeAutospacing="0" w:after="0" w:afterAutospacing="0"/>
              <w:jc w:val="center"/>
              <w:rPr>
                <w:sz w:val="20"/>
              </w:rPr>
            </w:pPr>
          </w:p>
          <w:p w:rsidR="00B07187" w:rsidRPr="00B07187" w:rsidRDefault="00B07187" w:rsidP="00536E89">
            <w:pPr>
              <w:pStyle w:val="NormalWeb"/>
              <w:spacing w:before="0" w:beforeAutospacing="0" w:after="0" w:afterAutospacing="0"/>
              <w:jc w:val="center"/>
              <w:rPr>
                <w:sz w:val="20"/>
              </w:rPr>
            </w:pPr>
            <w:r w:rsidRPr="00B07187">
              <w:rPr>
                <w:sz w:val="20"/>
              </w:rPr>
              <w:t>03</w:t>
            </w:r>
          </w:p>
        </w:tc>
        <w:tc>
          <w:tcPr>
            <w:tcW w:w="2250" w:type="dxa"/>
          </w:tcPr>
          <w:p w:rsidR="00B07187" w:rsidRPr="00B07187" w:rsidRDefault="00B07187" w:rsidP="00536E89">
            <w:pPr>
              <w:ind w:right="-108"/>
              <w:rPr>
                <w:rFonts w:ascii="Times New Roman" w:hAnsi="Times New Roman" w:cs="Times New Roman"/>
                <w:sz w:val="20"/>
                <w:szCs w:val="24"/>
                <w:shd w:val="clear" w:color="auto" w:fill="FFFFFF"/>
              </w:rPr>
            </w:pPr>
            <w:r w:rsidRPr="00B07187">
              <w:rPr>
                <w:rFonts w:ascii="Times New Roman" w:hAnsi="Times New Roman" w:cs="Times New Roman"/>
                <w:sz w:val="20"/>
                <w:szCs w:val="24"/>
                <w:shd w:val="clear" w:color="auto" w:fill="FFFFFF"/>
              </w:rPr>
              <w:t>Mr</w:t>
            </w:r>
            <w:r w:rsidR="00F84C50">
              <w:rPr>
                <w:rFonts w:ascii="Times New Roman" w:hAnsi="Times New Roman" w:cs="Times New Roman"/>
                <w:sz w:val="20"/>
                <w:szCs w:val="24"/>
                <w:shd w:val="clear" w:color="auto" w:fill="FFFFFF"/>
              </w:rPr>
              <w:t>s</w:t>
            </w:r>
            <w:r w:rsidRPr="00B07187">
              <w:rPr>
                <w:rFonts w:ascii="Times New Roman" w:hAnsi="Times New Roman" w:cs="Times New Roman"/>
                <w:sz w:val="20"/>
                <w:szCs w:val="24"/>
                <w:shd w:val="clear" w:color="auto" w:fill="FFFFFF"/>
              </w:rPr>
              <w:t>.</w:t>
            </w:r>
            <w:r w:rsidR="00F84C50">
              <w:rPr>
                <w:rFonts w:ascii="Times New Roman" w:hAnsi="Times New Roman" w:cs="Times New Roman"/>
                <w:sz w:val="20"/>
                <w:szCs w:val="24"/>
                <w:shd w:val="clear" w:color="auto" w:fill="FFFFFF"/>
              </w:rPr>
              <w:t xml:space="preserve"> Daneshwari Noola</w:t>
            </w:r>
            <w:r w:rsidRPr="00B07187">
              <w:rPr>
                <w:rFonts w:ascii="Times New Roman" w:hAnsi="Times New Roman" w:cs="Times New Roman"/>
                <w:sz w:val="20"/>
                <w:szCs w:val="24"/>
                <w:shd w:val="clear" w:color="auto" w:fill="FFFFFF"/>
              </w:rPr>
              <w:t xml:space="preserve">, </w:t>
            </w:r>
          </w:p>
          <w:p w:rsidR="00B07187" w:rsidRPr="00B07187" w:rsidRDefault="00B07187" w:rsidP="00536E89">
            <w:pPr>
              <w:pStyle w:val="NormalWeb"/>
              <w:spacing w:before="0" w:beforeAutospacing="0" w:after="0" w:afterAutospacing="0"/>
              <w:rPr>
                <w:sz w:val="20"/>
              </w:rPr>
            </w:pPr>
            <w:r w:rsidRPr="00B07187">
              <w:rPr>
                <w:sz w:val="20"/>
              </w:rPr>
              <w:t>BLDEA’s CET Vijayapur</w:t>
            </w:r>
          </w:p>
        </w:tc>
        <w:tc>
          <w:tcPr>
            <w:tcW w:w="2520" w:type="dxa"/>
          </w:tcPr>
          <w:p w:rsidR="00B07187" w:rsidRPr="00B07187" w:rsidRDefault="00B07187" w:rsidP="00536E89">
            <w:pPr>
              <w:jc w:val="center"/>
              <w:rPr>
                <w:rFonts w:ascii="Times New Roman" w:eastAsia="Times New Roman" w:hAnsi="Times New Roman" w:cs="Times New Roman"/>
                <w:sz w:val="20"/>
                <w:szCs w:val="24"/>
                <w:shd w:val="clear" w:color="auto" w:fill="FFFFFF"/>
              </w:rPr>
            </w:pPr>
            <w:r w:rsidRPr="00B07187">
              <w:rPr>
                <w:rFonts w:ascii="Times New Roman" w:eastAsia="Times New Roman" w:hAnsi="Times New Roman" w:cs="Times New Roman"/>
                <w:sz w:val="20"/>
                <w:szCs w:val="24"/>
                <w:shd w:val="clear" w:color="auto" w:fill="FFFFFF"/>
              </w:rPr>
              <w:t xml:space="preserve">Dr. </w:t>
            </w:r>
            <w:r w:rsidR="00F84C50">
              <w:rPr>
                <w:rFonts w:ascii="Times New Roman" w:eastAsia="Times New Roman" w:hAnsi="Times New Roman" w:cs="Times New Roman"/>
                <w:sz w:val="20"/>
                <w:szCs w:val="24"/>
                <w:shd w:val="clear" w:color="auto" w:fill="FFFFFF"/>
              </w:rPr>
              <w:t>M. M. Kodabagi</w:t>
            </w:r>
          </w:p>
          <w:p w:rsidR="00B07187" w:rsidRPr="00B07187" w:rsidRDefault="00F84C50" w:rsidP="00536E89">
            <w:pPr>
              <w:pStyle w:val="NormalWeb"/>
              <w:spacing w:before="0" w:beforeAutospacing="0" w:after="0" w:afterAutospacing="0"/>
              <w:jc w:val="center"/>
              <w:rPr>
                <w:sz w:val="20"/>
              </w:rPr>
            </w:pPr>
            <w:r>
              <w:rPr>
                <w:sz w:val="20"/>
                <w:shd w:val="clear" w:color="auto" w:fill="FFFFFF"/>
              </w:rPr>
              <w:t>Reva, ITM, Bangalore.</w:t>
            </w:r>
          </w:p>
        </w:tc>
        <w:tc>
          <w:tcPr>
            <w:tcW w:w="1080" w:type="dxa"/>
          </w:tcPr>
          <w:p w:rsidR="00F84C50" w:rsidRDefault="00F84C50" w:rsidP="00F84C50">
            <w:pPr>
              <w:pStyle w:val="NormalWeb"/>
              <w:spacing w:before="0" w:beforeAutospacing="0" w:after="0" w:afterAutospacing="0"/>
              <w:jc w:val="center"/>
              <w:rPr>
                <w:sz w:val="20"/>
              </w:rPr>
            </w:pPr>
          </w:p>
          <w:p w:rsidR="00B07187" w:rsidRPr="00B07187" w:rsidRDefault="00B07187" w:rsidP="00F84C50">
            <w:pPr>
              <w:pStyle w:val="NormalWeb"/>
              <w:spacing w:before="0" w:beforeAutospacing="0" w:after="0" w:afterAutospacing="0"/>
              <w:jc w:val="center"/>
              <w:rPr>
                <w:sz w:val="20"/>
              </w:rPr>
            </w:pPr>
            <w:r>
              <w:rPr>
                <w:sz w:val="20"/>
              </w:rPr>
              <w:t>2016</w:t>
            </w:r>
          </w:p>
        </w:tc>
        <w:tc>
          <w:tcPr>
            <w:tcW w:w="1204" w:type="dxa"/>
          </w:tcPr>
          <w:p w:rsidR="00B07187" w:rsidRPr="00B07187" w:rsidRDefault="00B07187" w:rsidP="00F84C50">
            <w:pPr>
              <w:pStyle w:val="NormalWeb"/>
              <w:spacing w:before="0" w:beforeAutospacing="0" w:after="0" w:afterAutospacing="0"/>
              <w:jc w:val="center"/>
              <w:rPr>
                <w:sz w:val="20"/>
              </w:rPr>
            </w:pPr>
            <w:r w:rsidRPr="00B07187">
              <w:rPr>
                <w:sz w:val="20"/>
                <w:shd w:val="clear" w:color="auto" w:fill="FFFFFF"/>
              </w:rPr>
              <w:t>SSIT, Tumkur</w:t>
            </w:r>
          </w:p>
        </w:tc>
        <w:tc>
          <w:tcPr>
            <w:tcW w:w="1541" w:type="dxa"/>
          </w:tcPr>
          <w:p w:rsidR="00B07187" w:rsidRPr="00B07187" w:rsidRDefault="00F84C50" w:rsidP="00F84C50">
            <w:pPr>
              <w:ind w:left="-107" w:right="-108"/>
              <w:jc w:val="center"/>
              <w:rPr>
                <w:sz w:val="20"/>
              </w:rPr>
            </w:pPr>
            <w:r w:rsidRPr="00F84C50">
              <w:rPr>
                <w:rFonts w:ascii="Times New Roman" w:hAnsi="Times New Roman" w:cs="Times New Roman"/>
                <w:sz w:val="20"/>
                <w:szCs w:val="24"/>
                <w:shd w:val="clear" w:color="auto" w:fill="FFFFFF"/>
              </w:rPr>
              <w:t>Writing Course wor</w:t>
            </w:r>
            <w:r>
              <w:rPr>
                <w:rFonts w:ascii="Times New Roman" w:hAnsi="Times New Roman" w:cs="Times New Roman"/>
                <w:sz w:val="20"/>
                <w:szCs w:val="24"/>
                <w:shd w:val="clear" w:color="auto" w:fill="FFFFFF"/>
              </w:rPr>
              <w:t xml:space="preserve">k </w:t>
            </w:r>
            <w:r w:rsidRPr="00F84C50">
              <w:rPr>
                <w:rFonts w:ascii="Times New Roman" w:hAnsi="Times New Roman" w:cs="Times New Roman"/>
                <w:sz w:val="20"/>
                <w:szCs w:val="24"/>
                <w:shd w:val="clear" w:color="auto" w:fill="FFFFFF"/>
              </w:rPr>
              <w:t>(Dept of CSE, Research Centre</w:t>
            </w:r>
            <w:r>
              <w:rPr>
                <w:rFonts w:ascii="Times New Roman" w:hAnsi="Times New Roman" w:cs="Times New Roman"/>
                <w:sz w:val="20"/>
                <w:szCs w:val="24"/>
                <w:shd w:val="clear" w:color="auto" w:fill="FFFFFF"/>
              </w:rPr>
              <w:t>, Bgk</w:t>
            </w:r>
            <w:r w:rsidRPr="00F84C50">
              <w:rPr>
                <w:rFonts w:ascii="Times New Roman" w:hAnsi="Times New Roman" w:cs="Times New Roman"/>
                <w:sz w:val="20"/>
                <w:szCs w:val="24"/>
                <w:shd w:val="clear" w:color="auto" w:fill="FFFFFF"/>
              </w:rPr>
              <w:t>)</w:t>
            </w:r>
          </w:p>
        </w:tc>
      </w:tr>
    </w:tbl>
    <w:p w:rsidR="00500AF1" w:rsidRDefault="00500AF1" w:rsidP="00500AF1">
      <w:pPr>
        <w:pStyle w:val="NormalWeb"/>
        <w:shd w:val="clear" w:color="auto" w:fill="FFFFFF"/>
        <w:spacing w:before="0" w:beforeAutospacing="0" w:after="0" w:afterAutospacing="0"/>
        <w:jc w:val="center"/>
        <w:rPr>
          <w:b/>
          <w:sz w:val="36"/>
          <w:u w:val="single"/>
        </w:rPr>
      </w:pPr>
      <w:r w:rsidRPr="002058A6">
        <w:rPr>
          <w:b/>
          <w:sz w:val="36"/>
          <w:u w:val="single"/>
        </w:rPr>
        <w:lastRenderedPageBreak/>
        <w:t xml:space="preserve">DEPARTMENT OF </w:t>
      </w:r>
      <w:r>
        <w:rPr>
          <w:b/>
          <w:sz w:val="36"/>
          <w:u w:val="single"/>
        </w:rPr>
        <w:t>ELECTRONICS AND COMMUNICATION  ENGINEERING</w:t>
      </w:r>
    </w:p>
    <w:p w:rsidR="00B07187" w:rsidRDefault="00B07187" w:rsidP="00B07187">
      <w:pPr>
        <w:pStyle w:val="NormalWeb"/>
        <w:shd w:val="clear" w:color="auto" w:fill="FFFFFF"/>
        <w:spacing w:before="0" w:beforeAutospacing="0" w:after="0" w:afterAutospacing="0"/>
        <w:jc w:val="center"/>
      </w:pPr>
    </w:p>
    <w:tbl>
      <w:tblPr>
        <w:tblStyle w:val="TableGrid"/>
        <w:tblW w:w="0" w:type="auto"/>
        <w:tblLayout w:type="fixed"/>
        <w:tblLook w:val="04A0" w:firstRow="1" w:lastRow="0" w:firstColumn="1" w:lastColumn="0" w:noHBand="0" w:noVBand="1"/>
      </w:tblPr>
      <w:tblGrid>
        <w:gridCol w:w="648"/>
        <w:gridCol w:w="2250"/>
        <w:gridCol w:w="2520"/>
        <w:gridCol w:w="1080"/>
        <w:gridCol w:w="1204"/>
        <w:gridCol w:w="1541"/>
      </w:tblGrid>
      <w:tr w:rsidR="00500AF1" w:rsidTr="00536E89">
        <w:tc>
          <w:tcPr>
            <w:tcW w:w="648" w:type="dxa"/>
            <w:vAlign w:val="center"/>
          </w:tcPr>
          <w:p w:rsidR="00500AF1" w:rsidRPr="00994BBC" w:rsidRDefault="00500AF1" w:rsidP="00536E89">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Sl. No.</w:t>
            </w:r>
          </w:p>
        </w:tc>
        <w:tc>
          <w:tcPr>
            <w:tcW w:w="2250" w:type="dxa"/>
            <w:vAlign w:val="center"/>
          </w:tcPr>
          <w:p w:rsidR="00500AF1" w:rsidRPr="00994BBC" w:rsidRDefault="00500AF1" w:rsidP="00536E89">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Name of the Research Scholar</w:t>
            </w:r>
          </w:p>
        </w:tc>
        <w:tc>
          <w:tcPr>
            <w:tcW w:w="2520" w:type="dxa"/>
            <w:vAlign w:val="center"/>
          </w:tcPr>
          <w:p w:rsidR="00500AF1" w:rsidRPr="00994BBC" w:rsidRDefault="00500AF1" w:rsidP="00536E89">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Name of the Research Guide</w:t>
            </w:r>
          </w:p>
        </w:tc>
        <w:tc>
          <w:tcPr>
            <w:tcW w:w="1080" w:type="dxa"/>
            <w:vAlign w:val="center"/>
          </w:tcPr>
          <w:p w:rsidR="00500AF1" w:rsidRPr="00994BBC" w:rsidRDefault="00500AF1" w:rsidP="00536E89">
            <w:pPr>
              <w:ind w:left="-107" w:right="-108" w:firstLine="90"/>
              <w:rPr>
                <w:rFonts w:ascii="Times New Roman" w:hAnsi="Times New Roman" w:cs="Times New Roman"/>
                <w:b/>
                <w:sz w:val="20"/>
                <w:szCs w:val="20"/>
              </w:rPr>
            </w:pPr>
            <w:r w:rsidRPr="00994BBC">
              <w:rPr>
                <w:rFonts w:ascii="Times New Roman" w:hAnsi="Times New Roman" w:cs="Times New Roman"/>
                <w:b/>
                <w:sz w:val="20"/>
                <w:szCs w:val="20"/>
              </w:rPr>
              <w:t>Year of Registration</w:t>
            </w:r>
          </w:p>
        </w:tc>
        <w:tc>
          <w:tcPr>
            <w:tcW w:w="1204" w:type="dxa"/>
            <w:vAlign w:val="center"/>
          </w:tcPr>
          <w:p w:rsidR="00500AF1" w:rsidRPr="00994BBC" w:rsidRDefault="00500AF1" w:rsidP="00536E89">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Name of University</w:t>
            </w:r>
          </w:p>
        </w:tc>
        <w:tc>
          <w:tcPr>
            <w:tcW w:w="1541" w:type="dxa"/>
            <w:vAlign w:val="center"/>
          </w:tcPr>
          <w:p w:rsidR="00500AF1" w:rsidRPr="00994BBC" w:rsidRDefault="00500AF1" w:rsidP="00536E89">
            <w:pPr>
              <w:ind w:left="-107" w:right="-108" w:firstLine="90"/>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Present Status</w:t>
            </w:r>
          </w:p>
        </w:tc>
      </w:tr>
      <w:tr w:rsidR="00500AF1" w:rsidTr="00536E89">
        <w:tc>
          <w:tcPr>
            <w:tcW w:w="648" w:type="dxa"/>
          </w:tcPr>
          <w:p w:rsidR="00500AF1" w:rsidRDefault="00500AF1" w:rsidP="002A3E79">
            <w:pPr>
              <w:jc w:val="center"/>
              <w:rPr>
                <w:rFonts w:ascii="Times New Roman" w:hAnsi="Times New Roman" w:cs="Times New Roman"/>
                <w:sz w:val="20"/>
                <w:szCs w:val="24"/>
                <w:shd w:val="clear" w:color="auto" w:fill="FFFFFF"/>
              </w:rPr>
            </w:pPr>
          </w:p>
          <w:p w:rsidR="004844A9" w:rsidRDefault="004844A9" w:rsidP="002A3E79">
            <w:pPr>
              <w:jc w:val="center"/>
              <w:rPr>
                <w:rFonts w:ascii="Times New Roman" w:hAnsi="Times New Roman" w:cs="Times New Roman"/>
                <w:sz w:val="20"/>
                <w:szCs w:val="24"/>
                <w:shd w:val="clear" w:color="auto" w:fill="FFFFFF"/>
              </w:rPr>
            </w:pPr>
          </w:p>
          <w:p w:rsidR="00500AF1" w:rsidRPr="00F84C50" w:rsidRDefault="00500AF1" w:rsidP="002A3E79">
            <w:pPr>
              <w:jc w:val="center"/>
              <w:rPr>
                <w:rFonts w:ascii="Times New Roman" w:hAnsi="Times New Roman" w:cs="Times New Roman"/>
                <w:sz w:val="20"/>
                <w:szCs w:val="24"/>
                <w:shd w:val="clear" w:color="auto" w:fill="FFFFFF"/>
              </w:rPr>
            </w:pPr>
            <w:r w:rsidRPr="00F84C50">
              <w:rPr>
                <w:rFonts w:ascii="Times New Roman" w:hAnsi="Times New Roman" w:cs="Times New Roman"/>
                <w:sz w:val="20"/>
                <w:szCs w:val="24"/>
                <w:shd w:val="clear" w:color="auto" w:fill="FFFFFF"/>
              </w:rPr>
              <w:t>01</w:t>
            </w:r>
          </w:p>
        </w:tc>
        <w:tc>
          <w:tcPr>
            <w:tcW w:w="2250" w:type="dxa"/>
          </w:tcPr>
          <w:p w:rsidR="007A488C" w:rsidRDefault="007A488C" w:rsidP="00500AF1">
            <w:pPr>
              <w:rPr>
                <w:rFonts w:ascii="Times New Roman" w:hAnsi="Times New Roman" w:cs="Times New Roman"/>
                <w:sz w:val="20"/>
                <w:szCs w:val="24"/>
                <w:shd w:val="clear" w:color="auto" w:fill="FFFFFF"/>
              </w:rPr>
            </w:pPr>
          </w:p>
          <w:p w:rsidR="00500AF1" w:rsidRPr="00F84C50" w:rsidRDefault="00500AF1" w:rsidP="00500AF1">
            <w:pPr>
              <w:rPr>
                <w:rFonts w:ascii="Times New Roman" w:hAnsi="Times New Roman" w:cs="Times New Roman"/>
                <w:sz w:val="20"/>
                <w:szCs w:val="24"/>
                <w:shd w:val="clear" w:color="auto" w:fill="FFFFFF"/>
              </w:rPr>
            </w:pPr>
            <w:r w:rsidRPr="00B07187">
              <w:rPr>
                <w:rFonts w:ascii="Times New Roman" w:hAnsi="Times New Roman" w:cs="Times New Roman"/>
                <w:sz w:val="20"/>
                <w:szCs w:val="24"/>
                <w:shd w:val="clear" w:color="auto" w:fill="FFFFFF"/>
              </w:rPr>
              <w:t xml:space="preserve">Mr. </w:t>
            </w:r>
            <w:r>
              <w:rPr>
                <w:rFonts w:ascii="Times New Roman" w:hAnsi="Times New Roman" w:cs="Times New Roman"/>
                <w:sz w:val="20"/>
                <w:szCs w:val="24"/>
                <w:shd w:val="clear" w:color="auto" w:fill="FFFFFF"/>
              </w:rPr>
              <w:t>Umesh Dixit,</w:t>
            </w:r>
            <w:r w:rsidRPr="00F84C50">
              <w:rPr>
                <w:rFonts w:ascii="Times New Roman" w:hAnsi="Times New Roman" w:cs="Times New Roman"/>
                <w:sz w:val="20"/>
                <w:szCs w:val="24"/>
                <w:shd w:val="clear" w:color="auto" w:fill="FFFFFF"/>
              </w:rPr>
              <w:t xml:space="preserve"> BLDEA’s CET Vijayapur</w:t>
            </w:r>
          </w:p>
        </w:tc>
        <w:tc>
          <w:tcPr>
            <w:tcW w:w="2520" w:type="dxa"/>
          </w:tcPr>
          <w:p w:rsidR="007A488C" w:rsidRDefault="007A488C" w:rsidP="002A3E79">
            <w:pPr>
              <w:rPr>
                <w:rFonts w:ascii="Times New Roman" w:hAnsi="Times New Roman" w:cs="Times New Roman"/>
                <w:sz w:val="20"/>
                <w:szCs w:val="24"/>
                <w:shd w:val="clear" w:color="auto" w:fill="FFFFFF"/>
              </w:rPr>
            </w:pPr>
          </w:p>
          <w:p w:rsidR="00500AF1" w:rsidRPr="00F84C50" w:rsidRDefault="00500AF1" w:rsidP="002A3E79">
            <w:pPr>
              <w:rPr>
                <w:rFonts w:ascii="Times New Roman" w:hAnsi="Times New Roman" w:cs="Times New Roman"/>
                <w:sz w:val="20"/>
                <w:szCs w:val="24"/>
                <w:shd w:val="clear" w:color="auto" w:fill="FFFFFF"/>
              </w:rPr>
            </w:pPr>
            <w:r w:rsidRPr="00F84C50">
              <w:rPr>
                <w:rFonts w:ascii="Times New Roman" w:hAnsi="Times New Roman" w:cs="Times New Roman"/>
                <w:sz w:val="20"/>
                <w:szCs w:val="24"/>
                <w:shd w:val="clear" w:color="auto" w:fill="FFFFFF"/>
              </w:rPr>
              <w:t>Dr. </w:t>
            </w:r>
            <w:r>
              <w:rPr>
                <w:rFonts w:ascii="Times New Roman" w:hAnsi="Times New Roman" w:cs="Times New Roman"/>
                <w:sz w:val="20"/>
                <w:szCs w:val="24"/>
                <w:shd w:val="clear" w:color="auto" w:fill="FFFFFF"/>
              </w:rPr>
              <w:t>M. S. Shirdhonakar</w:t>
            </w:r>
          </w:p>
          <w:p w:rsidR="00500AF1" w:rsidRPr="00F84C50" w:rsidRDefault="00500AF1" w:rsidP="002A3E79">
            <w:pPr>
              <w:rPr>
                <w:rFonts w:ascii="Times New Roman" w:hAnsi="Times New Roman" w:cs="Times New Roman"/>
                <w:sz w:val="20"/>
                <w:szCs w:val="24"/>
                <w:shd w:val="clear" w:color="auto" w:fill="FFFFFF"/>
              </w:rPr>
            </w:pPr>
            <w:r w:rsidRPr="00F84C50">
              <w:rPr>
                <w:rFonts w:ascii="Times New Roman" w:hAnsi="Times New Roman" w:cs="Times New Roman"/>
                <w:sz w:val="20"/>
                <w:szCs w:val="24"/>
                <w:shd w:val="clear" w:color="auto" w:fill="FFFFFF"/>
              </w:rPr>
              <w:t xml:space="preserve">BLDEA’s CET Vijayapur </w:t>
            </w:r>
          </w:p>
        </w:tc>
        <w:tc>
          <w:tcPr>
            <w:tcW w:w="1080" w:type="dxa"/>
          </w:tcPr>
          <w:p w:rsidR="00500AF1" w:rsidRDefault="00500AF1" w:rsidP="00500AF1">
            <w:pPr>
              <w:jc w:val="center"/>
              <w:rPr>
                <w:rFonts w:ascii="Times New Roman" w:hAnsi="Times New Roman" w:cs="Times New Roman"/>
                <w:sz w:val="20"/>
                <w:szCs w:val="24"/>
                <w:shd w:val="clear" w:color="auto" w:fill="FFFFFF"/>
              </w:rPr>
            </w:pPr>
          </w:p>
          <w:p w:rsidR="007A488C" w:rsidRDefault="007A488C" w:rsidP="00500AF1">
            <w:pPr>
              <w:jc w:val="center"/>
              <w:rPr>
                <w:rFonts w:ascii="Times New Roman" w:hAnsi="Times New Roman" w:cs="Times New Roman"/>
                <w:sz w:val="20"/>
                <w:szCs w:val="24"/>
                <w:shd w:val="clear" w:color="auto" w:fill="FFFFFF"/>
              </w:rPr>
            </w:pPr>
          </w:p>
          <w:p w:rsidR="00500AF1" w:rsidRPr="00F84C50" w:rsidRDefault="00500AF1" w:rsidP="00500AF1">
            <w:pPr>
              <w:jc w:val="center"/>
              <w:rPr>
                <w:rFonts w:ascii="Times New Roman" w:hAnsi="Times New Roman" w:cs="Times New Roman"/>
                <w:sz w:val="20"/>
                <w:szCs w:val="24"/>
                <w:shd w:val="clear" w:color="auto" w:fill="FFFFFF"/>
              </w:rPr>
            </w:pPr>
            <w:r w:rsidRPr="00F84C50">
              <w:rPr>
                <w:rFonts w:ascii="Times New Roman" w:hAnsi="Times New Roman" w:cs="Times New Roman"/>
                <w:sz w:val="20"/>
                <w:szCs w:val="24"/>
                <w:shd w:val="clear" w:color="auto" w:fill="FFFFFF"/>
              </w:rPr>
              <w:t>20</w:t>
            </w:r>
            <w:r>
              <w:rPr>
                <w:rFonts w:ascii="Times New Roman" w:hAnsi="Times New Roman" w:cs="Times New Roman"/>
                <w:sz w:val="20"/>
                <w:szCs w:val="24"/>
                <w:shd w:val="clear" w:color="auto" w:fill="FFFFFF"/>
              </w:rPr>
              <w:t>14</w:t>
            </w:r>
          </w:p>
        </w:tc>
        <w:tc>
          <w:tcPr>
            <w:tcW w:w="1204" w:type="dxa"/>
            <w:vAlign w:val="center"/>
          </w:tcPr>
          <w:p w:rsidR="00500AF1" w:rsidRPr="00F84C50" w:rsidRDefault="00500AF1" w:rsidP="00500AF1">
            <w:pPr>
              <w:jc w:val="center"/>
              <w:rPr>
                <w:rFonts w:ascii="Times New Roman" w:hAnsi="Times New Roman" w:cs="Times New Roman"/>
                <w:sz w:val="20"/>
                <w:szCs w:val="24"/>
                <w:shd w:val="clear" w:color="auto" w:fill="FFFFFF"/>
              </w:rPr>
            </w:pPr>
            <w:r w:rsidRPr="00F84C50">
              <w:rPr>
                <w:rFonts w:ascii="Times New Roman" w:hAnsi="Times New Roman" w:cs="Times New Roman"/>
                <w:sz w:val="20"/>
                <w:szCs w:val="24"/>
                <w:shd w:val="clear" w:color="auto" w:fill="FFFFFF"/>
              </w:rPr>
              <w:t>VTU Belgavi</w:t>
            </w:r>
          </w:p>
          <w:p w:rsidR="00500AF1" w:rsidRPr="00F84C50" w:rsidRDefault="00500AF1" w:rsidP="00500AF1">
            <w:pPr>
              <w:jc w:val="center"/>
              <w:rPr>
                <w:rFonts w:ascii="Times New Roman" w:hAnsi="Times New Roman" w:cs="Times New Roman"/>
                <w:sz w:val="20"/>
                <w:szCs w:val="24"/>
                <w:shd w:val="clear" w:color="auto" w:fill="FFFFFF"/>
              </w:rPr>
            </w:pPr>
          </w:p>
        </w:tc>
        <w:tc>
          <w:tcPr>
            <w:tcW w:w="1541" w:type="dxa"/>
            <w:vAlign w:val="center"/>
          </w:tcPr>
          <w:p w:rsidR="00500AF1" w:rsidRPr="00F84C50" w:rsidRDefault="00500AF1" w:rsidP="00500AF1">
            <w:pPr>
              <w:jc w:val="center"/>
              <w:rPr>
                <w:rFonts w:ascii="Times New Roman" w:hAnsi="Times New Roman" w:cs="Times New Roman"/>
                <w:sz w:val="20"/>
                <w:szCs w:val="24"/>
                <w:shd w:val="clear" w:color="auto" w:fill="FFFFFF"/>
              </w:rPr>
            </w:pPr>
            <w:r>
              <w:rPr>
                <w:rFonts w:ascii="Times New Roman" w:hAnsi="Times New Roman" w:cs="Times New Roman"/>
                <w:sz w:val="20"/>
                <w:szCs w:val="24"/>
                <w:shd w:val="clear" w:color="auto" w:fill="FFFFFF"/>
              </w:rPr>
              <w:t xml:space="preserve">Comp. Viva-Voce completed </w:t>
            </w:r>
            <w:r w:rsidRPr="00F84C50">
              <w:rPr>
                <w:rFonts w:ascii="Times New Roman" w:hAnsi="Times New Roman" w:cs="Times New Roman"/>
                <w:sz w:val="20"/>
                <w:szCs w:val="24"/>
                <w:shd w:val="clear" w:color="auto" w:fill="FFFFFF"/>
              </w:rPr>
              <w:t>(Dept of CSE, Research Centre</w:t>
            </w:r>
            <w:r>
              <w:rPr>
                <w:rFonts w:ascii="Times New Roman" w:hAnsi="Times New Roman" w:cs="Times New Roman"/>
                <w:sz w:val="20"/>
                <w:szCs w:val="24"/>
                <w:shd w:val="clear" w:color="auto" w:fill="FFFFFF"/>
              </w:rPr>
              <w:t>, VJP</w:t>
            </w:r>
            <w:r w:rsidRPr="00F84C50">
              <w:rPr>
                <w:rFonts w:ascii="Times New Roman" w:hAnsi="Times New Roman" w:cs="Times New Roman"/>
                <w:sz w:val="20"/>
                <w:szCs w:val="24"/>
                <w:shd w:val="clear" w:color="auto" w:fill="FFFFFF"/>
              </w:rPr>
              <w:t>)</w:t>
            </w:r>
          </w:p>
        </w:tc>
      </w:tr>
      <w:tr w:rsidR="00500AF1" w:rsidTr="00536E89">
        <w:tc>
          <w:tcPr>
            <w:tcW w:w="648" w:type="dxa"/>
          </w:tcPr>
          <w:p w:rsidR="002A3E79" w:rsidRDefault="002A3E79" w:rsidP="002A3E79">
            <w:pPr>
              <w:pStyle w:val="NormalWeb"/>
              <w:spacing w:before="0" w:beforeAutospacing="0" w:after="0" w:afterAutospacing="0"/>
              <w:jc w:val="center"/>
              <w:rPr>
                <w:sz w:val="20"/>
              </w:rPr>
            </w:pPr>
          </w:p>
          <w:p w:rsidR="002A3E79" w:rsidRDefault="002A3E79" w:rsidP="002A3E79">
            <w:pPr>
              <w:pStyle w:val="NormalWeb"/>
              <w:spacing w:before="0" w:beforeAutospacing="0" w:after="0" w:afterAutospacing="0"/>
              <w:jc w:val="center"/>
              <w:rPr>
                <w:sz w:val="20"/>
              </w:rPr>
            </w:pPr>
          </w:p>
          <w:p w:rsidR="00500AF1" w:rsidRPr="00B07187" w:rsidRDefault="00500AF1" w:rsidP="002A3E79">
            <w:pPr>
              <w:pStyle w:val="NormalWeb"/>
              <w:spacing w:before="0" w:beforeAutospacing="0" w:after="0" w:afterAutospacing="0"/>
              <w:jc w:val="center"/>
              <w:rPr>
                <w:sz w:val="20"/>
              </w:rPr>
            </w:pPr>
            <w:r w:rsidRPr="00B07187">
              <w:rPr>
                <w:sz w:val="20"/>
              </w:rPr>
              <w:t>02</w:t>
            </w:r>
          </w:p>
        </w:tc>
        <w:tc>
          <w:tcPr>
            <w:tcW w:w="2250" w:type="dxa"/>
            <w:vAlign w:val="center"/>
          </w:tcPr>
          <w:p w:rsidR="00500AF1" w:rsidRPr="00B07187" w:rsidRDefault="00500AF1" w:rsidP="00500AF1">
            <w:pPr>
              <w:ind w:right="-108"/>
              <w:rPr>
                <w:rFonts w:ascii="Times New Roman" w:eastAsia="Times New Roman" w:hAnsi="Times New Roman" w:cs="Times New Roman"/>
                <w:sz w:val="20"/>
                <w:szCs w:val="24"/>
              </w:rPr>
            </w:pPr>
            <w:r w:rsidRPr="00F84C50">
              <w:rPr>
                <w:rFonts w:ascii="Times New Roman" w:hAnsi="Times New Roman" w:cs="Times New Roman"/>
                <w:sz w:val="20"/>
                <w:szCs w:val="24"/>
                <w:shd w:val="clear" w:color="auto" w:fill="FFFFFF"/>
              </w:rPr>
              <w:t xml:space="preserve">Mr. </w:t>
            </w:r>
            <w:r>
              <w:rPr>
                <w:rFonts w:ascii="Times New Roman" w:hAnsi="Times New Roman" w:cs="Times New Roman"/>
                <w:sz w:val="20"/>
                <w:szCs w:val="24"/>
                <w:shd w:val="clear" w:color="auto" w:fill="FFFFFF"/>
              </w:rPr>
              <w:t>Ambaji  Jadhav</w:t>
            </w:r>
            <w:r w:rsidRPr="00F84C50">
              <w:rPr>
                <w:rFonts w:ascii="Times New Roman" w:hAnsi="Times New Roman" w:cs="Times New Roman"/>
                <w:sz w:val="20"/>
                <w:szCs w:val="24"/>
                <w:shd w:val="clear" w:color="auto" w:fill="FFFFFF"/>
              </w:rPr>
              <w:t>, BLDEA’s CET Vijayapur</w:t>
            </w:r>
          </w:p>
        </w:tc>
        <w:tc>
          <w:tcPr>
            <w:tcW w:w="2520" w:type="dxa"/>
          </w:tcPr>
          <w:p w:rsidR="002A3E79" w:rsidRDefault="002A3E79" w:rsidP="002A3E79">
            <w:pPr>
              <w:pStyle w:val="NormalWeb"/>
              <w:spacing w:before="0" w:beforeAutospacing="0" w:after="0" w:afterAutospacing="0"/>
              <w:rPr>
                <w:sz w:val="20"/>
              </w:rPr>
            </w:pPr>
          </w:p>
          <w:p w:rsidR="00500AF1" w:rsidRPr="00B07187" w:rsidRDefault="00500AF1" w:rsidP="002A3E79">
            <w:pPr>
              <w:pStyle w:val="NormalWeb"/>
              <w:spacing w:before="0" w:beforeAutospacing="0" w:after="0" w:afterAutospacing="0"/>
              <w:rPr>
                <w:sz w:val="20"/>
              </w:rPr>
            </w:pPr>
            <w:r>
              <w:rPr>
                <w:sz w:val="20"/>
              </w:rPr>
              <w:t xml:space="preserve">Dr. (Smt) P. B. Patil, </w:t>
            </w:r>
            <w:r w:rsidRPr="00F84C50">
              <w:rPr>
                <w:rFonts w:eastAsiaTheme="minorEastAsia"/>
                <w:sz w:val="20"/>
                <w:shd w:val="clear" w:color="auto" w:fill="FFFFFF"/>
              </w:rPr>
              <w:t>BLDEA’s CET Vijayapur</w:t>
            </w:r>
          </w:p>
        </w:tc>
        <w:tc>
          <w:tcPr>
            <w:tcW w:w="1080" w:type="dxa"/>
          </w:tcPr>
          <w:p w:rsidR="00500AF1" w:rsidRPr="00B07187" w:rsidRDefault="00500AF1" w:rsidP="00500AF1">
            <w:pPr>
              <w:ind w:left="-107" w:right="-108" w:firstLine="90"/>
              <w:jc w:val="center"/>
              <w:rPr>
                <w:rFonts w:ascii="Times New Roman" w:hAnsi="Times New Roman"/>
                <w:sz w:val="20"/>
                <w:szCs w:val="24"/>
              </w:rPr>
            </w:pPr>
          </w:p>
          <w:p w:rsidR="00500AF1" w:rsidRPr="00B07187" w:rsidRDefault="00500AF1" w:rsidP="00500AF1">
            <w:pPr>
              <w:ind w:left="-107" w:right="-108" w:firstLine="90"/>
              <w:jc w:val="center"/>
              <w:rPr>
                <w:rFonts w:ascii="Times New Roman" w:hAnsi="Times New Roman"/>
                <w:sz w:val="20"/>
                <w:szCs w:val="24"/>
              </w:rPr>
            </w:pPr>
            <w:r>
              <w:rPr>
                <w:rFonts w:ascii="Times New Roman" w:hAnsi="Times New Roman"/>
                <w:sz w:val="20"/>
                <w:szCs w:val="24"/>
              </w:rPr>
              <w:t>2015</w:t>
            </w:r>
          </w:p>
        </w:tc>
        <w:tc>
          <w:tcPr>
            <w:tcW w:w="1204" w:type="dxa"/>
            <w:vAlign w:val="center"/>
          </w:tcPr>
          <w:p w:rsidR="00500AF1" w:rsidRDefault="00500AF1" w:rsidP="00500AF1">
            <w:pPr>
              <w:ind w:right="-108"/>
              <w:jc w:val="center"/>
              <w:rPr>
                <w:rFonts w:ascii="Times New Roman" w:eastAsia="Times New Roman" w:hAnsi="Times New Roman" w:cs="Times New Roman"/>
                <w:sz w:val="20"/>
                <w:szCs w:val="24"/>
              </w:rPr>
            </w:pPr>
            <w:r w:rsidRPr="00B07187">
              <w:rPr>
                <w:rFonts w:ascii="Times New Roman" w:eastAsia="Times New Roman" w:hAnsi="Times New Roman" w:cs="Times New Roman"/>
                <w:sz w:val="20"/>
                <w:szCs w:val="24"/>
              </w:rPr>
              <w:t>VTU,</w:t>
            </w:r>
          </w:p>
          <w:p w:rsidR="00500AF1" w:rsidRPr="00B07187" w:rsidRDefault="00500AF1" w:rsidP="00500AF1">
            <w:pPr>
              <w:ind w:right="-108"/>
              <w:jc w:val="center"/>
              <w:rPr>
                <w:rFonts w:ascii="Times New Roman" w:eastAsia="Times New Roman" w:hAnsi="Times New Roman" w:cs="Times New Roman"/>
                <w:sz w:val="20"/>
                <w:szCs w:val="24"/>
              </w:rPr>
            </w:pPr>
            <w:r w:rsidRPr="00B07187">
              <w:rPr>
                <w:rFonts w:ascii="Times New Roman" w:eastAsia="Times New Roman" w:hAnsi="Times New Roman" w:cs="Times New Roman"/>
                <w:sz w:val="20"/>
                <w:szCs w:val="24"/>
              </w:rPr>
              <w:t>Belagavi</w:t>
            </w:r>
          </w:p>
          <w:p w:rsidR="00500AF1" w:rsidRPr="00B07187" w:rsidRDefault="00500AF1" w:rsidP="00500AF1">
            <w:pPr>
              <w:ind w:right="-108"/>
              <w:jc w:val="center"/>
              <w:rPr>
                <w:rFonts w:ascii="Times New Roman" w:eastAsia="Times New Roman" w:hAnsi="Times New Roman" w:cs="Times New Roman"/>
                <w:sz w:val="20"/>
                <w:szCs w:val="24"/>
              </w:rPr>
            </w:pPr>
          </w:p>
        </w:tc>
        <w:tc>
          <w:tcPr>
            <w:tcW w:w="1541" w:type="dxa"/>
            <w:vAlign w:val="center"/>
          </w:tcPr>
          <w:p w:rsidR="00500AF1" w:rsidRPr="00B07187" w:rsidRDefault="00500AF1" w:rsidP="00500AF1">
            <w:pPr>
              <w:ind w:left="-107" w:right="-108" w:firstLine="90"/>
              <w:jc w:val="center"/>
              <w:rPr>
                <w:rFonts w:ascii="Times New Roman" w:eastAsia="Times New Roman" w:hAnsi="Times New Roman" w:cs="Times New Roman"/>
                <w:sz w:val="20"/>
                <w:szCs w:val="24"/>
              </w:rPr>
            </w:pPr>
            <w:r>
              <w:rPr>
                <w:rFonts w:ascii="Times New Roman" w:hAnsi="Times New Roman" w:cs="Times New Roman"/>
                <w:sz w:val="20"/>
                <w:szCs w:val="24"/>
                <w:shd w:val="clear" w:color="auto" w:fill="FFFFFF"/>
              </w:rPr>
              <w:t xml:space="preserve">Comp. Viva-Voce completed </w:t>
            </w:r>
            <w:r w:rsidRPr="00F84C50">
              <w:rPr>
                <w:rFonts w:ascii="Times New Roman" w:hAnsi="Times New Roman" w:cs="Times New Roman"/>
                <w:sz w:val="20"/>
                <w:szCs w:val="24"/>
                <w:shd w:val="clear" w:color="auto" w:fill="FFFFFF"/>
              </w:rPr>
              <w:t>(Dept of CSE, Research Centre</w:t>
            </w:r>
            <w:r>
              <w:rPr>
                <w:rFonts w:ascii="Times New Roman" w:hAnsi="Times New Roman" w:cs="Times New Roman"/>
                <w:sz w:val="20"/>
                <w:szCs w:val="24"/>
                <w:shd w:val="clear" w:color="auto" w:fill="FFFFFF"/>
              </w:rPr>
              <w:t>, VJP)</w:t>
            </w:r>
          </w:p>
        </w:tc>
      </w:tr>
      <w:tr w:rsidR="00500AF1" w:rsidRPr="00500AF1" w:rsidTr="00536E89">
        <w:tc>
          <w:tcPr>
            <w:tcW w:w="648" w:type="dxa"/>
          </w:tcPr>
          <w:p w:rsidR="00500AF1" w:rsidRPr="00500AF1" w:rsidRDefault="00500AF1" w:rsidP="002A3E79">
            <w:pPr>
              <w:jc w:val="center"/>
              <w:rPr>
                <w:rFonts w:ascii="Times New Roman" w:hAnsi="Times New Roman" w:cs="Times New Roman"/>
                <w:sz w:val="20"/>
                <w:szCs w:val="24"/>
                <w:shd w:val="clear" w:color="auto" w:fill="FFFFFF"/>
              </w:rPr>
            </w:pPr>
          </w:p>
          <w:p w:rsidR="00500AF1" w:rsidRPr="00500AF1" w:rsidRDefault="00500AF1" w:rsidP="002A3E79">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03</w:t>
            </w:r>
          </w:p>
        </w:tc>
        <w:tc>
          <w:tcPr>
            <w:tcW w:w="2250" w:type="dxa"/>
          </w:tcPr>
          <w:p w:rsidR="00500AF1" w:rsidRPr="00500AF1" w:rsidRDefault="00500AF1" w:rsidP="00536E8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 xml:space="preserve">Mr.Rajindra Math BLDEA’s CET Vijayapur </w:t>
            </w:r>
          </w:p>
        </w:tc>
        <w:tc>
          <w:tcPr>
            <w:tcW w:w="2520" w:type="dxa"/>
          </w:tcPr>
          <w:p w:rsidR="00500AF1" w:rsidRPr="00500AF1" w:rsidRDefault="00500AF1" w:rsidP="002A3E7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Dr. N.V. Dharwadkar</w:t>
            </w:r>
          </w:p>
          <w:p w:rsidR="00500AF1" w:rsidRPr="00500AF1" w:rsidRDefault="00500AF1" w:rsidP="002A3E7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RIT, Islampur</w:t>
            </w:r>
          </w:p>
          <w:p w:rsidR="00500AF1" w:rsidRPr="00500AF1" w:rsidRDefault="00500AF1" w:rsidP="002A3E79">
            <w:pPr>
              <w:rPr>
                <w:rFonts w:ascii="Times New Roman" w:hAnsi="Times New Roman" w:cs="Times New Roman"/>
                <w:sz w:val="20"/>
                <w:szCs w:val="24"/>
                <w:shd w:val="clear" w:color="auto" w:fill="FFFFFF"/>
              </w:rPr>
            </w:pPr>
          </w:p>
        </w:tc>
        <w:tc>
          <w:tcPr>
            <w:tcW w:w="1080"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2015</w:t>
            </w:r>
          </w:p>
        </w:tc>
        <w:tc>
          <w:tcPr>
            <w:tcW w:w="1204"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VTU-RRC</w:t>
            </w:r>
          </w:p>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Belagavi</w:t>
            </w:r>
          </w:p>
          <w:p w:rsidR="00500AF1" w:rsidRPr="00500AF1" w:rsidRDefault="00500AF1" w:rsidP="00500AF1">
            <w:pPr>
              <w:jc w:val="center"/>
              <w:rPr>
                <w:rFonts w:ascii="Times New Roman" w:hAnsi="Times New Roman" w:cs="Times New Roman"/>
                <w:sz w:val="20"/>
                <w:szCs w:val="24"/>
                <w:shd w:val="clear" w:color="auto" w:fill="FFFFFF"/>
              </w:rPr>
            </w:pPr>
          </w:p>
        </w:tc>
        <w:tc>
          <w:tcPr>
            <w:tcW w:w="1541"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Course work completed</w:t>
            </w:r>
          </w:p>
        </w:tc>
      </w:tr>
      <w:tr w:rsidR="00500AF1" w:rsidRPr="00500AF1" w:rsidTr="00536E89">
        <w:tc>
          <w:tcPr>
            <w:tcW w:w="648" w:type="dxa"/>
          </w:tcPr>
          <w:p w:rsidR="00500AF1" w:rsidRDefault="00500AF1" w:rsidP="002A3E79">
            <w:pPr>
              <w:jc w:val="center"/>
              <w:rPr>
                <w:rFonts w:ascii="Times New Roman" w:hAnsi="Times New Roman" w:cs="Times New Roman"/>
                <w:sz w:val="20"/>
                <w:szCs w:val="24"/>
                <w:shd w:val="clear" w:color="auto" w:fill="FFFFFF"/>
              </w:rPr>
            </w:pPr>
          </w:p>
          <w:p w:rsidR="00500AF1" w:rsidRPr="00500AF1" w:rsidRDefault="00500AF1" w:rsidP="002A3E79">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04</w:t>
            </w:r>
          </w:p>
        </w:tc>
        <w:tc>
          <w:tcPr>
            <w:tcW w:w="2250" w:type="dxa"/>
          </w:tcPr>
          <w:p w:rsidR="00500AF1" w:rsidRPr="00500AF1" w:rsidRDefault="00500AF1" w:rsidP="00536E8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Mrs. Shilpa.. Patil</w:t>
            </w:r>
          </w:p>
          <w:p w:rsidR="00500AF1" w:rsidRPr="00500AF1" w:rsidRDefault="00500AF1" w:rsidP="00536E8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BLDEA’s CET Vijayapur</w:t>
            </w:r>
          </w:p>
        </w:tc>
        <w:tc>
          <w:tcPr>
            <w:tcW w:w="2520" w:type="dxa"/>
          </w:tcPr>
          <w:p w:rsidR="00500AF1" w:rsidRPr="00500AF1" w:rsidRDefault="00500AF1" w:rsidP="002A3E7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Dr.P.S.Ashok Kumar</w:t>
            </w:r>
          </w:p>
          <w:p w:rsidR="00500AF1" w:rsidRPr="00500AF1" w:rsidRDefault="00500AF1" w:rsidP="002A3E7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Don Bosco Inst of Tech, Bangalore</w:t>
            </w:r>
          </w:p>
        </w:tc>
        <w:tc>
          <w:tcPr>
            <w:tcW w:w="1080"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2017</w:t>
            </w:r>
          </w:p>
        </w:tc>
        <w:tc>
          <w:tcPr>
            <w:tcW w:w="1204"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VTU-RRC</w:t>
            </w:r>
          </w:p>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Belagavi</w:t>
            </w:r>
          </w:p>
          <w:p w:rsidR="00500AF1" w:rsidRPr="00500AF1" w:rsidRDefault="00500AF1" w:rsidP="00500AF1">
            <w:pPr>
              <w:jc w:val="center"/>
              <w:rPr>
                <w:rFonts w:ascii="Times New Roman" w:hAnsi="Times New Roman" w:cs="Times New Roman"/>
                <w:sz w:val="20"/>
                <w:szCs w:val="24"/>
                <w:shd w:val="clear" w:color="auto" w:fill="FFFFFF"/>
              </w:rPr>
            </w:pPr>
          </w:p>
        </w:tc>
        <w:tc>
          <w:tcPr>
            <w:tcW w:w="1541"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Writing Course work</w:t>
            </w:r>
          </w:p>
        </w:tc>
      </w:tr>
      <w:tr w:rsidR="00500AF1" w:rsidRPr="00500AF1" w:rsidTr="00536E89">
        <w:tc>
          <w:tcPr>
            <w:tcW w:w="648" w:type="dxa"/>
          </w:tcPr>
          <w:p w:rsidR="00500AF1" w:rsidRDefault="00500AF1" w:rsidP="002A3E79">
            <w:pPr>
              <w:jc w:val="center"/>
              <w:rPr>
                <w:rFonts w:ascii="Times New Roman" w:hAnsi="Times New Roman" w:cs="Times New Roman"/>
                <w:sz w:val="20"/>
                <w:szCs w:val="24"/>
                <w:shd w:val="clear" w:color="auto" w:fill="FFFFFF"/>
              </w:rPr>
            </w:pPr>
          </w:p>
          <w:p w:rsidR="00500AF1" w:rsidRPr="00500AF1" w:rsidRDefault="00500AF1" w:rsidP="002A3E79">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05</w:t>
            </w:r>
          </w:p>
        </w:tc>
        <w:tc>
          <w:tcPr>
            <w:tcW w:w="2250" w:type="dxa"/>
          </w:tcPr>
          <w:p w:rsidR="00500AF1" w:rsidRPr="00500AF1" w:rsidRDefault="00500AF1" w:rsidP="00536E8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Mr.G.B. Gour</w:t>
            </w:r>
          </w:p>
          <w:p w:rsidR="00500AF1" w:rsidRPr="00500AF1" w:rsidRDefault="00500AF1" w:rsidP="00536E8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 xml:space="preserve">BLDEA’s CET Vijayapur </w:t>
            </w:r>
          </w:p>
        </w:tc>
        <w:tc>
          <w:tcPr>
            <w:tcW w:w="2520" w:type="dxa"/>
          </w:tcPr>
          <w:p w:rsidR="00500AF1" w:rsidRPr="00500AF1" w:rsidRDefault="00500AF1" w:rsidP="002A3E7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Dr.V.Udayashankara</w:t>
            </w:r>
          </w:p>
          <w:p w:rsidR="00500AF1" w:rsidRPr="00500AF1" w:rsidRDefault="00500AF1" w:rsidP="002A3E7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SJCE, Mysore</w:t>
            </w:r>
          </w:p>
        </w:tc>
        <w:tc>
          <w:tcPr>
            <w:tcW w:w="1080"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2014</w:t>
            </w:r>
          </w:p>
        </w:tc>
        <w:tc>
          <w:tcPr>
            <w:tcW w:w="1204"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SJCE, Mysore</w:t>
            </w:r>
          </w:p>
        </w:tc>
        <w:tc>
          <w:tcPr>
            <w:tcW w:w="1541"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Course work completed</w:t>
            </w:r>
          </w:p>
        </w:tc>
      </w:tr>
      <w:tr w:rsidR="00500AF1" w:rsidRPr="00500AF1" w:rsidTr="00536E89">
        <w:tc>
          <w:tcPr>
            <w:tcW w:w="648" w:type="dxa"/>
          </w:tcPr>
          <w:p w:rsidR="00500AF1" w:rsidRDefault="00500AF1" w:rsidP="002A3E79">
            <w:pPr>
              <w:jc w:val="center"/>
              <w:rPr>
                <w:rFonts w:ascii="Times New Roman" w:hAnsi="Times New Roman" w:cs="Times New Roman"/>
                <w:sz w:val="20"/>
                <w:szCs w:val="24"/>
                <w:shd w:val="clear" w:color="auto" w:fill="FFFFFF"/>
              </w:rPr>
            </w:pPr>
          </w:p>
          <w:p w:rsidR="00500AF1" w:rsidRPr="00500AF1" w:rsidRDefault="00500AF1" w:rsidP="002A3E79">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06</w:t>
            </w:r>
          </w:p>
        </w:tc>
        <w:tc>
          <w:tcPr>
            <w:tcW w:w="2250" w:type="dxa"/>
          </w:tcPr>
          <w:p w:rsidR="00500AF1" w:rsidRPr="00500AF1" w:rsidRDefault="00500AF1" w:rsidP="00536E8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Mr. Abid H.Syed</w:t>
            </w:r>
          </w:p>
          <w:p w:rsidR="00500AF1" w:rsidRPr="00500AF1" w:rsidRDefault="00500AF1" w:rsidP="00536E8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 xml:space="preserve">. BLDEA’s CET Vijayapur </w:t>
            </w:r>
          </w:p>
        </w:tc>
        <w:tc>
          <w:tcPr>
            <w:tcW w:w="2520" w:type="dxa"/>
          </w:tcPr>
          <w:p w:rsidR="00500AF1" w:rsidRPr="00500AF1" w:rsidRDefault="00500AF1" w:rsidP="002A3E7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Dr. Zakir Ali</w:t>
            </w:r>
          </w:p>
          <w:p w:rsidR="00500AF1" w:rsidRPr="00500AF1" w:rsidRDefault="00500AF1" w:rsidP="002A3E7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SIET, Bijapur</w:t>
            </w:r>
          </w:p>
        </w:tc>
        <w:tc>
          <w:tcPr>
            <w:tcW w:w="1080"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2015</w:t>
            </w:r>
          </w:p>
        </w:tc>
        <w:tc>
          <w:tcPr>
            <w:tcW w:w="1204"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VTU-RRC</w:t>
            </w:r>
          </w:p>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Belgaum</w:t>
            </w:r>
          </w:p>
        </w:tc>
        <w:tc>
          <w:tcPr>
            <w:tcW w:w="1541"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Course work completed</w:t>
            </w:r>
          </w:p>
        </w:tc>
      </w:tr>
      <w:tr w:rsidR="00500AF1" w:rsidRPr="00500AF1" w:rsidTr="00536E89">
        <w:tc>
          <w:tcPr>
            <w:tcW w:w="648" w:type="dxa"/>
          </w:tcPr>
          <w:p w:rsidR="00500AF1" w:rsidRDefault="00500AF1" w:rsidP="002A3E79">
            <w:pPr>
              <w:jc w:val="center"/>
              <w:rPr>
                <w:rFonts w:ascii="Times New Roman" w:hAnsi="Times New Roman" w:cs="Times New Roman"/>
                <w:sz w:val="20"/>
                <w:szCs w:val="24"/>
                <w:shd w:val="clear" w:color="auto" w:fill="FFFFFF"/>
              </w:rPr>
            </w:pPr>
          </w:p>
          <w:p w:rsidR="00500AF1" w:rsidRPr="00500AF1" w:rsidRDefault="00500AF1" w:rsidP="002A3E79">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07</w:t>
            </w:r>
          </w:p>
        </w:tc>
        <w:tc>
          <w:tcPr>
            <w:tcW w:w="2250" w:type="dxa"/>
          </w:tcPr>
          <w:p w:rsidR="00500AF1" w:rsidRPr="00500AF1" w:rsidRDefault="00500AF1" w:rsidP="00536E8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Mr.S.K. Padaganur</w:t>
            </w:r>
          </w:p>
          <w:p w:rsidR="00500AF1" w:rsidRPr="00500AF1" w:rsidRDefault="00500AF1" w:rsidP="00536E8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BLDEA’s CET Vijayapur</w:t>
            </w:r>
          </w:p>
        </w:tc>
        <w:tc>
          <w:tcPr>
            <w:tcW w:w="2520" w:type="dxa"/>
          </w:tcPr>
          <w:p w:rsidR="00500AF1" w:rsidRPr="00500AF1" w:rsidRDefault="00500AF1" w:rsidP="002A3E7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Dr.Smt J.D. Mallapur</w:t>
            </w:r>
          </w:p>
          <w:p w:rsidR="00500AF1" w:rsidRPr="00500AF1" w:rsidRDefault="00500AF1" w:rsidP="002A3E7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BEC, Bagalkot</w:t>
            </w:r>
          </w:p>
        </w:tc>
        <w:tc>
          <w:tcPr>
            <w:tcW w:w="1080"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2011</w:t>
            </w:r>
          </w:p>
        </w:tc>
        <w:tc>
          <w:tcPr>
            <w:tcW w:w="1204"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VTU, Belgaum</w:t>
            </w:r>
          </w:p>
        </w:tc>
        <w:tc>
          <w:tcPr>
            <w:tcW w:w="1541"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Thesis writing (BEC, Bagalkot)</w:t>
            </w:r>
          </w:p>
        </w:tc>
      </w:tr>
      <w:tr w:rsidR="00500AF1" w:rsidRPr="00500AF1" w:rsidTr="00536E89">
        <w:tc>
          <w:tcPr>
            <w:tcW w:w="648" w:type="dxa"/>
          </w:tcPr>
          <w:p w:rsidR="00500AF1" w:rsidRDefault="00500AF1" w:rsidP="002A3E79">
            <w:pPr>
              <w:jc w:val="center"/>
              <w:rPr>
                <w:rFonts w:ascii="Times New Roman" w:hAnsi="Times New Roman" w:cs="Times New Roman"/>
                <w:sz w:val="20"/>
                <w:szCs w:val="24"/>
                <w:shd w:val="clear" w:color="auto" w:fill="FFFFFF"/>
              </w:rPr>
            </w:pPr>
          </w:p>
          <w:p w:rsidR="00500AF1" w:rsidRPr="00500AF1" w:rsidRDefault="00500AF1" w:rsidP="002A3E79">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08</w:t>
            </w:r>
          </w:p>
        </w:tc>
        <w:tc>
          <w:tcPr>
            <w:tcW w:w="2250" w:type="dxa"/>
          </w:tcPr>
          <w:p w:rsidR="00500AF1" w:rsidRPr="00500AF1" w:rsidRDefault="00500AF1" w:rsidP="00536E8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Mr.V.R. Malipatil</w:t>
            </w:r>
          </w:p>
          <w:p w:rsidR="00500AF1" w:rsidRPr="00500AF1" w:rsidRDefault="00500AF1" w:rsidP="00536E8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 xml:space="preserve">BLDEA’s CET Vijayapur </w:t>
            </w:r>
          </w:p>
        </w:tc>
        <w:tc>
          <w:tcPr>
            <w:tcW w:w="2520" w:type="dxa"/>
          </w:tcPr>
          <w:p w:rsidR="00500AF1" w:rsidRPr="00500AF1" w:rsidRDefault="00500AF1" w:rsidP="002A3E7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Dr.G.M. Patil</w:t>
            </w:r>
          </w:p>
          <w:p w:rsidR="00500AF1" w:rsidRPr="00500AF1" w:rsidRDefault="00500AF1" w:rsidP="002A3E7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JSS Noida</w:t>
            </w:r>
          </w:p>
        </w:tc>
        <w:tc>
          <w:tcPr>
            <w:tcW w:w="1080"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2013</w:t>
            </w:r>
          </w:p>
        </w:tc>
        <w:tc>
          <w:tcPr>
            <w:tcW w:w="1204"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VTU-RRC</w:t>
            </w:r>
          </w:p>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Belgaum</w:t>
            </w:r>
          </w:p>
        </w:tc>
        <w:tc>
          <w:tcPr>
            <w:tcW w:w="1541"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Comprehensive Viva-Voce Completed</w:t>
            </w:r>
          </w:p>
        </w:tc>
      </w:tr>
      <w:tr w:rsidR="00500AF1" w:rsidRPr="00500AF1" w:rsidTr="00536E89">
        <w:tc>
          <w:tcPr>
            <w:tcW w:w="648" w:type="dxa"/>
          </w:tcPr>
          <w:p w:rsidR="00500AF1" w:rsidRDefault="00500AF1" w:rsidP="002A3E79">
            <w:pPr>
              <w:jc w:val="center"/>
              <w:rPr>
                <w:rFonts w:ascii="Times New Roman" w:hAnsi="Times New Roman" w:cs="Times New Roman"/>
                <w:sz w:val="20"/>
                <w:szCs w:val="24"/>
                <w:shd w:val="clear" w:color="auto" w:fill="FFFFFF"/>
              </w:rPr>
            </w:pPr>
          </w:p>
          <w:p w:rsidR="00500AF1" w:rsidRPr="00500AF1" w:rsidRDefault="00500AF1" w:rsidP="002A3E79">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09</w:t>
            </w:r>
          </w:p>
        </w:tc>
        <w:tc>
          <w:tcPr>
            <w:tcW w:w="2250" w:type="dxa"/>
          </w:tcPr>
          <w:p w:rsidR="00500AF1" w:rsidRPr="00500AF1" w:rsidRDefault="00500AF1" w:rsidP="00536E8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Mrs. Mukta Bannur</w:t>
            </w:r>
          </w:p>
          <w:p w:rsidR="00500AF1" w:rsidRPr="00500AF1" w:rsidRDefault="00500AF1" w:rsidP="00536E8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 xml:space="preserve">BLDEA’s CET Vijayapur </w:t>
            </w:r>
          </w:p>
        </w:tc>
        <w:tc>
          <w:tcPr>
            <w:tcW w:w="2520" w:type="dxa"/>
          </w:tcPr>
          <w:p w:rsidR="00500AF1" w:rsidRPr="00500AF1" w:rsidRDefault="00500AF1" w:rsidP="002A3E7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Dr. S.H. Jangamshetti</w:t>
            </w:r>
          </w:p>
          <w:p w:rsidR="00500AF1" w:rsidRPr="00500AF1" w:rsidRDefault="00500AF1" w:rsidP="002A3E7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BEC, Bagalkot</w:t>
            </w:r>
          </w:p>
        </w:tc>
        <w:tc>
          <w:tcPr>
            <w:tcW w:w="1080"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2008</w:t>
            </w:r>
          </w:p>
        </w:tc>
        <w:tc>
          <w:tcPr>
            <w:tcW w:w="1204"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VTU, Belgaum</w:t>
            </w:r>
          </w:p>
        </w:tc>
        <w:tc>
          <w:tcPr>
            <w:tcW w:w="1541"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Theses Submitted</w:t>
            </w:r>
          </w:p>
        </w:tc>
      </w:tr>
      <w:tr w:rsidR="00500AF1" w:rsidRPr="00500AF1" w:rsidTr="00536E89">
        <w:tc>
          <w:tcPr>
            <w:tcW w:w="648" w:type="dxa"/>
          </w:tcPr>
          <w:p w:rsidR="00500AF1" w:rsidRDefault="00500AF1" w:rsidP="002A3E79">
            <w:pPr>
              <w:jc w:val="center"/>
              <w:rPr>
                <w:rFonts w:ascii="Times New Roman" w:hAnsi="Times New Roman" w:cs="Times New Roman"/>
                <w:sz w:val="20"/>
                <w:szCs w:val="24"/>
                <w:shd w:val="clear" w:color="auto" w:fill="FFFFFF"/>
              </w:rPr>
            </w:pPr>
          </w:p>
          <w:p w:rsidR="00500AF1" w:rsidRPr="00500AF1" w:rsidRDefault="00500AF1" w:rsidP="002A3E79">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10</w:t>
            </w:r>
          </w:p>
        </w:tc>
        <w:tc>
          <w:tcPr>
            <w:tcW w:w="2250" w:type="dxa"/>
          </w:tcPr>
          <w:p w:rsidR="00500AF1" w:rsidRPr="00500AF1" w:rsidRDefault="00500AF1" w:rsidP="00536E8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Mrs. D. I. Hatti, BLDEA’s CET Vijayapur</w:t>
            </w:r>
          </w:p>
        </w:tc>
        <w:tc>
          <w:tcPr>
            <w:tcW w:w="2520" w:type="dxa"/>
          </w:tcPr>
          <w:p w:rsidR="00500AF1" w:rsidRPr="00500AF1" w:rsidRDefault="00500AF1" w:rsidP="002A3E7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Dr. A.V. Sutgoundar</w:t>
            </w:r>
          </w:p>
          <w:p w:rsidR="00500AF1" w:rsidRPr="00500AF1" w:rsidRDefault="00500AF1" w:rsidP="002A3E7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BEC, Bagalkot</w:t>
            </w:r>
          </w:p>
        </w:tc>
        <w:tc>
          <w:tcPr>
            <w:tcW w:w="1080"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2016</w:t>
            </w:r>
          </w:p>
        </w:tc>
        <w:tc>
          <w:tcPr>
            <w:tcW w:w="1204"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VTU, Belgaum</w:t>
            </w:r>
          </w:p>
        </w:tc>
        <w:tc>
          <w:tcPr>
            <w:tcW w:w="1541"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Writing Course work</w:t>
            </w:r>
          </w:p>
        </w:tc>
      </w:tr>
      <w:tr w:rsidR="00500AF1" w:rsidRPr="00500AF1" w:rsidTr="00536E89">
        <w:tc>
          <w:tcPr>
            <w:tcW w:w="648" w:type="dxa"/>
          </w:tcPr>
          <w:p w:rsidR="00500AF1" w:rsidRDefault="00500AF1" w:rsidP="002A3E79">
            <w:pPr>
              <w:jc w:val="center"/>
              <w:rPr>
                <w:rFonts w:ascii="Times New Roman" w:hAnsi="Times New Roman" w:cs="Times New Roman"/>
                <w:sz w:val="20"/>
                <w:szCs w:val="24"/>
                <w:shd w:val="clear" w:color="auto" w:fill="FFFFFF"/>
              </w:rPr>
            </w:pPr>
          </w:p>
          <w:p w:rsidR="00500AF1" w:rsidRPr="00500AF1" w:rsidRDefault="00500AF1" w:rsidP="002A3E79">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11</w:t>
            </w:r>
          </w:p>
        </w:tc>
        <w:tc>
          <w:tcPr>
            <w:tcW w:w="2250" w:type="dxa"/>
          </w:tcPr>
          <w:p w:rsidR="00500AF1" w:rsidRPr="00500AF1" w:rsidRDefault="00500AF1" w:rsidP="00536E8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Mr. B.P. Savakar,</w:t>
            </w:r>
          </w:p>
          <w:p w:rsidR="00500AF1" w:rsidRPr="00500AF1" w:rsidRDefault="00500AF1" w:rsidP="00536E8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BLDEA’s CET Vijayapur</w:t>
            </w:r>
          </w:p>
        </w:tc>
        <w:tc>
          <w:tcPr>
            <w:tcW w:w="2520" w:type="dxa"/>
          </w:tcPr>
          <w:p w:rsidR="00500AF1" w:rsidRPr="00500AF1" w:rsidRDefault="00500AF1" w:rsidP="002A3E7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Dr. S.R. Biradar, SDM, Dharwad.</w:t>
            </w:r>
          </w:p>
        </w:tc>
        <w:tc>
          <w:tcPr>
            <w:tcW w:w="1080"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2017</w:t>
            </w:r>
          </w:p>
        </w:tc>
        <w:tc>
          <w:tcPr>
            <w:tcW w:w="1204"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VTU, Belgaum</w:t>
            </w:r>
          </w:p>
        </w:tc>
        <w:tc>
          <w:tcPr>
            <w:tcW w:w="1541"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Writing Course work</w:t>
            </w:r>
          </w:p>
        </w:tc>
      </w:tr>
      <w:tr w:rsidR="00500AF1" w:rsidRPr="00500AF1" w:rsidTr="00536E89">
        <w:tc>
          <w:tcPr>
            <w:tcW w:w="648" w:type="dxa"/>
          </w:tcPr>
          <w:p w:rsidR="00500AF1" w:rsidRDefault="00500AF1" w:rsidP="002A3E79">
            <w:pPr>
              <w:jc w:val="center"/>
              <w:rPr>
                <w:rFonts w:ascii="Times New Roman" w:hAnsi="Times New Roman" w:cs="Times New Roman"/>
                <w:sz w:val="20"/>
                <w:szCs w:val="24"/>
                <w:shd w:val="clear" w:color="auto" w:fill="FFFFFF"/>
              </w:rPr>
            </w:pPr>
          </w:p>
          <w:p w:rsidR="00500AF1" w:rsidRPr="00500AF1" w:rsidRDefault="00500AF1" w:rsidP="002A3E79">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12</w:t>
            </w:r>
          </w:p>
        </w:tc>
        <w:tc>
          <w:tcPr>
            <w:tcW w:w="2250" w:type="dxa"/>
          </w:tcPr>
          <w:p w:rsidR="00500AF1" w:rsidRPr="00500AF1" w:rsidRDefault="00500AF1" w:rsidP="00536E8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Mr. M.N. Patil, BLDEA’s CET Vijayapur</w:t>
            </w:r>
          </w:p>
        </w:tc>
        <w:tc>
          <w:tcPr>
            <w:tcW w:w="2520" w:type="dxa"/>
          </w:tcPr>
          <w:p w:rsidR="00500AF1" w:rsidRPr="00500AF1" w:rsidRDefault="00500AF1" w:rsidP="002A3E7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Dr. B.G. Sheeparmatti</w:t>
            </w:r>
          </w:p>
          <w:p w:rsidR="00500AF1" w:rsidRPr="00500AF1" w:rsidRDefault="00500AF1" w:rsidP="002A3E7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BEC, Bagalkot</w:t>
            </w:r>
          </w:p>
        </w:tc>
        <w:tc>
          <w:tcPr>
            <w:tcW w:w="1080"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2012</w:t>
            </w:r>
          </w:p>
        </w:tc>
        <w:tc>
          <w:tcPr>
            <w:tcW w:w="1204"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VTU, Belgaum</w:t>
            </w:r>
          </w:p>
        </w:tc>
        <w:tc>
          <w:tcPr>
            <w:tcW w:w="1541"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Course work completed</w:t>
            </w:r>
          </w:p>
        </w:tc>
      </w:tr>
      <w:tr w:rsidR="00500AF1" w:rsidRPr="00500AF1" w:rsidTr="00536E89">
        <w:tc>
          <w:tcPr>
            <w:tcW w:w="648" w:type="dxa"/>
          </w:tcPr>
          <w:p w:rsidR="00500AF1" w:rsidRDefault="00500AF1" w:rsidP="002A3E79">
            <w:pPr>
              <w:jc w:val="center"/>
              <w:rPr>
                <w:rFonts w:ascii="Times New Roman" w:hAnsi="Times New Roman" w:cs="Times New Roman"/>
                <w:sz w:val="20"/>
                <w:szCs w:val="24"/>
                <w:shd w:val="clear" w:color="auto" w:fill="FFFFFF"/>
              </w:rPr>
            </w:pPr>
          </w:p>
          <w:p w:rsidR="00500AF1" w:rsidRPr="00500AF1" w:rsidRDefault="00500AF1" w:rsidP="002A3E79">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13</w:t>
            </w:r>
          </w:p>
        </w:tc>
        <w:tc>
          <w:tcPr>
            <w:tcW w:w="2250" w:type="dxa"/>
          </w:tcPr>
          <w:p w:rsidR="00500AF1" w:rsidRPr="00500AF1" w:rsidRDefault="00500AF1" w:rsidP="00536E8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Mrs. R. S. Patil,</w:t>
            </w:r>
          </w:p>
          <w:p w:rsidR="00500AF1" w:rsidRPr="00500AF1" w:rsidRDefault="00500AF1" w:rsidP="00536E8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BLDEA’s CET Vijayapur</w:t>
            </w:r>
          </w:p>
        </w:tc>
        <w:tc>
          <w:tcPr>
            <w:tcW w:w="2520" w:type="dxa"/>
          </w:tcPr>
          <w:p w:rsidR="00500AF1" w:rsidRPr="00500AF1" w:rsidRDefault="00500AF1" w:rsidP="002A3E79">
            <w:pP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Dr, Nagrajshetty Biradar, BKIT, Bhalki.</w:t>
            </w:r>
          </w:p>
        </w:tc>
        <w:tc>
          <w:tcPr>
            <w:tcW w:w="1080"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2017</w:t>
            </w:r>
          </w:p>
        </w:tc>
        <w:tc>
          <w:tcPr>
            <w:tcW w:w="1204"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VTU, Belgaum</w:t>
            </w:r>
          </w:p>
        </w:tc>
        <w:tc>
          <w:tcPr>
            <w:tcW w:w="1541" w:type="dxa"/>
          </w:tcPr>
          <w:p w:rsidR="00500AF1" w:rsidRPr="00500AF1" w:rsidRDefault="00500AF1" w:rsidP="00500AF1">
            <w:pPr>
              <w:jc w:val="center"/>
              <w:rPr>
                <w:rFonts w:ascii="Times New Roman" w:hAnsi="Times New Roman" w:cs="Times New Roman"/>
                <w:sz w:val="20"/>
                <w:szCs w:val="24"/>
                <w:shd w:val="clear" w:color="auto" w:fill="FFFFFF"/>
              </w:rPr>
            </w:pPr>
            <w:r w:rsidRPr="00500AF1">
              <w:rPr>
                <w:rFonts w:ascii="Times New Roman" w:hAnsi="Times New Roman" w:cs="Times New Roman"/>
                <w:sz w:val="20"/>
                <w:szCs w:val="24"/>
                <w:shd w:val="clear" w:color="auto" w:fill="FFFFFF"/>
              </w:rPr>
              <w:t>Writing Course work</w:t>
            </w:r>
          </w:p>
        </w:tc>
      </w:tr>
    </w:tbl>
    <w:p w:rsidR="002A3E79" w:rsidRDefault="002A3E79" w:rsidP="00500AF1">
      <w:pPr>
        <w:rPr>
          <w:rFonts w:ascii="Times New Roman" w:hAnsi="Times New Roman" w:cs="Times New Roman"/>
          <w:sz w:val="20"/>
          <w:szCs w:val="24"/>
          <w:shd w:val="clear" w:color="auto" w:fill="FFFFFF"/>
        </w:rPr>
      </w:pPr>
    </w:p>
    <w:p w:rsidR="005654F6" w:rsidRDefault="005654F6">
      <w:pPr>
        <w:rPr>
          <w:rFonts w:ascii="Times New Roman" w:eastAsia="Times New Roman" w:hAnsi="Times New Roman" w:cs="Times New Roman"/>
          <w:b/>
          <w:sz w:val="36"/>
          <w:szCs w:val="24"/>
          <w:u w:val="single"/>
        </w:rPr>
      </w:pPr>
      <w:r>
        <w:rPr>
          <w:b/>
          <w:sz w:val="36"/>
          <w:u w:val="single"/>
        </w:rPr>
        <w:br w:type="page"/>
      </w:r>
    </w:p>
    <w:p w:rsidR="002A3E79" w:rsidRDefault="002A3E79" w:rsidP="002A3E79">
      <w:pPr>
        <w:pStyle w:val="NormalWeb"/>
        <w:shd w:val="clear" w:color="auto" w:fill="FFFFFF"/>
        <w:spacing w:before="0" w:beforeAutospacing="0" w:after="0" w:afterAutospacing="0"/>
        <w:jc w:val="center"/>
        <w:rPr>
          <w:b/>
          <w:sz w:val="36"/>
          <w:u w:val="single"/>
        </w:rPr>
      </w:pPr>
      <w:r w:rsidRPr="002058A6">
        <w:rPr>
          <w:b/>
          <w:sz w:val="36"/>
          <w:u w:val="single"/>
        </w:rPr>
        <w:lastRenderedPageBreak/>
        <w:t xml:space="preserve">DEPARTMENT OF </w:t>
      </w:r>
      <w:r>
        <w:rPr>
          <w:b/>
          <w:sz w:val="36"/>
          <w:u w:val="single"/>
        </w:rPr>
        <w:t>ELECTRICAL AND ELECTRONICS  ENGINEERING</w:t>
      </w:r>
    </w:p>
    <w:p w:rsidR="002A3E79" w:rsidRDefault="002A3E79" w:rsidP="002A3E79">
      <w:pPr>
        <w:pStyle w:val="NormalWeb"/>
        <w:shd w:val="clear" w:color="auto" w:fill="FFFFFF"/>
        <w:spacing w:before="0" w:beforeAutospacing="0" w:after="0" w:afterAutospacing="0"/>
        <w:jc w:val="center"/>
        <w:rPr>
          <w:b/>
          <w:sz w:val="36"/>
          <w:u w:val="single"/>
        </w:rPr>
      </w:pPr>
    </w:p>
    <w:tbl>
      <w:tblPr>
        <w:tblStyle w:val="TableGrid"/>
        <w:tblW w:w="0" w:type="auto"/>
        <w:tblLayout w:type="fixed"/>
        <w:tblLook w:val="04A0" w:firstRow="1" w:lastRow="0" w:firstColumn="1" w:lastColumn="0" w:noHBand="0" w:noVBand="1"/>
      </w:tblPr>
      <w:tblGrid>
        <w:gridCol w:w="648"/>
        <w:gridCol w:w="2250"/>
        <w:gridCol w:w="2520"/>
        <w:gridCol w:w="1080"/>
        <w:gridCol w:w="1204"/>
        <w:gridCol w:w="1541"/>
      </w:tblGrid>
      <w:tr w:rsidR="002A3E79" w:rsidTr="00536E89">
        <w:tc>
          <w:tcPr>
            <w:tcW w:w="648" w:type="dxa"/>
            <w:vAlign w:val="center"/>
          </w:tcPr>
          <w:p w:rsidR="002A3E79" w:rsidRPr="00994BBC" w:rsidRDefault="002A3E79" w:rsidP="00536E89">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Sl. No.</w:t>
            </w:r>
          </w:p>
        </w:tc>
        <w:tc>
          <w:tcPr>
            <w:tcW w:w="2250" w:type="dxa"/>
            <w:vAlign w:val="center"/>
          </w:tcPr>
          <w:p w:rsidR="002A3E79" w:rsidRPr="00994BBC" w:rsidRDefault="002A3E79" w:rsidP="00536E89">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Name of the Research Scholar</w:t>
            </w:r>
          </w:p>
        </w:tc>
        <w:tc>
          <w:tcPr>
            <w:tcW w:w="2520" w:type="dxa"/>
            <w:vAlign w:val="center"/>
          </w:tcPr>
          <w:p w:rsidR="002A3E79" w:rsidRPr="00994BBC" w:rsidRDefault="002A3E79" w:rsidP="00536E89">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Name of the Research Guide</w:t>
            </w:r>
          </w:p>
        </w:tc>
        <w:tc>
          <w:tcPr>
            <w:tcW w:w="1080" w:type="dxa"/>
            <w:vAlign w:val="center"/>
          </w:tcPr>
          <w:p w:rsidR="002A3E79" w:rsidRPr="00994BBC" w:rsidRDefault="002A3E79" w:rsidP="00536E89">
            <w:pPr>
              <w:ind w:left="-107" w:right="-108" w:firstLine="90"/>
              <w:rPr>
                <w:rFonts w:ascii="Times New Roman" w:hAnsi="Times New Roman" w:cs="Times New Roman"/>
                <w:b/>
                <w:sz w:val="20"/>
                <w:szCs w:val="20"/>
              </w:rPr>
            </w:pPr>
            <w:r w:rsidRPr="00994BBC">
              <w:rPr>
                <w:rFonts w:ascii="Times New Roman" w:hAnsi="Times New Roman" w:cs="Times New Roman"/>
                <w:b/>
                <w:sz w:val="20"/>
                <w:szCs w:val="20"/>
              </w:rPr>
              <w:t>Year of Registration</w:t>
            </w:r>
          </w:p>
        </w:tc>
        <w:tc>
          <w:tcPr>
            <w:tcW w:w="1204" w:type="dxa"/>
            <w:vAlign w:val="center"/>
          </w:tcPr>
          <w:p w:rsidR="002A3E79" w:rsidRPr="00994BBC" w:rsidRDefault="002A3E79" w:rsidP="00536E89">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Name of University</w:t>
            </w:r>
          </w:p>
        </w:tc>
        <w:tc>
          <w:tcPr>
            <w:tcW w:w="1541" w:type="dxa"/>
            <w:vAlign w:val="center"/>
          </w:tcPr>
          <w:p w:rsidR="002A3E79" w:rsidRPr="00994BBC" w:rsidRDefault="002A3E79" w:rsidP="00536E89">
            <w:pPr>
              <w:ind w:left="-107" w:right="-108" w:firstLine="90"/>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Present Status</w:t>
            </w:r>
          </w:p>
        </w:tc>
      </w:tr>
      <w:tr w:rsidR="002A3E79" w:rsidTr="00536E89">
        <w:tc>
          <w:tcPr>
            <w:tcW w:w="648" w:type="dxa"/>
          </w:tcPr>
          <w:p w:rsidR="002A3E79" w:rsidRDefault="002A3E79" w:rsidP="00536E89">
            <w:pPr>
              <w:pStyle w:val="NormalWeb"/>
              <w:spacing w:before="0" w:beforeAutospacing="0" w:after="0" w:afterAutospacing="0"/>
              <w:jc w:val="center"/>
              <w:rPr>
                <w:sz w:val="20"/>
              </w:rPr>
            </w:pPr>
          </w:p>
          <w:p w:rsidR="002A3E79" w:rsidRPr="00B07187" w:rsidRDefault="002A3E79" w:rsidP="00536E89">
            <w:pPr>
              <w:pStyle w:val="NormalWeb"/>
              <w:spacing w:before="0" w:beforeAutospacing="0" w:after="0" w:afterAutospacing="0"/>
              <w:jc w:val="center"/>
              <w:rPr>
                <w:sz w:val="20"/>
              </w:rPr>
            </w:pPr>
            <w:r w:rsidRPr="00B07187">
              <w:rPr>
                <w:sz w:val="20"/>
              </w:rPr>
              <w:t>01</w:t>
            </w:r>
          </w:p>
        </w:tc>
        <w:tc>
          <w:tcPr>
            <w:tcW w:w="2250" w:type="dxa"/>
          </w:tcPr>
          <w:p w:rsidR="002A3E79" w:rsidRPr="00B07187" w:rsidRDefault="002A3E79" w:rsidP="002A3E79">
            <w:pPr>
              <w:pStyle w:val="NormalWeb"/>
              <w:spacing w:before="0" w:beforeAutospacing="0" w:after="0" w:afterAutospacing="0"/>
              <w:rPr>
                <w:sz w:val="20"/>
              </w:rPr>
            </w:pPr>
            <w:r w:rsidRPr="002A3E79">
              <w:rPr>
                <w:sz w:val="20"/>
              </w:rPr>
              <w:t>Mr. Veeresh S Gonal,  BLDEA’s CET Vijayapur</w:t>
            </w:r>
          </w:p>
        </w:tc>
        <w:tc>
          <w:tcPr>
            <w:tcW w:w="2520" w:type="dxa"/>
          </w:tcPr>
          <w:p w:rsidR="002A3E79" w:rsidRPr="002A3E79" w:rsidRDefault="002A3E79" w:rsidP="002A3E79">
            <w:pPr>
              <w:pStyle w:val="NormalWeb"/>
              <w:spacing w:before="0" w:beforeAutospacing="0" w:after="0" w:afterAutospacing="0"/>
              <w:rPr>
                <w:sz w:val="20"/>
              </w:rPr>
            </w:pPr>
            <w:r w:rsidRPr="002A3E79">
              <w:rPr>
                <w:sz w:val="20"/>
              </w:rPr>
              <w:t>Dr. G.S. Sheshadri</w:t>
            </w:r>
          </w:p>
          <w:p w:rsidR="002A3E79" w:rsidRPr="00B07187" w:rsidRDefault="002A3E79" w:rsidP="002A3E79">
            <w:pPr>
              <w:pStyle w:val="NormalWeb"/>
              <w:spacing w:before="0" w:beforeAutospacing="0" w:after="0" w:afterAutospacing="0"/>
              <w:rPr>
                <w:sz w:val="20"/>
              </w:rPr>
            </w:pPr>
            <w:r w:rsidRPr="002A3E79">
              <w:rPr>
                <w:sz w:val="20"/>
              </w:rPr>
              <w:t>SSIT, Tumkur</w:t>
            </w:r>
            <w:r w:rsidRPr="00B07187">
              <w:rPr>
                <w:sz w:val="20"/>
              </w:rPr>
              <w:t xml:space="preserve"> </w:t>
            </w:r>
          </w:p>
        </w:tc>
        <w:tc>
          <w:tcPr>
            <w:tcW w:w="1080" w:type="dxa"/>
          </w:tcPr>
          <w:p w:rsidR="002A3E79" w:rsidRPr="002A3E79" w:rsidRDefault="002A3E79" w:rsidP="002A3E79">
            <w:pPr>
              <w:pStyle w:val="NormalWeb"/>
              <w:spacing w:before="0" w:beforeAutospacing="0" w:after="0" w:afterAutospacing="0"/>
              <w:jc w:val="center"/>
              <w:rPr>
                <w:sz w:val="20"/>
              </w:rPr>
            </w:pPr>
            <w:r w:rsidRPr="002A3E79">
              <w:rPr>
                <w:sz w:val="20"/>
              </w:rPr>
              <w:t>2016</w:t>
            </w:r>
          </w:p>
        </w:tc>
        <w:tc>
          <w:tcPr>
            <w:tcW w:w="1204" w:type="dxa"/>
          </w:tcPr>
          <w:p w:rsidR="002A3E79" w:rsidRPr="002A3E79" w:rsidRDefault="002A3E79" w:rsidP="002A3E79">
            <w:pPr>
              <w:pStyle w:val="NormalWeb"/>
              <w:spacing w:before="0" w:beforeAutospacing="0" w:after="0" w:afterAutospacing="0"/>
              <w:jc w:val="center"/>
              <w:rPr>
                <w:sz w:val="20"/>
              </w:rPr>
            </w:pPr>
            <w:r w:rsidRPr="002A3E79">
              <w:rPr>
                <w:sz w:val="20"/>
              </w:rPr>
              <w:t>SSIT, Tumkur</w:t>
            </w:r>
          </w:p>
          <w:p w:rsidR="002A3E79" w:rsidRPr="002A3E79" w:rsidRDefault="002A3E79" w:rsidP="002A3E79">
            <w:pPr>
              <w:pStyle w:val="NormalWeb"/>
              <w:spacing w:before="0" w:beforeAutospacing="0" w:after="0" w:afterAutospacing="0"/>
              <w:jc w:val="center"/>
              <w:rPr>
                <w:sz w:val="20"/>
              </w:rPr>
            </w:pPr>
          </w:p>
        </w:tc>
        <w:tc>
          <w:tcPr>
            <w:tcW w:w="1541" w:type="dxa"/>
          </w:tcPr>
          <w:p w:rsidR="002A3E79" w:rsidRPr="002A3E79" w:rsidRDefault="002A3E79" w:rsidP="002A3E79">
            <w:pPr>
              <w:pStyle w:val="NormalWeb"/>
              <w:spacing w:before="0" w:beforeAutospacing="0" w:after="0" w:afterAutospacing="0"/>
              <w:jc w:val="center"/>
              <w:rPr>
                <w:sz w:val="20"/>
              </w:rPr>
            </w:pPr>
            <w:r w:rsidRPr="002A3E79">
              <w:rPr>
                <w:sz w:val="20"/>
              </w:rPr>
              <w:t xml:space="preserve">Comprehensive Viva-Voce Completed </w:t>
            </w:r>
          </w:p>
        </w:tc>
      </w:tr>
    </w:tbl>
    <w:p w:rsidR="002A3E79" w:rsidRDefault="002A3E79" w:rsidP="002A3E79">
      <w:pPr>
        <w:pStyle w:val="NormalWeb"/>
        <w:shd w:val="clear" w:color="auto" w:fill="FFFFFF"/>
        <w:spacing w:before="0" w:beforeAutospacing="0" w:after="0" w:afterAutospacing="0"/>
        <w:jc w:val="center"/>
        <w:rPr>
          <w:b/>
          <w:sz w:val="36"/>
          <w:u w:val="single"/>
        </w:rPr>
      </w:pPr>
      <w:r w:rsidRPr="002058A6">
        <w:rPr>
          <w:b/>
          <w:sz w:val="36"/>
          <w:u w:val="single"/>
        </w:rPr>
        <w:t xml:space="preserve">DEPARTMENT OF </w:t>
      </w:r>
      <w:r>
        <w:rPr>
          <w:b/>
          <w:sz w:val="36"/>
          <w:u w:val="single"/>
        </w:rPr>
        <w:t>ARCHITECTURE</w:t>
      </w:r>
    </w:p>
    <w:p w:rsidR="002A3E79" w:rsidRDefault="002A3E79" w:rsidP="00500AF1">
      <w:pPr>
        <w:spacing w:after="0" w:line="240" w:lineRule="auto"/>
        <w:rPr>
          <w:rFonts w:ascii="Times New Roman" w:hAnsi="Times New Roman" w:cs="Times New Roman"/>
          <w:sz w:val="20"/>
          <w:szCs w:val="24"/>
          <w:shd w:val="clear" w:color="auto" w:fill="FFFFFF"/>
        </w:rPr>
      </w:pPr>
    </w:p>
    <w:tbl>
      <w:tblPr>
        <w:tblStyle w:val="TableGrid"/>
        <w:tblW w:w="0" w:type="auto"/>
        <w:tblLayout w:type="fixed"/>
        <w:tblLook w:val="04A0" w:firstRow="1" w:lastRow="0" w:firstColumn="1" w:lastColumn="0" w:noHBand="0" w:noVBand="1"/>
      </w:tblPr>
      <w:tblGrid>
        <w:gridCol w:w="648"/>
        <w:gridCol w:w="2250"/>
        <w:gridCol w:w="2520"/>
        <w:gridCol w:w="1080"/>
        <w:gridCol w:w="1204"/>
        <w:gridCol w:w="1541"/>
      </w:tblGrid>
      <w:tr w:rsidR="002A3E79" w:rsidTr="00536E89">
        <w:tc>
          <w:tcPr>
            <w:tcW w:w="648" w:type="dxa"/>
            <w:vAlign w:val="center"/>
          </w:tcPr>
          <w:p w:rsidR="002A3E79" w:rsidRPr="00994BBC" w:rsidRDefault="002A3E79" w:rsidP="00536E89">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Sl. No.</w:t>
            </w:r>
          </w:p>
        </w:tc>
        <w:tc>
          <w:tcPr>
            <w:tcW w:w="2250" w:type="dxa"/>
            <w:vAlign w:val="center"/>
          </w:tcPr>
          <w:p w:rsidR="002A3E79" w:rsidRPr="00994BBC" w:rsidRDefault="002A3E79" w:rsidP="00536E89">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Name of the Research Scholar</w:t>
            </w:r>
          </w:p>
        </w:tc>
        <w:tc>
          <w:tcPr>
            <w:tcW w:w="2520" w:type="dxa"/>
            <w:vAlign w:val="center"/>
          </w:tcPr>
          <w:p w:rsidR="002A3E79" w:rsidRPr="00994BBC" w:rsidRDefault="002A3E79" w:rsidP="00536E89">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Name of the Research Guide</w:t>
            </w:r>
          </w:p>
        </w:tc>
        <w:tc>
          <w:tcPr>
            <w:tcW w:w="1080" w:type="dxa"/>
            <w:vAlign w:val="center"/>
          </w:tcPr>
          <w:p w:rsidR="002A3E79" w:rsidRPr="00994BBC" w:rsidRDefault="002A3E79" w:rsidP="00536E89">
            <w:pPr>
              <w:ind w:left="-107" w:right="-108" w:firstLine="90"/>
              <w:rPr>
                <w:rFonts w:ascii="Times New Roman" w:hAnsi="Times New Roman" w:cs="Times New Roman"/>
                <w:b/>
                <w:sz w:val="20"/>
                <w:szCs w:val="20"/>
              </w:rPr>
            </w:pPr>
            <w:r w:rsidRPr="00994BBC">
              <w:rPr>
                <w:rFonts w:ascii="Times New Roman" w:hAnsi="Times New Roman" w:cs="Times New Roman"/>
                <w:b/>
                <w:sz w:val="20"/>
                <w:szCs w:val="20"/>
              </w:rPr>
              <w:t>Year of Registration</w:t>
            </w:r>
          </w:p>
        </w:tc>
        <w:tc>
          <w:tcPr>
            <w:tcW w:w="1204" w:type="dxa"/>
            <w:vAlign w:val="center"/>
          </w:tcPr>
          <w:p w:rsidR="002A3E79" w:rsidRPr="00994BBC" w:rsidRDefault="002A3E79" w:rsidP="00536E89">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Name of University</w:t>
            </w:r>
          </w:p>
        </w:tc>
        <w:tc>
          <w:tcPr>
            <w:tcW w:w="1541" w:type="dxa"/>
            <w:vAlign w:val="center"/>
          </w:tcPr>
          <w:p w:rsidR="002A3E79" w:rsidRPr="00994BBC" w:rsidRDefault="002A3E79" w:rsidP="00536E89">
            <w:pPr>
              <w:ind w:left="-107" w:right="-108" w:firstLine="90"/>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Present Status</w:t>
            </w:r>
          </w:p>
        </w:tc>
      </w:tr>
      <w:tr w:rsidR="002A3E79" w:rsidTr="00536E89">
        <w:tc>
          <w:tcPr>
            <w:tcW w:w="648" w:type="dxa"/>
          </w:tcPr>
          <w:p w:rsidR="002A3E79" w:rsidRDefault="002A3E79" w:rsidP="00536E89">
            <w:pPr>
              <w:pStyle w:val="NormalWeb"/>
              <w:spacing w:before="0" w:beforeAutospacing="0" w:after="0" w:afterAutospacing="0"/>
              <w:jc w:val="center"/>
              <w:rPr>
                <w:sz w:val="20"/>
              </w:rPr>
            </w:pPr>
          </w:p>
          <w:p w:rsidR="002A3E79" w:rsidRPr="002A3E79" w:rsidRDefault="002A3E79" w:rsidP="00536E89">
            <w:pPr>
              <w:pStyle w:val="NormalWeb"/>
              <w:spacing w:before="0" w:beforeAutospacing="0" w:after="0" w:afterAutospacing="0"/>
              <w:jc w:val="center"/>
              <w:rPr>
                <w:sz w:val="20"/>
              </w:rPr>
            </w:pPr>
            <w:r w:rsidRPr="002A3E79">
              <w:rPr>
                <w:sz w:val="20"/>
              </w:rPr>
              <w:t>01</w:t>
            </w:r>
          </w:p>
        </w:tc>
        <w:tc>
          <w:tcPr>
            <w:tcW w:w="2250" w:type="dxa"/>
          </w:tcPr>
          <w:p w:rsidR="002A3E79" w:rsidRPr="002A3E79" w:rsidRDefault="002A3E79" w:rsidP="002A3E79">
            <w:pPr>
              <w:rPr>
                <w:rFonts w:ascii="Times New Roman" w:hAnsi="Times New Roman" w:cs="Times New Roman"/>
                <w:sz w:val="20"/>
                <w:szCs w:val="24"/>
                <w:shd w:val="clear" w:color="auto" w:fill="FFFFFF"/>
              </w:rPr>
            </w:pPr>
            <w:r w:rsidRPr="002A3E79">
              <w:rPr>
                <w:rFonts w:ascii="Times New Roman" w:hAnsi="Times New Roman" w:cs="Times New Roman"/>
                <w:sz w:val="20"/>
                <w:szCs w:val="24"/>
                <w:shd w:val="clear" w:color="auto" w:fill="FFFFFF"/>
              </w:rPr>
              <w:t>Mr. Vithal P. Tanksali</w:t>
            </w:r>
          </w:p>
          <w:p w:rsidR="002A3E79" w:rsidRPr="002A3E79" w:rsidRDefault="002A3E79" w:rsidP="002A3E79">
            <w:pPr>
              <w:pStyle w:val="NormalWeb"/>
              <w:spacing w:before="0" w:beforeAutospacing="0" w:after="0" w:afterAutospacing="0"/>
              <w:rPr>
                <w:sz w:val="20"/>
              </w:rPr>
            </w:pPr>
            <w:r w:rsidRPr="002A3E79">
              <w:rPr>
                <w:sz w:val="20"/>
                <w:shd w:val="clear" w:color="auto" w:fill="FFFFFF"/>
              </w:rPr>
              <w:t xml:space="preserve"> </w:t>
            </w:r>
            <w:r w:rsidRPr="002A3E79">
              <w:rPr>
                <w:sz w:val="20"/>
              </w:rPr>
              <w:t>BLDEA’s CET Vijayapur</w:t>
            </w:r>
          </w:p>
        </w:tc>
        <w:tc>
          <w:tcPr>
            <w:tcW w:w="2520" w:type="dxa"/>
          </w:tcPr>
          <w:p w:rsidR="002A3E79" w:rsidRPr="002A3E79" w:rsidRDefault="002A3E79" w:rsidP="002A3E79">
            <w:pPr>
              <w:rPr>
                <w:sz w:val="20"/>
              </w:rPr>
            </w:pPr>
            <w:r w:rsidRPr="002A3E79">
              <w:rPr>
                <w:rFonts w:ascii="Times New Roman" w:hAnsi="Times New Roman" w:cs="Times New Roman"/>
                <w:sz w:val="20"/>
                <w:szCs w:val="24"/>
              </w:rPr>
              <w:t>Dr. K. S. Ananthakrishna, Dean</w:t>
            </w:r>
            <w:r>
              <w:rPr>
                <w:rFonts w:ascii="Times New Roman" w:hAnsi="Times New Roman" w:cs="Times New Roman"/>
                <w:sz w:val="20"/>
                <w:szCs w:val="24"/>
              </w:rPr>
              <w:t xml:space="preserve">, </w:t>
            </w:r>
            <w:r w:rsidRPr="002A3E79">
              <w:rPr>
                <w:rFonts w:ascii="Times New Roman" w:hAnsi="Times New Roman" w:cs="Times New Roman"/>
                <w:sz w:val="20"/>
                <w:szCs w:val="24"/>
              </w:rPr>
              <w:t>C M R University Bangalore</w:t>
            </w:r>
          </w:p>
        </w:tc>
        <w:tc>
          <w:tcPr>
            <w:tcW w:w="1080" w:type="dxa"/>
          </w:tcPr>
          <w:p w:rsidR="002A3E79" w:rsidRDefault="002A3E79" w:rsidP="00536E89">
            <w:pPr>
              <w:rPr>
                <w:rFonts w:ascii="Times New Roman" w:eastAsia="Times New Roman" w:hAnsi="Times New Roman" w:cs="Times New Roman"/>
                <w:sz w:val="20"/>
                <w:szCs w:val="24"/>
              </w:rPr>
            </w:pPr>
          </w:p>
          <w:p w:rsidR="002A3E79" w:rsidRPr="002A3E79" w:rsidRDefault="002A3E79" w:rsidP="00536E89">
            <w:pPr>
              <w:rPr>
                <w:rFonts w:ascii="Times New Roman" w:eastAsia="Times New Roman" w:hAnsi="Times New Roman" w:cs="Times New Roman"/>
                <w:sz w:val="20"/>
                <w:szCs w:val="24"/>
              </w:rPr>
            </w:pPr>
            <w:r w:rsidRPr="002A3E79">
              <w:rPr>
                <w:rFonts w:ascii="Times New Roman" w:eastAsia="Times New Roman" w:hAnsi="Times New Roman" w:cs="Times New Roman"/>
                <w:sz w:val="20"/>
                <w:szCs w:val="24"/>
              </w:rPr>
              <w:t>2012</w:t>
            </w:r>
          </w:p>
        </w:tc>
        <w:tc>
          <w:tcPr>
            <w:tcW w:w="1204" w:type="dxa"/>
          </w:tcPr>
          <w:p w:rsidR="002A3E79" w:rsidRPr="002A3E79" w:rsidRDefault="002A3E79" w:rsidP="00536E89">
            <w:pPr>
              <w:rPr>
                <w:rFonts w:ascii="Times New Roman" w:hAnsi="Times New Roman" w:cs="Times New Roman"/>
                <w:sz w:val="20"/>
                <w:szCs w:val="24"/>
              </w:rPr>
            </w:pPr>
            <w:r w:rsidRPr="002A3E79">
              <w:rPr>
                <w:rFonts w:ascii="Times New Roman" w:hAnsi="Times New Roman" w:cs="Times New Roman"/>
                <w:sz w:val="20"/>
                <w:szCs w:val="24"/>
              </w:rPr>
              <w:t>R V C A Bangalore</w:t>
            </w:r>
          </w:p>
        </w:tc>
        <w:tc>
          <w:tcPr>
            <w:tcW w:w="1541" w:type="dxa"/>
          </w:tcPr>
          <w:p w:rsidR="002A3E79" w:rsidRPr="002A3E79" w:rsidRDefault="002A3E79" w:rsidP="00536E89">
            <w:pPr>
              <w:rPr>
                <w:rFonts w:ascii="Times New Roman" w:eastAsia="Times New Roman" w:hAnsi="Times New Roman" w:cs="Times New Roman"/>
                <w:sz w:val="20"/>
                <w:szCs w:val="24"/>
              </w:rPr>
            </w:pPr>
            <w:r w:rsidRPr="002A3E79">
              <w:rPr>
                <w:rFonts w:ascii="Times New Roman" w:eastAsia="Times New Roman" w:hAnsi="Times New Roman" w:cs="Times New Roman"/>
                <w:sz w:val="20"/>
                <w:szCs w:val="24"/>
              </w:rPr>
              <w:t xml:space="preserve">Comprehensive Viva-Voce Completed </w:t>
            </w:r>
          </w:p>
        </w:tc>
      </w:tr>
    </w:tbl>
    <w:p w:rsidR="002A3E79" w:rsidRDefault="002A3E79" w:rsidP="00500AF1">
      <w:pPr>
        <w:spacing w:after="0" w:line="240" w:lineRule="auto"/>
        <w:rPr>
          <w:rFonts w:ascii="Times New Roman" w:hAnsi="Times New Roman" w:cs="Times New Roman"/>
          <w:sz w:val="20"/>
          <w:szCs w:val="24"/>
          <w:shd w:val="clear" w:color="auto" w:fill="FFFFFF"/>
        </w:rPr>
      </w:pPr>
    </w:p>
    <w:p w:rsidR="00E571E8" w:rsidRDefault="00E571E8" w:rsidP="00CF4D5B">
      <w:pPr>
        <w:pStyle w:val="NormalWeb"/>
        <w:shd w:val="clear" w:color="auto" w:fill="FFFFFF"/>
        <w:spacing w:before="0" w:beforeAutospacing="0" w:after="0" w:afterAutospacing="0"/>
        <w:ind w:right="-153"/>
        <w:rPr>
          <w:b/>
          <w:sz w:val="32"/>
          <w:u w:val="single"/>
        </w:rPr>
      </w:pPr>
      <w:r w:rsidRPr="00E571E8">
        <w:rPr>
          <w:b/>
          <w:sz w:val="32"/>
          <w:u w:val="single"/>
        </w:rPr>
        <w:t>DEPARTMENT OF MASTER OF COMPUTER</w:t>
      </w:r>
      <w:r w:rsidR="00CF4D5B">
        <w:rPr>
          <w:b/>
          <w:sz w:val="32"/>
          <w:u w:val="single"/>
        </w:rPr>
        <w:t xml:space="preserve"> A</w:t>
      </w:r>
      <w:r w:rsidRPr="00E571E8">
        <w:rPr>
          <w:b/>
          <w:sz w:val="32"/>
          <w:u w:val="single"/>
        </w:rPr>
        <w:t>PPLICATION</w:t>
      </w:r>
    </w:p>
    <w:p w:rsidR="00CF4D5B" w:rsidRPr="00E571E8" w:rsidRDefault="00CF4D5B" w:rsidP="00CF4D5B">
      <w:pPr>
        <w:pStyle w:val="NormalWeb"/>
        <w:shd w:val="clear" w:color="auto" w:fill="FFFFFF"/>
        <w:spacing w:before="0" w:beforeAutospacing="0" w:after="0" w:afterAutospacing="0"/>
        <w:ind w:right="-153"/>
        <w:rPr>
          <w:b/>
          <w:sz w:val="32"/>
          <w:u w:val="single"/>
        </w:rPr>
      </w:pPr>
    </w:p>
    <w:tbl>
      <w:tblPr>
        <w:tblStyle w:val="TableGrid"/>
        <w:tblW w:w="0" w:type="auto"/>
        <w:tblLayout w:type="fixed"/>
        <w:tblLook w:val="04A0" w:firstRow="1" w:lastRow="0" w:firstColumn="1" w:lastColumn="0" w:noHBand="0" w:noVBand="1"/>
      </w:tblPr>
      <w:tblGrid>
        <w:gridCol w:w="648"/>
        <w:gridCol w:w="2250"/>
        <w:gridCol w:w="2520"/>
        <w:gridCol w:w="1080"/>
        <w:gridCol w:w="1204"/>
        <w:gridCol w:w="1541"/>
      </w:tblGrid>
      <w:tr w:rsidR="00E571E8" w:rsidRPr="00994BBC" w:rsidTr="00536E89">
        <w:tc>
          <w:tcPr>
            <w:tcW w:w="648" w:type="dxa"/>
            <w:vAlign w:val="center"/>
          </w:tcPr>
          <w:p w:rsidR="00E571E8" w:rsidRPr="00994BBC" w:rsidRDefault="00E571E8" w:rsidP="00536E89">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Sl. No.</w:t>
            </w:r>
          </w:p>
        </w:tc>
        <w:tc>
          <w:tcPr>
            <w:tcW w:w="2250" w:type="dxa"/>
            <w:vAlign w:val="center"/>
          </w:tcPr>
          <w:p w:rsidR="00E571E8" w:rsidRPr="00994BBC" w:rsidRDefault="00E571E8" w:rsidP="00536E89">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Name of the Research Scholar</w:t>
            </w:r>
          </w:p>
        </w:tc>
        <w:tc>
          <w:tcPr>
            <w:tcW w:w="2520" w:type="dxa"/>
            <w:vAlign w:val="center"/>
          </w:tcPr>
          <w:p w:rsidR="00E571E8" w:rsidRPr="00994BBC" w:rsidRDefault="00E571E8" w:rsidP="00536E89">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Name of the Research Guide</w:t>
            </w:r>
          </w:p>
        </w:tc>
        <w:tc>
          <w:tcPr>
            <w:tcW w:w="1080" w:type="dxa"/>
            <w:vAlign w:val="center"/>
          </w:tcPr>
          <w:p w:rsidR="00E571E8" w:rsidRPr="00994BBC" w:rsidRDefault="00E571E8" w:rsidP="00536E89">
            <w:pPr>
              <w:ind w:left="-107" w:right="-108" w:firstLine="90"/>
              <w:rPr>
                <w:rFonts w:ascii="Times New Roman" w:hAnsi="Times New Roman" w:cs="Times New Roman"/>
                <w:b/>
                <w:sz w:val="20"/>
                <w:szCs w:val="20"/>
              </w:rPr>
            </w:pPr>
            <w:r w:rsidRPr="00994BBC">
              <w:rPr>
                <w:rFonts w:ascii="Times New Roman" w:hAnsi="Times New Roman" w:cs="Times New Roman"/>
                <w:b/>
                <w:sz w:val="20"/>
                <w:szCs w:val="20"/>
              </w:rPr>
              <w:t>Year of Registration</w:t>
            </w:r>
          </w:p>
        </w:tc>
        <w:tc>
          <w:tcPr>
            <w:tcW w:w="1204" w:type="dxa"/>
            <w:vAlign w:val="center"/>
          </w:tcPr>
          <w:p w:rsidR="00E571E8" w:rsidRPr="00994BBC" w:rsidRDefault="00E571E8" w:rsidP="00536E89">
            <w:pPr>
              <w:ind w:right="-108"/>
              <w:jc w:val="center"/>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Name of University</w:t>
            </w:r>
          </w:p>
        </w:tc>
        <w:tc>
          <w:tcPr>
            <w:tcW w:w="1541" w:type="dxa"/>
            <w:vAlign w:val="center"/>
          </w:tcPr>
          <w:p w:rsidR="00E571E8" w:rsidRPr="00994BBC" w:rsidRDefault="00E571E8" w:rsidP="00536E89">
            <w:pPr>
              <w:ind w:left="-107" w:right="-108" w:firstLine="90"/>
              <w:rPr>
                <w:rFonts w:ascii="Times New Roman" w:eastAsia="Times New Roman" w:hAnsi="Times New Roman" w:cs="Times New Roman"/>
                <w:b/>
                <w:sz w:val="20"/>
                <w:szCs w:val="20"/>
              </w:rPr>
            </w:pPr>
            <w:r w:rsidRPr="00994BBC">
              <w:rPr>
                <w:rFonts w:ascii="Times New Roman" w:eastAsia="Times New Roman" w:hAnsi="Times New Roman" w:cs="Times New Roman"/>
                <w:b/>
                <w:sz w:val="20"/>
                <w:szCs w:val="20"/>
              </w:rPr>
              <w:t>Present Status</w:t>
            </w:r>
          </w:p>
        </w:tc>
      </w:tr>
      <w:tr w:rsidR="00E571E8" w:rsidRPr="00994BBC" w:rsidTr="00536E89">
        <w:tc>
          <w:tcPr>
            <w:tcW w:w="648" w:type="dxa"/>
            <w:vAlign w:val="center"/>
          </w:tcPr>
          <w:p w:rsidR="00E571E8" w:rsidRPr="00F65BAA" w:rsidRDefault="00E571E8" w:rsidP="00F65BAA">
            <w:pPr>
              <w:rPr>
                <w:rFonts w:ascii="Times New Roman" w:hAnsi="Times New Roman" w:cs="Times New Roman"/>
                <w:sz w:val="20"/>
                <w:szCs w:val="24"/>
                <w:shd w:val="clear" w:color="auto" w:fill="FFFFFF"/>
              </w:rPr>
            </w:pPr>
            <w:r w:rsidRPr="00F65BAA">
              <w:rPr>
                <w:rFonts w:ascii="Times New Roman" w:hAnsi="Times New Roman" w:cs="Times New Roman"/>
                <w:sz w:val="20"/>
                <w:szCs w:val="24"/>
                <w:shd w:val="clear" w:color="auto" w:fill="FFFFFF"/>
              </w:rPr>
              <w:t>01</w:t>
            </w:r>
          </w:p>
        </w:tc>
        <w:tc>
          <w:tcPr>
            <w:tcW w:w="2250" w:type="dxa"/>
            <w:vAlign w:val="center"/>
          </w:tcPr>
          <w:p w:rsidR="00E571E8" w:rsidRPr="00F65BAA" w:rsidRDefault="00E571E8" w:rsidP="00F65BAA">
            <w:pPr>
              <w:rPr>
                <w:rFonts w:ascii="Times New Roman" w:hAnsi="Times New Roman" w:cs="Times New Roman"/>
                <w:sz w:val="20"/>
                <w:szCs w:val="24"/>
                <w:shd w:val="clear" w:color="auto" w:fill="FFFFFF"/>
              </w:rPr>
            </w:pPr>
            <w:r w:rsidRPr="00F65BAA">
              <w:rPr>
                <w:rFonts w:ascii="Times New Roman" w:hAnsi="Times New Roman" w:cs="Times New Roman"/>
                <w:sz w:val="20"/>
                <w:szCs w:val="24"/>
                <w:shd w:val="clear" w:color="auto" w:fill="FFFFFF"/>
              </w:rPr>
              <w:t>Mr. Anand S Ghuli</w:t>
            </w:r>
          </w:p>
          <w:p w:rsidR="00E571E8" w:rsidRPr="00F65BAA" w:rsidRDefault="00E571E8" w:rsidP="00F65BAA">
            <w:pPr>
              <w:rPr>
                <w:rFonts w:ascii="Times New Roman" w:hAnsi="Times New Roman" w:cs="Times New Roman"/>
                <w:sz w:val="20"/>
                <w:szCs w:val="24"/>
                <w:shd w:val="clear" w:color="auto" w:fill="FFFFFF"/>
              </w:rPr>
            </w:pPr>
            <w:r w:rsidRPr="00F65BAA">
              <w:rPr>
                <w:rFonts w:ascii="Times New Roman" w:hAnsi="Times New Roman" w:cs="Times New Roman"/>
                <w:sz w:val="20"/>
                <w:szCs w:val="24"/>
                <w:shd w:val="clear" w:color="auto" w:fill="FFFFFF"/>
              </w:rPr>
              <w:t>BLDEA’s CET Vijayapur</w:t>
            </w:r>
          </w:p>
        </w:tc>
        <w:tc>
          <w:tcPr>
            <w:tcW w:w="2520" w:type="dxa"/>
            <w:vAlign w:val="center"/>
          </w:tcPr>
          <w:p w:rsidR="00E571E8" w:rsidRPr="00F65BAA" w:rsidRDefault="00E571E8" w:rsidP="00F65BAA">
            <w:pPr>
              <w:rPr>
                <w:rFonts w:ascii="Times New Roman" w:hAnsi="Times New Roman" w:cs="Times New Roman"/>
                <w:sz w:val="20"/>
                <w:szCs w:val="24"/>
                <w:shd w:val="clear" w:color="auto" w:fill="FFFFFF"/>
              </w:rPr>
            </w:pPr>
            <w:r w:rsidRPr="00F65BAA">
              <w:rPr>
                <w:rFonts w:ascii="Times New Roman" w:hAnsi="Times New Roman" w:cs="Times New Roman"/>
                <w:sz w:val="20"/>
                <w:szCs w:val="24"/>
                <w:shd w:val="clear" w:color="auto" w:fill="FFFFFF"/>
              </w:rPr>
              <w:t>Dr.D.G.Savakar</w:t>
            </w:r>
          </w:p>
          <w:p w:rsidR="00E571E8" w:rsidRPr="00F65BAA" w:rsidRDefault="00E571E8" w:rsidP="00F65BAA">
            <w:pPr>
              <w:rPr>
                <w:rFonts w:ascii="Times New Roman" w:hAnsi="Times New Roman" w:cs="Times New Roman"/>
                <w:sz w:val="20"/>
                <w:szCs w:val="24"/>
                <w:shd w:val="clear" w:color="auto" w:fill="FFFFFF"/>
              </w:rPr>
            </w:pPr>
            <w:r w:rsidRPr="00F65BAA">
              <w:rPr>
                <w:rFonts w:ascii="Times New Roman" w:hAnsi="Times New Roman" w:cs="Times New Roman"/>
                <w:sz w:val="20"/>
                <w:szCs w:val="24"/>
                <w:shd w:val="clear" w:color="auto" w:fill="FFFFFF"/>
              </w:rPr>
              <w:t>RCU, Bijapur P G Centre</w:t>
            </w:r>
          </w:p>
        </w:tc>
        <w:tc>
          <w:tcPr>
            <w:tcW w:w="1080" w:type="dxa"/>
            <w:vAlign w:val="center"/>
          </w:tcPr>
          <w:p w:rsidR="00E571E8" w:rsidRPr="00F65BAA" w:rsidRDefault="00E571E8" w:rsidP="00F65BAA">
            <w:pPr>
              <w:ind w:left="-107" w:firstLine="90"/>
              <w:rPr>
                <w:rFonts w:ascii="Times New Roman" w:hAnsi="Times New Roman" w:cs="Times New Roman"/>
                <w:sz w:val="20"/>
                <w:szCs w:val="24"/>
                <w:shd w:val="clear" w:color="auto" w:fill="FFFFFF"/>
              </w:rPr>
            </w:pPr>
            <w:r w:rsidRPr="00F65BAA">
              <w:rPr>
                <w:rFonts w:ascii="Times New Roman" w:hAnsi="Times New Roman" w:cs="Times New Roman"/>
                <w:sz w:val="20"/>
                <w:szCs w:val="24"/>
                <w:shd w:val="clear" w:color="auto" w:fill="FFFFFF"/>
              </w:rPr>
              <w:t>2012</w:t>
            </w:r>
          </w:p>
        </w:tc>
        <w:tc>
          <w:tcPr>
            <w:tcW w:w="1204" w:type="dxa"/>
            <w:vAlign w:val="center"/>
          </w:tcPr>
          <w:p w:rsidR="00E571E8" w:rsidRPr="00F65BAA" w:rsidRDefault="00E571E8" w:rsidP="00F65BAA">
            <w:pPr>
              <w:rPr>
                <w:rFonts w:ascii="Times New Roman" w:hAnsi="Times New Roman" w:cs="Times New Roman"/>
                <w:sz w:val="20"/>
                <w:szCs w:val="24"/>
                <w:shd w:val="clear" w:color="auto" w:fill="FFFFFF"/>
              </w:rPr>
            </w:pPr>
            <w:r w:rsidRPr="00F65BAA">
              <w:rPr>
                <w:rFonts w:ascii="Times New Roman" w:hAnsi="Times New Roman" w:cs="Times New Roman"/>
                <w:sz w:val="20"/>
                <w:szCs w:val="24"/>
                <w:shd w:val="clear" w:color="auto" w:fill="FFFFFF"/>
              </w:rPr>
              <w:t>VTU-RRC</w:t>
            </w:r>
          </w:p>
        </w:tc>
        <w:tc>
          <w:tcPr>
            <w:tcW w:w="1541" w:type="dxa"/>
            <w:vAlign w:val="center"/>
          </w:tcPr>
          <w:p w:rsidR="00E571E8" w:rsidRPr="00F65BAA" w:rsidRDefault="00E571E8" w:rsidP="00F65BAA">
            <w:pPr>
              <w:ind w:left="-107" w:firstLine="90"/>
              <w:jc w:val="center"/>
              <w:rPr>
                <w:rFonts w:ascii="Times New Roman" w:hAnsi="Times New Roman" w:cs="Times New Roman"/>
                <w:sz w:val="20"/>
                <w:szCs w:val="24"/>
                <w:shd w:val="clear" w:color="auto" w:fill="FFFFFF"/>
              </w:rPr>
            </w:pPr>
            <w:r w:rsidRPr="00F65BAA">
              <w:rPr>
                <w:rFonts w:ascii="Times New Roman" w:hAnsi="Times New Roman" w:cs="Times New Roman"/>
                <w:sz w:val="20"/>
                <w:szCs w:val="24"/>
                <w:shd w:val="clear" w:color="auto" w:fill="FFFFFF"/>
              </w:rPr>
              <w:t>Theses Submitted</w:t>
            </w:r>
          </w:p>
        </w:tc>
      </w:tr>
      <w:tr w:rsidR="00E571E8" w:rsidRPr="00994BBC" w:rsidTr="00536E89">
        <w:tc>
          <w:tcPr>
            <w:tcW w:w="648" w:type="dxa"/>
            <w:vAlign w:val="center"/>
          </w:tcPr>
          <w:p w:rsidR="00E571E8" w:rsidRPr="00F65BAA" w:rsidRDefault="00E571E8" w:rsidP="00F65BAA">
            <w:pPr>
              <w:rPr>
                <w:rFonts w:ascii="Times New Roman" w:hAnsi="Times New Roman" w:cs="Times New Roman"/>
                <w:sz w:val="20"/>
                <w:szCs w:val="24"/>
                <w:shd w:val="clear" w:color="auto" w:fill="FFFFFF"/>
              </w:rPr>
            </w:pPr>
            <w:r w:rsidRPr="00F65BAA">
              <w:rPr>
                <w:rFonts w:ascii="Times New Roman" w:hAnsi="Times New Roman" w:cs="Times New Roman"/>
                <w:sz w:val="20"/>
                <w:szCs w:val="24"/>
                <w:shd w:val="clear" w:color="auto" w:fill="FFFFFF"/>
              </w:rPr>
              <w:t>02</w:t>
            </w:r>
          </w:p>
        </w:tc>
        <w:tc>
          <w:tcPr>
            <w:tcW w:w="2250" w:type="dxa"/>
            <w:vAlign w:val="center"/>
          </w:tcPr>
          <w:p w:rsidR="00E571E8" w:rsidRPr="00F65BAA" w:rsidRDefault="00E571E8" w:rsidP="00F65BAA">
            <w:pPr>
              <w:rPr>
                <w:rFonts w:ascii="Times New Roman" w:hAnsi="Times New Roman" w:cs="Times New Roman"/>
                <w:sz w:val="20"/>
                <w:szCs w:val="24"/>
                <w:shd w:val="clear" w:color="auto" w:fill="FFFFFF"/>
              </w:rPr>
            </w:pPr>
            <w:r w:rsidRPr="00F65BAA">
              <w:rPr>
                <w:rFonts w:ascii="Times New Roman" w:hAnsi="Times New Roman" w:cs="Times New Roman"/>
                <w:sz w:val="20"/>
                <w:szCs w:val="24"/>
                <w:shd w:val="clear" w:color="auto" w:fill="FFFFFF"/>
              </w:rPr>
              <w:t>Mr. Shivakumar Harlapur</w:t>
            </w:r>
          </w:p>
          <w:p w:rsidR="00E571E8" w:rsidRPr="00F65BAA" w:rsidRDefault="00E571E8" w:rsidP="00F65BAA">
            <w:pPr>
              <w:rPr>
                <w:rFonts w:ascii="Times New Roman" w:hAnsi="Times New Roman" w:cs="Times New Roman"/>
                <w:sz w:val="20"/>
                <w:szCs w:val="24"/>
                <w:shd w:val="clear" w:color="auto" w:fill="FFFFFF"/>
              </w:rPr>
            </w:pPr>
            <w:r w:rsidRPr="00F65BAA">
              <w:rPr>
                <w:rFonts w:ascii="Times New Roman" w:hAnsi="Times New Roman" w:cs="Times New Roman"/>
                <w:sz w:val="20"/>
                <w:szCs w:val="24"/>
                <w:shd w:val="clear" w:color="auto" w:fill="FFFFFF"/>
              </w:rPr>
              <w:t>BLDEA’s CET Vijayapur</w:t>
            </w:r>
          </w:p>
        </w:tc>
        <w:tc>
          <w:tcPr>
            <w:tcW w:w="2520" w:type="dxa"/>
            <w:vAlign w:val="center"/>
          </w:tcPr>
          <w:p w:rsidR="00E571E8" w:rsidRPr="00F65BAA" w:rsidRDefault="00E571E8" w:rsidP="00F65BAA">
            <w:pPr>
              <w:rPr>
                <w:rFonts w:ascii="Times New Roman" w:hAnsi="Times New Roman" w:cs="Times New Roman"/>
                <w:sz w:val="20"/>
                <w:szCs w:val="24"/>
                <w:shd w:val="clear" w:color="auto" w:fill="FFFFFF"/>
              </w:rPr>
            </w:pPr>
            <w:r w:rsidRPr="00F65BAA">
              <w:rPr>
                <w:rFonts w:ascii="Times New Roman" w:hAnsi="Times New Roman" w:cs="Times New Roman"/>
                <w:sz w:val="20"/>
                <w:szCs w:val="24"/>
                <w:shd w:val="clear" w:color="auto" w:fill="FFFFFF"/>
              </w:rPr>
              <w:t>Dr.</w:t>
            </w:r>
            <w:r w:rsidR="00F65BAA">
              <w:rPr>
                <w:rFonts w:ascii="Times New Roman" w:hAnsi="Times New Roman" w:cs="Times New Roman"/>
                <w:sz w:val="20"/>
                <w:szCs w:val="24"/>
                <w:shd w:val="clear" w:color="auto" w:fill="FFFFFF"/>
              </w:rPr>
              <w:t xml:space="preserve"> </w:t>
            </w:r>
            <w:r w:rsidRPr="00F65BAA">
              <w:rPr>
                <w:rFonts w:ascii="Times New Roman" w:hAnsi="Times New Roman" w:cs="Times New Roman"/>
                <w:sz w:val="20"/>
                <w:szCs w:val="24"/>
                <w:shd w:val="clear" w:color="auto" w:fill="FFFFFF"/>
              </w:rPr>
              <w:t>Ravindra S.Hegadi</w:t>
            </w:r>
          </w:p>
          <w:p w:rsidR="00E571E8" w:rsidRPr="00F65BAA" w:rsidRDefault="00E571E8" w:rsidP="00F65BAA">
            <w:pPr>
              <w:rPr>
                <w:rFonts w:ascii="Times New Roman" w:hAnsi="Times New Roman" w:cs="Times New Roman"/>
                <w:sz w:val="20"/>
                <w:szCs w:val="24"/>
                <w:shd w:val="clear" w:color="auto" w:fill="FFFFFF"/>
              </w:rPr>
            </w:pPr>
            <w:r w:rsidRPr="00F65BAA">
              <w:rPr>
                <w:rFonts w:ascii="Times New Roman" w:hAnsi="Times New Roman" w:cs="Times New Roman"/>
                <w:sz w:val="20"/>
                <w:szCs w:val="24"/>
                <w:shd w:val="clear" w:color="auto" w:fill="FFFFFF"/>
              </w:rPr>
              <w:t>Solapur University</w:t>
            </w:r>
          </w:p>
        </w:tc>
        <w:tc>
          <w:tcPr>
            <w:tcW w:w="1080" w:type="dxa"/>
            <w:vAlign w:val="center"/>
          </w:tcPr>
          <w:p w:rsidR="00E571E8" w:rsidRPr="00F65BAA" w:rsidRDefault="00E571E8" w:rsidP="00F65BAA">
            <w:pPr>
              <w:ind w:left="-107" w:firstLine="90"/>
              <w:rPr>
                <w:rFonts w:ascii="Times New Roman" w:hAnsi="Times New Roman" w:cs="Times New Roman"/>
                <w:sz w:val="20"/>
                <w:szCs w:val="24"/>
                <w:shd w:val="clear" w:color="auto" w:fill="FFFFFF"/>
              </w:rPr>
            </w:pPr>
            <w:r w:rsidRPr="00F65BAA">
              <w:rPr>
                <w:rFonts w:ascii="Times New Roman" w:hAnsi="Times New Roman" w:cs="Times New Roman"/>
                <w:sz w:val="20"/>
                <w:szCs w:val="24"/>
                <w:shd w:val="clear" w:color="auto" w:fill="FFFFFF"/>
              </w:rPr>
              <w:t>2014</w:t>
            </w:r>
          </w:p>
        </w:tc>
        <w:tc>
          <w:tcPr>
            <w:tcW w:w="1204" w:type="dxa"/>
            <w:vAlign w:val="center"/>
          </w:tcPr>
          <w:p w:rsidR="00E571E8" w:rsidRPr="00F65BAA" w:rsidRDefault="00E571E8" w:rsidP="00F65BAA">
            <w:pPr>
              <w:rPr>
                <w:rFonts w:ascii="Times New Roman" w:hAnsi="Times New Roman" w:cs="Times New Roman"/>
                <w:sz w:val="20"/>
                <w:szCs w:val="24"/>
                <w:shd w:val="clear" w:color="auto" w:fill="FFFFFF"/>
              </w:rPr>
            </w:pPr>
            <w:r w:rsidRPr="00F65BAA">
              <w:rPr>
                <w:rFonts w:ascii="Times New Roman" w:hAnsi="Times New Roman" w:cs="Times New Roman"/>
                <w:sz w:val="20"/>
                <w:szCs w:val="24"/>
                <w:shd w:val="clear" w:color="auto" w:fill="FFFFFF"/>
              </w:rPr>
              <w:t>Bharatiyar University</w:t>
            </w:r>
          </w:p>
        </w:tc>
        <w:tc>
          <w:tcPr>
            <w:tcW w:w="1541" w:type="dxa"/>
            <w:vAlign w:val="center"/>
          </w:tcPr>
          <w:p w:rsidR="00E571E8" w:rsidRPr="00F65BAA" w:rsidRDefault="00376ACE" w:rsidP="00F65BAA">
            <w:pPr>
              <w:ind w:left="-107"/>
              <w:jc w:val="center"/>
              <w:rPr>
                <w:rFonts w:ascii="Times New Roman" w:hAnsi="Times New Roman" w:cs="Times New Roman"/>
                <w:sz w:val="20"/>
                <w:szCs w:val="24"/>
                <w:shd w:val="clear" w:color="auto" w:fill="FFFFFF"/>
              </w:rPr>
            </w:pPr>
            <w:r w:rsidRPr="00F65BAA">
              <w:rPr>
                <w:rFonts w:ascii="Times New Roman" w:hAnsi="Times New Roman" w:cs="Times New Roman"/>
                <w:sz w:val="20"/>
                <w:szCs w:val="24"/>
                <w:shd w:val="clear" w:color="auto" w:fill="FFFFFF"/>
              </w:rPr>
              <w:t>Course Work Completed</w:t>
            </w:r>
          </w:p>
        </w:tc>
      </w:tr>
    </w:tbl>
    <w:p w:rsidR="00E571E8" w:rsidRDefault="00E571E8" w:rsidP="00500AF1">
      <w:pPr>
        <w:spacing w:after="0" w:line="240" w:lineRule="auto"/>
        <w:rPr>
          <w:rFonts w:ascii="Times New Roman" w:hAnsi="Times New Roman" w:cs="Times New Roman"/>
          <w:sz w:val="18"/>
          <w:szCs w:val="24"/>
          <w:shd w:val="clear" w:color="auto" w:fill="FFFFFF"/>
        </w:rPr>
      </w:pPr>
    </w:p>
    <w:p w:rsidR="00765598" w:rsidRPr="00C4175A" w:rsidRDefault="00765598" w:rsidP="00765598">
      <w:pPr>
        <w:pStyle w:val="ListParagraph"/>
        <w:spacing w:after="0"/>
        <w:ind w:left="0" w:firstLine="90"/>
        <w:jc w:val="center"/>
        <w:rPr>
          <w:rFonts w:ascii="Times New Roman" w:hAnsi="Times New Roman"/>
          <w:sz w:val="24"/>
          <w:szCs w:val="24"/>
        </w:rPr>
      </w:pPr>
      <w:r w:rsidRPr="00765598">
        <w:rPr>
          <w:rFonts w:ascii="Times New Roman" w:eastAsia="Times New Roman" w:hAnsi="Times New Roman" w:cs="Times New Roman"/>
          <w:b/>
          <w:sz w:val="36"/>
          <w:szCs w:val="24"/>
          <w:u w:val="single"/>
        </w:rPr>
        <w:t>Research Activities</w:t>
      </w:r>
    </w:p>
    <w:p w:rsidR="00765598" w:rsidRPr="007A488C" w:rsidRDefault="00765598" w:rsidP="00765598">
      <w:pPr>
        <w:pStyle w:val="ListParagraph"/>
        <w:spacing w:after="0"/>
        <w:ind w:left="0" w:firstLine="90"/>
        <w:jc w:val="center"/>
        <w:rPr>
          <w:rFonts w:ascii="Times New Roman" w:hAnsi="Times New Roman"/>
          <w:b/>
        </w:rPr>
      </w:pPr>
      <w:r w:rsidRPr="007A488C">
        <w:rPr>
          <w:rFonts w:ascii="Times New Roman" w:hAnsi="Times New Roman"/>
          <w:b/>
        </w:rPr>
        <w:t>STTP, FDP, Work-Shop, Seminar, Symposium, Training, etc. organized during last one year</w:t>
      </w:r>
    </w:p>
    <w:tbl>
      <w:tblPr>
        <w:tblStyle w:val="TableGrid"/>
        <w:tblW w:w="9648" w:type="dxa"/>
        <w:tblLayout w:type="fixed"/>
        <w:tblLook w:val="04A0" w:firstRow="1" w:lastRow="0" w:firstColumn="1" w:lastColumn="0" w:noHBand="0" w:noVBand="1"/>
      </w:tblPr>
      <w:tblGrid>
        <w:gridCol w:w="648"/>
        <w:gridCol w:w="1080"/>
        <w:gridCol w:w="2340"/>
        <w:gridCol w:w="2160"/>
        <w:gridCol w:w="720"/>
        <w:gridCol w:w="900"/>
        <w:gridCol w:w="1800"/>
      </w:tblGrid>
      <w:tr w:rsidR="00CF3209" w:rsidRPr="00D30DA6" w:rsidTr="00F65BAA">
        <w:tc>
          <w:tcPr>
            <w:tcW w:w="648" w:type="dxa"/>
            <w:vMerge w:val="restart"/>
            <w:vAlign w:val="center"/>
          </w:tcPr>
          <w:p w:rsidR="00CF3209" w:rsidRPr="00D30DA6" w:rsidRDefault="00CF3209" w:rsidP="00536E89">
            <w:pPr>
              <w:pStyle w:val="ListParagraph"/>
              <w:ind w:left="0" w:right="-108"/>
              <w:jc w:val="center"/>
              <w:rPr>
                <w:rFonts w:ascii="Times New Roman" w:hAnsi="Times New Roman" w:cs="Times New Roman"/>
                <w:b/>
                <w:sz w:val="20"/>
                <w:szCs w:val="20"/>
              </w:rPr>
            </w:pPr>
            <w:r w:rsidRPr="00D30DA6">
              <w:rPr>
                <w:rFonts w:ascii="Times New Roman" w:hAnsi="Times New Roman" w:cs="Times New Roman"/>
                <w:b/>
                <w:sz w:val="20"/>
                <w:szCs w:val="20"/>
              </w:rPr>
              <w:t>Sl. No.</w:t>
            </w:r>
          </w:p>
        </w:tc>
        <w:tc>
          <w:tcPr>
            <w:tcW w:w="1080" w:type="dxa"/>
            <w:vMerge w:val="restart"/>
            <w:vAlign w:val="center"/>
          </w:tcPr>
          <w:p w:rsidR="00CF3209" w:rsidRPr="00D30DA6" w:rsidRDefault="00CF3209" w:rsidP="00536E89">
            <w:pPr>
              <w:pStyle w:val="ListParagraph"/>
              <w:ind w:left="0"/>
              <w:jc w:val="center"/>
              <w:rPr>
                <w:rFonts w:ascii="Times New Roman" w:hAnsi="Times New Roman" w:cs="Times New Roman"/>
                <w:b/>
                <w:sz w:val="20"/>
                <w:szCs w:val="20"/>
              </w:rPr>
            </w:pPr>
            <w:r w:rsidRPr="00D30DA6">
              <w:rPr>
                <w:rFonts w:ascii="Times New Roman" w:hAnsi="Times New Roman" w:cs="Times New Roman"/>
                <w:b/>
                <w:sz w:val="20"/>
                <w:szCs w:val="20"/>
              </w:rPr>
              <w:t>Name of activity</w:t>
            </w:r>
          </w:p>
        </w:tc>
        <w:tc>
          <w:tcPr>
            <w:tcW w:w="2340" w:type="dxa"/>
            <w:vMerge w:val="restart"/>
            <w:vAlign w:val="center"/>
          </w:tcPr>
          <w:p w:rsidR="00CF3209" w:rsidRPr="00D30DA6" w:rsidRDefault="00CF3209" w:rsidP="00536E89">
            <w:pPr>
              <w:pStyle w:val="ListParagraph"/>
              <w:ind w:left="0"/>
              <w:jc w:val="center"/>
              <w:rPr>
                <w:rFonts w:ascii="Times New Roman" w:hAnsi="Times New Roman" w:cs="Times New Roman"/>
                <w:b/>
                <w:sz w:val="20"/>
                <w:szCs w:val="20"/>
              </w:rPr>
            </w:pPr>
            <w:r w:rsidRPr="00D30DA6">
              <w:rPr>
                <w:rFonts w:ascii="Times New Roman" w:hAnsi="Times New Roman" w:cs="Times New Roman"/>
                <w:b/>
                <w:sz w:val="20"/>
                <w:szCs w:val="20"/>
              </w:rPr>
              <w:t>Organized by</w:t>
            </w:r>
          </w:p>
        </w:tc>
        <w:tc>
          <w:tcPr>
            <w:tcW w:w="2160" w:type="dxa"/>
            <w:vMerge w:val="restart"/>
            <w:vAlign w:val="center"/>
          </w:tcPr>
          <w:p w:rsidR="00CF3209" w:rsidRPr="00D30DA6" w:rsidRDefault="00CF3209" w:rsidP="00536E89">
            <w:pPr>
              <w:pStyle w:val="ListParagraph"/>
              <w:ind w:left="0"/>
              <w:jc w:val="center"/>
              <w:rPr>
                <w:rFonts w:ascii="Times New Roman" w:hAnsi="Times New Roman" w:cs="Times New Roman"/>
                <w:b/>
                <w:sz w:val="20"/>
                <w:szCs w:val="20"/>
              </w:rPr>
            </w:pPr>
            <w:r w:rsidRPr="00D30DA6">
              <w:rPr>
                <w:rFonts w:ascii="Times New Roman" w:hAnsi="Times New Roman" w:cs="Times New Roman"/>
                <w:b/>
                <w:sz w:val="20"/>
                <w:szCs w:val="20"/>
              </w:rPr>
              <w:t>Title of course</w:t>
            </w:r>
          </w:p>
        </w:tc>
        <w:tc>
          <w:tcPr>
            <w:tcW w:w="1620" w:type="dxa"/>
            <w:gridSpan w:val="2"/>
            <w:vAlign w:val="center"/>
          </w:tcPr>
          <w:p w:rsidR="00CF3209" w:rsidRPr="00D30DA6" w:rsidRDefault="00CF3209" w:rsidP="00536E89">
            <w:pPr>
              <w:pStyle w:val="NormalWeb"/>
              <w:spacing w:after="0"/>
              <w:jc w:val="center"/>
              <w:rPr>
                <w:b/>
                <w:sz w:val="20"/>
                <w:szCs w:val="20"/>
              </w:rPr>
            </w:pPr>
            <w:r w:rsidRPr="00D30DA6">
              <w:rPr>
                <w:b/>
                <w:sz w:val="20"/>
                <w:szCs w:val="20"/>
              </w:rPr>
              <w:t>Duration</w:t>
            </w:r>
          </w:p>
        </w:tc>
        <w:tc>
          <w:tcPr>
            <w:tcW w:w="1800" w:type="dxa"/>
            <w:vMerge w:val="restart"/>
          </w:tcPr>
          <w:p w:rsidR="00CF3209" w:rsidRPr="00D30DA6" w:rsidRDefault="00CF3209" w:rsidP="00765598">
            <w:pPr>
              <w:pStyle w:val="NormalWeb"/>
              <w:spacing w:after="0"/>
              <w:jc w:val="center"/>
              <w:rPr>
                <w:b/>
                <w:sz w:val="20"/>
                <w:szCs w:val="20"/>
              </w:rPr>
            </w:pPr>
            <w:r w:rsidRPr="00D30DA6">
              <w:rPr>
                <w:b/>
                <w:sz w:val="20"/>
                <w:szCs w:val="20"/>
              </w:rPr>
              <w:t>Resource Person</w:t>
            </w:r>
          </w:p>
        </w:tc>
      </w:tr>
      <w:tr w:rsidR="00517155" w:rsidRPr="00D30DA6" w:rsidTr="00F65BAA">
        <w:tc>
          <w:tcPr>
            <w:tcW w:w="648" w:type="dxa"/>
            <w:vMerge/>
          </w:tcPr>
          <w:p w:rsidR="00CF3209" w:rsidRPr="00D30DA6" w:rsidRDefault="00CF3209" w:rsidP="00765598">
            <w:pPr>
              <w:pStyle w:val="NormalWeb"/>
              <w:spacing w:after="0"/>
              <w:jc w:val="center"/>
              <w:rPr>
                <w:sz w:val="20"/>
                <w:szCs w:val="20"/>
              </w:rPr>
            </w:pPr>
          </w:p>
        </w:tc>
        <w:tc>
          <w:tcPr>
            <w:tcW w:w="1080" w:type="dxa"/>
            <w:vMerge/>
          </w:tcPr>
          <w:p w:rsidR="00CF3209" w:rsidRPr="00D30DA6" w:rsidRDefault="00CF3209" w:rsidP="00765598">
            <w:pPr>
              <w:pStyle w:val="ListParagraph"/>
              <w:ind w:left="0"/>
              <w:jc w:val="center"/>
              <w:rPr>
                <w:rFonts w:ascii="Times New Roman" w:hAnsi="Times New Roman" w:cs="Times New Roman"/>
                <w:sz w:val="20"/>
                <w:szCs w:val="20"/>
              </w:rPr>
            </w:pPr>
          </w:p>
        </w:tc>
        <w:tc>
          <w:tcPr>
            <w:tcW w:w="2340" w:type="dxa"/>
            <w:vMerge/>
          </w:tcPr>
          <w:p w:rsidR="00CF3209" w:rsidRPr="00D30DA6" w:rsidRDefault="00CF3209" w:rsidP="00765598">
            <w:pPr>
              <w:pStyle w:val="ListParagraph"/>
              <w:ind w:left="0"/>
              <w:jc w:val="center"/>
              <w:rPr>
                <w:rFonts w:ascii="Times New Roman" w:hAnsi="Times New Roman" w:cs="Times New Roman"/>
                <w:sz w:val="20"/>
                <w:szCs w:val="20"/>
              </w:rPr>
            </w:pPr>
          </w:p>
        </w:tc>
        <w:tc>
          <w:tcPr>
            <w:tcW w:w="2160" w:type="dxa"/>
            <w:vMerge/>
          </w:tcPr>
          <w:p w:rsidR="00CF3209" w:rsidRPr="00D30DA6" w:rsidRDefault="00CF3209" w:rsidP="00765598">
            <w:pPr>
              <w:pStyle w:val="ListParagraph"/>
              <w:ind w:left="0"/>
              <w:jc w:val="center"/>
              <w:rPr>
                <w:rFonts w:ascii="Times New Roman" w:hAnsi="Times New Roman" w:cs="Times New Roman"/>
                <w:sz w:val="20"/>
                <w:szCs w:val="20"/>
              </w:rPr>
            </w:pPr>
          </w:p>
        </w:tc>
        <w:tc>
          <w:tcPr>
            <w:tcW w:w="720" w:type="dxa"/>
            <w:vAlign w:val="center"/>
          </w:tcPr>
          <w:p w:rsidR="00CF3209" w:rsidRPr="00D30DA6" w:rsidRDefault="00CF3209" w:rsidP="00536E89">
            <w:pPr>
              <w:pStyle w:val="Footer"/>
              <w:jc w:val="center"/>
              <w:rPr>
                <w:rFonts w:ascii="Times New Roman" w:hAnsi="Times New Roman" w:cs="Times New Roman"/>
                <w:b/>
                <w:sz w:val="20"/>
                <w:szCs w:val="20"/>
              </w:rPr>
            </w:pPr>
            <w:r w:rsidRPr="00D30DA6">
              <w:rPr>
                <w:rFonts w:ascii="Times New Roman" w:hAnsi="Times New Roman" w:cs="Times New Roman"/>
                <w:b/>
                <w:sz w:val="20"/>
                <w:szCs w:val="20"/>
              </w:rPr>
              <w:t>From</w:t>
            </w:r>
          </w:p>
        </w:tc>
        <w:tc>
          <w:tcPr>
            <w:tcW w:w="900" w:type="dxa"/>
            <w:vAlign w:val="center"/>
          </w:tcPr>
          <w:p w:rsidR="00CF3209" w:rsidRPr="00D30DA6" w:rsidRDefault="00CF3209" w:rsidP="00536E89">
            <w:pPr>
              <w:pStyle w:val="ListParagraph"/>
              <w:ind w:left="0"/>
              <w:jc w:val="center"/>
              <w:rPr>
                <w:rFonts w:ascii="Times New Roman" w:hAnsi="Times New Roman" w:cs="Times New Roman"/>
                <w:b/>
                <w:sz w:val="20"/>
                <w:szCs w:val="20"/>
              </w:rPr>
            </w:pPr>
            <w:r w:rsidRPr="00D30DA6">
              <w:rPr>
                <w:rFonts w:ascii="Times New Roman" w:hAnsi="Times New Roman" w:cs="Times New Roman"/>
                <w:b/>
                <w:sz w:val="20"/>
                <w:szCs w:val="20"/>
              </w:rPr>
              <w:t>To</w:t>
            </w:r>
          </w:p>
        </w:tc>
        <w:tc>
          <w:tcPr>
            <w:tcW w:w="1800" w:type="dxa"/>
            <w:vMerge/>
          </w:tcPr>
          <w:p w:rsidR="00CF3209" w:rsidRPr="00D30DA6" w:rsidRDefault="00CF3209" w:rsidP="00765598">
            <w:pPr>
              <w:pStyle w:val="ListParagraph"/>
              <w:ind w:left="0"/>
              <w:jc w:val="center"/>
              <w:rPr>
                <w:rFonts w:ascii="Times New Roman" w:hAnsi="Times New Roman" w:cs="Times New Roman"/>
                <w:sz w:val="20"/>
                <w:szCs w:val="20"/>
              </w:rPr>
            </w:pPr>
          </w:p>
        </w:tc>
      </w:tr>
      <w:tr w:rsidR="00D30DA6" w:rsidRPr="00D30DA6" w:rsidTr="00F65BAA">
        <w:tc>
          <w:tcPr>
            <w:tcW w:w="648" w:type="dxa"/>
          </w:tcPr>
          <w:p w:rsidR="00CF3209" w:rsidRPr="00D30DA6" w:rsidRDefault="00CF3209" w:rsidP="00765598">
            <w:pPr>
              <w:pStyle w:val="ListParagraph"/>
              <w:ind w:left="0"/>
              <w:jc w:val="center"/>
              <w:rPr>
                <w:rFonts w:ascii="Times New Roman" w:hAnsi="Times New Roman" w:cs="Times New Roman"/>
                <w:sz w:val="20"/>
                <w:szCs w:val="20"/>
              </w:rPr>
            </w:pPr>
          </w:p>
          <w:p w:rsidR="00CF4D5B" w:rsidRDefault="00CF4D5B" w:rsidP="00765598">
            <w:pPr>
              <w:pStyle w:val="ListParagraph"/>
              <w:ind w:left="0"/>
              <w:jc w:val="center"/>
              <w:rPr>
                <w:rFonts w:ascii="Times New Roman" w:hAnsi="Times New Roman" w:cs="Times New Roman"/>
                <w:sz w:val="20"/>
                <w:szCs w:val="20"/>
              </w:rPr>
            </w:pPr>
          </w:p>
          <w:p w:rsidR="00CF3209" w:rsidRPr="00D30DA6" w:rsidRDefault="00CF3209" w:rsidP="00765598">
            <w:pPr>
              <w:pStyle w:val="ListParagraph"/>
              <w:ind w:left="0"/>
              <w:jc w:val="center"/>
              <w:rPr>
                <w:rFonts w:ascii="Times New Roman" w:hAnsi="Times New Roman" w:cs="Times New Roman"/>
                <w:sz w:val="20"/>
                <w:szCs w:val="20"/>
              </w:rPr>
            </w:pPr>
            <w:r w:rsidRPr="00D30DA6">
              <w:rPr>
                <w:rFonts w:ascii="Times New Roman" w:hAnsi="Times New Roman" w:cs="Times New Roman"/>
                <w:sz w:val="20"/>
                <w:szCs w:val="20"/>
              </w:rPr>
              <w:t>01</w:t>
            </w:r>
          </w:p>
        </w:tc>
        <w:tc>
          <w:tcPr>
            <w:tcW w:w="1080" w:type="dxa"/>
            <w:vAlign w:val="center"/>
          </w:tcPr>
          <w:p w:rsidR="00CF3209" w:rsidRPr="00D30DA6" w:rsidRDefault="00CF3209" w:rsidP="00F65BAA">
            <w:pPr>
              <w:pStyle w:val="ListParagraph"/>
              <w:spacing w:before="60"/>
              <w:ind w:left="0"/>
              <w:jc w:val="both"/>
              <w:rPr>
                <w:rFonts w:ascii="Times New Roman" w:hAnsi="Times New Roman" w:cs="Times New Roman"/>
                <w:sz w:val="20"/>
                <w:szCs w:val="20"/>
              </w:rPr>
            </w:pPr>
            <w:r w:rsidRPr="00D30DA6">
              <w:rPr>
                <w:rFonts w:ascii="Times New Roman" w:hAnsi="Times New Roman" w:cs="Times New Roman"/>
                <w:sz w:val="20"/>
                <w:szCs w:val="20"/>
              </w:rPr>
              <w:t>Workshop</w:t>
            </w:r>
          </w:p>
          <w:p w:rsidR="00CF3209" w:rsidRPr="00D30DA6" w:rsidRDefault="00CF3209" w:rsidP="00D30DA6">
            <w:pPr>
              <w:pStyle w:val="ListParagraph"/>
              <w:spacing w:before="60"/>
              <w:ind w:left="0"/>
              <w:rPr>
                <w:rFonts w:ascii="Times New Roman" w:hAnsi="Times New Roman" w:cs="Times New Roman"/>
                <w:sz w:val="20"/>
                <w:szCs w:val="20"/>
              </w:rPr>
            </w:pPr>
          </w:p>
        </w:tc>
        <w:tc>
          <w:tcPr>
            <w:tcW w:w="2340" w:type="dxa"/>
            <w:vAlign w:val="center"/>
          </w:tcPr>
          <w:p w:rsidR="00CF3209" w:rsidRPr="00D30DA6" w:rsidRDefault="00CF3209" w:rsidP="00D30DA6">
            <w:pPr>
              <w:shd w:val="clear" w:color="auto" w:fill="FFFFFF"/>
              <w:rPr>
                <w:rFonts w:ascii="Times New Roman" w:hAnsi="Times New Roman" w:cs="Times New Roman"/>
                <w:sz w:val="20"/>
                <w:szCs w:val="20"/>
              </w:rPr>
            </w:pPr>
            <w:r w:rsidRPr="00D30DA6">
              <w:rPr>
                <w:rFonts w:ascii="Times New Roman" w:eastAsia="Times New Roman" w:hAnsi="Times New Roman" w:cs="Times New Roman"/>
                <w:color w:val="000000"/>
                <w:sz w:val="20"/>
                <w:szCs w:val="20"/>
              </w:rPr>
              <w:t>Central Library and Department of Mechanical Engineering and R&amp;D</w:t>
            </w:r>
          </w:p>
        </w:tc>
        <w:tc>
          <w:tcPr>
            <w:tcW w:w="2160" w:type="dxa"/>
            <w:vAlign w:val="center"/>
          </w:tcPr>
          <w:p w:rsidR="00CF3209" w:rsidRPr="00D30DA6" w:rsidRDefault="00CF3209" w:rsidP="00D30DA6">
            <w:pPr>
              <w:shd w:val="clear" w:color="auto" w:fill="FFFFFF"/>
              <w:rPr>
                <w:rFonts w:ascii="Times New Roman" w:eastAsia="Times New Roman" w:hAnsi="Times New Roman" w:cs="Times New Roman"/>
                <w:color w:val="000000"/>
                <w:sz w:val="20"/>
                <w:szCs w:val="20"/>
              </w:rPr>
            </w:pPr>
            <w:r w:rsidRPr="00D30DA6">
              <w:rPr>
                <w:rFonts w:ascii="Times New Roman" w:eastAsia="Times New Roman" w:hAnsi="Times New Roman" w:cs="Times New Roman"/>
                <w:color w:val="000000"/>
                <w:sz w:val="20"/>
                <w:szCs w:val="20"/>
              </w:rPr>
              <w:t xml:space="preserve">Trends in Research and Publication on </w:t>
            </w:r>
          </w:p>
          <w:p w:rsidR="00CF3209" w:rsidRPr="00D30DA6" w:rsidRDefault="00CF3209" w:rsidP="00D30DA6">
            <w:pPr>
              <w:pStyle w:val="ListParagraph"/>
              <w:spacing w:before="60"/>
              <w:ind w:left="0"/>
              <w:rPr>
                <w:rFonts w:ascii="Times New Roman" w:hAnsi="Times New Roman" w:cs="Times New Roman"/>
                <w:sz w:val="20"/>
                <w:szCs w:val="20"/>
              </w:rPr>
            </w:pPr>
          </w:p>
        </w:tc>
        <w:tc>
          <w:tcPr>
            <w:tcW w:w="720" w:type="dxa"/>
            <w:vAlign w:val="center"/>
          </w:tcPr>
          <w:p w:rsidR="00CF3209" w:rsidRPr="00D30DA6" w:rsidRDefault="00CF3209" w:rsidP="00D30DA6">
            <w:pPr>
              <w:shd w:val="clear" w:color="auto" w:fill="FFFFFF"/>
              <w:rPr>
                <w:rFonts w:ascii="Times New Roman" w:eastAsia="Times New Roman" w:hAnsi="Times New Roman" w:cs="Times New Roman"/>
                <w:sz w:val="20"/>
                <w:szCs w:val="20"/>
              </w:rPr>
            </w:pPr>
            <w:r w:rsidRPr="00D30DA6">
              <w:rPr>
                <w:rFonts w:ascii="Times New Roman" w:eastAsia="Times New Roman" w:hAnsi="Times New Roman" w:cs="Times New Roman"/>
                <w:color w:val="000000"/>
                <w:sz w:val="20"/>
                <w:szCs w:val="20"/>
              </w:rPr>
              <w:t>12</w:t>
            </w:r>
            <w:r w:rsidRPr="00D30DA6">
              <w:rPr>
                <w:rFonts w:ascii="Times New Roman" w:eastAsia="Times New Roman" w:hAnsi="Times New Roman" w:cs="Times New Roman"/>
                <w:color w:val="000000"/>
                <w:sz w:val="20"/>
                <w:szCs w:val="20"/>
                <w:vertAlign w:val="superscript"/>
              </w:rPr>
              <w:t>th</w:t>
            </w:r>
            <w:r w:rsidRPr="00D30DA6">
              <w:rPr>
                <w:rFonts w:ascii="Times New Roman" w:eastAsia="Times New Roman" w:hAnsi="Times New Roman" w:cs="Times New Roman"/>
                <w:color w:val="000000"/>
                <w:sz w:val="20"/>
                <w:szCs w:val="20"/>
              </w:rPr>
              <w:t xml:space="preserve"> April 2016</w:t>
            </w:r>
          </w:p>
        </w:tc>
        <w:tc>
          <w:tcPr>
            <w:tcW w:w="900" w:type="dxa"/>
            <w:vAlign w:val="center"/>
          </w:tcPr>
          <w:p w:rsidR="00CF3209" w:rsidRPr="00D30DA6" w:rsidRDefault="00CF3209" w:rsidP="00536E89">
            <w:pPr>
              <w:pStyle w:val="ListParagraph"/>
              <w:spacing w:before="60"/>
              <w:ind w:left="0"/>
              <w:jc w:val="center"/>
              <w:rPr>
                <w:rFonts w:ascii="Times New Roman" w:hAnsi="Times New Roman" w:cs="Times New Roman"/>
                <w:sz w:val="20"/>
                <w:szCs w:val="20"/>
              </w:rPr>
            </w:pPr>
            <w:r w:rsidRPr="00D30DA6">
              <w:rPr>
                <w:rFonts w:ascii="Times New Roman" w:eastAsia="Times New Roman" w:hAnsi="Times New Roman" w:cs="Times New Roman"/>
                <w:color w:val="000000"/>
                <w:sz w:val="20"/>
                <w:szCs w:val="20"/>
              </w:rPr>
              <w:t>13th April 2016</w:t>
            </w:r>
          </w:p>
        </w:tc>
        <w:tc>
          <w:tcPr>
            <w:tcW w:w="1800" w:type="dxa"/>
          </w:tcPr>
          <w:p w:rsidR="00CF3209" w:rsidRDefault="00E571E8" w:rsidP="00536E89">
            <w:pPr>
              <w:pStyle w:val="ListParagraph"/>
              <w:ind w:left="0"/>
              <w:jc w:val="both"/>
              <w:rPr>
                <w:rFonts w:ascii="Times New Roman" w:hAnsi="Times New Roman" w:cs="Times New Roman"/>
                <w:sz w:val="20"/>
                <w:szCs w:val="20"/>
              </w:rPr>
            </w:pPr>
            <w:r>
              <w:rPr>
                <w:rFonts w:ascii="Times New Roman" w:hAnsi="Times New Roman" w:cs="Times New Roman"/>
                <w:sz w:val="20"/>
                <w:szCs w:val="20"/>
              </w:rPr>
              <w:t>Prof M.R.Sures</w:t>
            </w:r>
          </w:p>
          <w:p w:rsidR="00E571E8" w:rsidRDefault="00E571E8" w:rsidP="00536E89">
            <w:pPr>
              <w:pStyle w:val="ListParagraph"/>
              <w:ind w:left="0"/>
              <w:jc w:val="both"/>
              <w:rPr>
                <w:rFonts w:ascii="Times New Roman" w:hAnsi="Times New Roman" w:cs="Times New Roman"/>
                <w:sz w:val="20"/>
                <w:szCs w:val="20"/>
              </w:rPr>
            </w:pPr>
            <w:r>
              <w:rPr>
                <w:rFonts w:ascii="Times New Roman" w:hAnsi="Times New Roman" w:cs="Times New Roman"/>
                <w:sz w:val="20"/>
                <w:szCs w:val="20"/>
              </w:rPr>
              <w:t>Dr.</w:t>
            </w:r>
            <w:r w:rsidR="00536E89">
              <w:rPr>
                <w:rFonts w:ascii="Times New Roman" w:hAnsi="Times New Roman" w:cs="Times New Roman"/>
                <w:sz w:val="20"/>
                <w:szCs w:val="20"/>
              </w:rPr>
              <w:t>M.U.Suni</w:t>
            </w:r>
          </w:p>
          <w:p w:rsidR="00536E89" w:rsidRDefault="00536E89" w:rsidP="00536E89">
            <w:pPr>
              <w:pStyle w:val="ListParagraph"/>
              <w:ind w:left="0"/>
              <w:jc w:val="both"/>
              <w:rPr>
                <w:rFonts w:ascii="Times New Roman" w:hAnsi="Times New Roman" w:cs="Times New Roman"/>
                <w:sz w:val="20"/>
                <w:szCs w:val="20"/>
              </w:rPr>
            </w:pPr>
            <w:r>
              <w:rPr>
                <w:rFonts w:ascii="Times New Roman" w:hAnsi="Times New Roman" w:cs="Times New Roman"/>
                <w:sz w:val="20"/>
                <w:szCs w:val="20"/>
              </w:rPr>
              <w:t>SDMIMD, Mysore</w:t>
            </w:r>
          </w:p>
          <w:p w:rsidR="00536E89" w:rsidRPr="00D30DA6" w:rsidRDefault="00536E89" w:rsidP="00F65BAA">
            <w:pPr>
              <w:pStyle w:val="ListParagraph"/>
              <w:ind w:left="0"/>
              <w:jc w:val="both"/>
              <w:rPr>
                <w:rFonts w:ascii="Times New Roman" w:hAnsi="Times New Roman" w:cs="Times New Roman"/>
                <w:sz w:val="20"/>
                <w:szCs w:val="20"/>
              </w:rPr>
            </w:pPr>
            <w:r>
              <w:rPr>
                <w:rFonts w:ascii="Times New Roman" w:hAnsi="Times New Roman" w:cs="Times New Roman"/>
                <w:sz w:val="20"/>
                <w:szCs w:val="20"/>
              </w:rPr>
              <w:t>Dr.N.S.Harinarayana</w:t>
            </w:r>
            <w:r w:rsidR="00F65BAA">
              <w:rPr>
                <w:rFonts w:ascii="Times New Roman" w:hAnsi="Times New Roman" w:cs="Times New Roman"/>
                <w:sz w:val="20"/>
                <w:szCs w:val="20"/>
              </w:rPr>
              <w:t xml:space="preserve"> </w:t>
            </w:r>
            <w:r>
              <w:rPr>
                <w:rFonts w:ascii="Times New Roman" w:hAnsi="Times New Roman" w:cs="Times New Roman"/>
                <w:sz w:val="20"/>
                <w:szCs w:val="20"/>
              </w:rPr>
              <w:t>UoM, Mysore</w:t>
            </w:r>
          </w:p>
        </w:tc>
      </w:tr>
      <w:tr w:rsidR="00D30DA6" w:rsidRPr="00D30DA6" w:rsidTr="00F65BAA">
        <w:tc>
          <w:tcPr>
            <w:tcW w:w="648" w:type="dxa"/>
          </w:tcPr>
          <w:p w:rsidR="00CF3209" w:rsidRPr="00D30DA6" w:rsidRDefault="00CF3209" w:rsidP="00765598">
            <w:pPr>
              <w:pStyle w:val="ListParagraph"/>
              <w:ind w:left="0"/>
              <w:jc w:val="center"/>
              <w:rPr>
                <w:rFonts w:ascii="Times New Roman" w:hAnsi="Times New Roman" w:cs="Times New Roman"/>
                <w:sz w:val="20"/>
                <w:szCs w:val="20"/>
              </w:rPr>
            </w:pPr>
          </w:p>
          <w:p w:rsidR="00CF3209" w:rsidRPr="00D30DA6" w:rsidRDefault="00CF3209" w:rsidP="00765598">
            <w:pPr>
              <w:pStyle w:val="ListParagraph"/>
              <w:ind w:left="0"/>
              <w:jc w:val="center"/>
              <w:rPr>
                <w:rFonts w:ascii="Times New Roman" w:hAnsi="Times New Roman" w:cs="Times New Roman"/>
                <w:sz w:val="20"/>
                <w:szCs w:val="20"/>
              </w:rPr>
            </w:pPr>
          </w:p>
          <w:p w:rsidR="00CF3209" w:rsidRPr="00D30DA6" w:rsidRDefault="00CF3209" w:rsidP="00765598">
            <w:pPr>
              <w:pStyle w:val="ListParagraph"/>
              <w:ind w:left="0"/>
              <w:jc w:val="center"/>
              <w:rPr>
                <w:rFonts w:ascii="Times New Roman" w:hAnsi="Times New Roman" w:cs="Times New Roman"/>
                <w:sz w:val="20"/>
                <w:szCs w:val="20"/>
              </w:rPr>
            </w:pPr>
          </w:p>
          <w:p w:rsidR="00CF4D5B" w:rsidRDefault="00CF4D5B" w:rsidP="00765598">
            <w:pPr>
              <w:pStyle w:val="ListParagraph"/>
              <w:ind w:left="0"/>
              <w:jc w:val="center"/>
              <w:rPr>
                <w:rFonts w:ascii="Times New Roman" w:hAnsi="Times New Roman" w:cs="Times New Roman"/>
                <w:sz w:val="20"/>
                <w:szCs w:val="20"/>
              </w:rPr>
            </w:pPr>
          </w:p>
          <w:p w:rsidR="00CF4D5B" w:rsidRDefault="00CF4D5B" w:rsidP="00765598">
            <w:pPr>
              <w:pStyle w:val="ListParagraph"/>
              <w:ind w:left="0"/>
              <w:jc w:val="center"/>
              <w:rPr>
                <w:rFonts w:ascii="Times New Roman" w:hAnsi="Times New Roman" w:cs="Times New Roman"/>
                <w:sz w:val="20"/>
                <w:szCs w:val="20"/>
              </w:rPr>
            </w:pPr>
          </w:p>
          <w:p w:rsidR="00CF4D5B" w:rsidRDefault="00CF4D5B" w:rsidP="00765598">
            <w:pPr>
              <w:pStyle w:val="ListParagraph"/>
              <w:ind w:left="0"/>
              <w:jc w:val="center"/>
              <w:rPr>
                <w:rFonts w:ascii="Times New Roman" w:hAnsi="Times New Roman" w:cs="Times New Roman"/>
                <w:sz w:val="20"/>
                <w:szCs w:val="20"/>
              </w:rPr>
            </w:pPr>
          </w:p>
          <w:p w:rsidR="00CF3209" w:rsidRPr="00D30DA6" w:rsidRDefault="00CF3209" w:rsidP="00765598">
            <w:pPr>
              <w:pStyle w:val="ListParagraph"/>
              <w:ind w:left="0"/>
              <w:jc w:val="center"/>
              <w:rPr>
                <w:rFonts w:ascii="Times New Roman" w:hAnsi="Times New Roman" w:cs="Times New Roman"/>
                <w:sz w:val="20"/>
                <w:szCs w:val="20"/>
              </w:rPr>
            </w:pPr>
            <w:r w:rsidRPr="00D30DA6">
              <w:rPr>
                <w:rFonts w:ascii="Times New Roman" w:hAnsi="Times New Roman" w:cs="Times New Roman"/>
                <w:sz w:val="20"/>
                <w:szCs w:val="20"/>
              </w:rPr>
              <w:t>02</w:t>
            </w:r>
          </w:p>
        </w:tc>
        <w:tc>
          <w:tcPr>
            <w:tcW w:w="1080" w:type="dxa"/>
            <w:vAlign w:val="center"/>
          </w:tcPr>
          <w:p w:rsidR="00CF3209" w:rsidRPr="00D30DA6" w:rsidRDefault="00CF3209" w:rsidP="00D30DA6">
            <w:pPr>
              <w:pStyle w:val="ListParagraph"/>
              <w:spacing w:before="60"/>
              <w:ind w:left="0"/>
              <w:rPr>
                <w:rFonts w:ascii="Times New Roman" w:hAnsi="Times New Roman" w:cs="Times New Roman"/>
                <w:sz w:val="20"/>
                <w:szCs w:val="20"/>
              </w:rPr>
            </w:pPr>
            <w:r w:rsidRPr="00D30DA6">
              <w:rPr>
                <w:rFonts w:ascii="Times New Roman" w:hAnsi="Times New Roman" w:cs="Times New Roman"/>
                <w:sz w:val="20"/>
                <w:szCs w:val="20"/>
              </w:rPr>
              <w:t>FDP</w:t>
            </w:r>
          </w:p>
          <w:p w:rsidR="00CF3209" w:rsidRPr="00D30DA6" w:rsidRDefault="00CF3209" w:rsidP="00D30DA6">
            <w:pPr>
              <w:pStyle w:val="ListParagraph"/>
              <w:spacing w:before="60"/>
              <w:ind w:left="0"/>
              <w:rPr>
                <w:rFonts w:ascii="Times New Roman" w:hAnsi="Times New Roman" w:cs="Times New Roman"/>
                <w:sz w:val="20"/>
                <w:szCs w:val="20"/>
              </w:rPr>
            </w:pPr>
          </w:p>
        </w:tc>
        <w:tc>
          <w:tcPr>
            <w:tcW w:w="2340" w:type="dxa"/>
            <w:vAlign w:val="center"/>
          </w:tcPr>
          <w:p w:rsidR="00CF3209" w:rsidRPr="00D30DA6" w:rsidRDefault="00CF3209" w:rsidP="00D30DA6">
            <w:pPr>
              <w:pStyle w:val="ListParagraph"/>
              <w:spacing w:before="60"/>
              <w:ind w:left="0"/>
              <w:rPr>
                <w:rFonts w:ascii="Times New Roman" w:hAnsi="Times New Roman" w:cs="Times New Roman"/>
                <w:sz w:val="20"/>
                <w:szCs w:val="20"/>
              </w:rPr>
            </w:pPr>
            <w:r w:rsidRPr="00D30DA6">
              <w:rPr>
                <w:rFonts w:ascii="Times New Roman" w:hAnsi="Times New Roman" w:cs="Times New Roman"/>
                <w:sz w:val="20"/>
                <w:szCs w:val="20"/>
              </w:rPr>
              <w:t>Department of Civil Engineering, Library &amp; R&amp;D</w:t>
            </w:r>
          </w:p>
        </w:tc>
        <w:tc>
          <w:tcPr>
            <w:tcW w:w="2160" w:type="dxa"/>
            <w:vAlign w:val="center"/>
          </w:tcPr>
          <w:p w:rsidR="00CF3209" w:rsidRPr="00D30DA6" w:rsidRDefault="00CF3209" w:rsidP="00D30DA6">
            <w:pPr>
              <w:pStyle w:val="ListParagraph"/>
              <w:spacing w:before="60"/>
              <w:ind w:left="0"/>
              <w:rPr>
                <w:rFonts w:ascii="Times New Roman" w:hAnsi="Times New Roman" w:cs="Times New Roman"/>
                <w:sz w:val="20"/>
                <w:szCs w:val="20"/>
              </w:rPr>
            </w:pPr>
            <w:r w:rsidRPr="00D30DA6">
              <w:rPr>
                <w:rFonts w:ascii="Times New Roman" w:hAnsi="Times New Roman" w:cs="Times New Roman"/>
                <w:sz w:val="20"/>
                <w:szCs w:val="20"/>
              </w:rPr>
              <w:t>FDP/Research Literacy and trends in Scholarly Communications (23</w:t>
            </w:r>
            <w:r w:rsidRPr="00D30DA6">
              <w:rPr>
                <w:rFonts w:ascii="Times New Roman" w:hAnsi="Times New Roman" w:cs="Times New Roman"/>
                <w:sz w:val="20"/>
                <w:szCs w:val="20"/>
                <w:vertAlign w:val="superscript"/>
              </w:rPr>
              <w:t>rd</w:t>
            </w:r>
            <w:r w:rsidRPr="00D30DA6">
              <w:rPr>
                <w:rFonts w:ascii="Times New Roman" w:hAnsi="Times New Roman" w:cs="Times New Roman"/>
                <w:sz w:val="20"/>
                <w:szCs w:val="20"/>
              </w:rPr>
              <w:t xml:space="preserve"> to 28</w:t>
            </w:r>
            <w:r w:rsidRPr="00D30DA6">
              <w:rPr>
                <w:rFonts w:ascii="Times New Roman" w:hAnsi="Times New Roman" w:cs="Times New Roman"/>
                <w:sz w:val="20"/>
                <w:szCs w:val="20"/>
                <w:vertAlign w:val="superscript"/>
              </w:rPr>
              <w:t>th</w:t>
            </w:r>
            <w:r w:rsidRPr="00D30DA6">
              <w:rPr>
                <w:rFonts w:ascii="Times New Roman" w:hAnsi="Times New Roman" w:cs="Times New Roman"/>
                <w:sz w:val="20"/>
                <w:szCs w:val="20"/>
              </w:rPr>
              <w:t xml:space="preserve"> Jan-2017)</w:t>
            </w:r>
          </w:p>
        </w:tc>
        <w:tc>
          <w:tcPr>
            <w:tcW w:w="720" w:type="dxa"/>
            <w:vAlign w:val="center"/>
          </w:tcPr>
          <w:p w:rsidR="00CF3209" w:rsidRPr="00D30DA6" w:rsidRDefault="00CF3209" w:rsidP="00D30DA6">
            <w:pPr>
              <w:pStyle w:val="ListParagraph"/>
              <w:spacing w:before="60"/>
              <w:ind w:left="0"/>
              <w:rPr>
                <w:rFonts w:ascii="Times New Roman" w:hAnsi="Times New Roman" w:cs="Times New Roman"/>
                <w:sz w:val="20"/>
                <w:szCs w:val="20"/>
              </w:rPr>
            </w:pPr>
            <w:r w:rsidRPr="00D30DA6">
              <w:rPr>
                <w:rFonts w:ascii="Times New Roman" w:hAnsi="Times New Roman" w:cs="Times New Roman"/>
                <w:sz w:val="20"/>
                <w:szCs w:val="20"/>
              </w:rPr>
              <w:t>23</w:t>
            </w:r>
            <w:r w:rsidRPr="00D30DA6">
              <w:rPr>
                <w:rFonts w:ascii="Times New Roman" w:hAnsi="Times New Roman" w:cs="Times New Roman"/>
                <w:sz w:val="20"/>
                <w:szCs w:val="20"/>
                <w:vertAlign w:val="superscript"/>
              </w:rPr>
              <w:t>rd</w:t>
            </w:r>
            <w:r w:rsidR="00F65BAA">
              <w:rPr>
                <w:rFonts w:ascii="Times New Roman" w:hAnsi="Times New Roman" w:cs="Times New Roman"/>
                <w:sz w:val="20"/>
                <w:szCs w:val="20"/>
              </w:rPr>
              <w:t xml:space="preserve"> Jan </w:t>
            </w:r>
            <w:r w:rsidRPr="00D30DA6">
              <w:rPr>
                <w:rFonts w:ascii="Times New Roman" w:hAnsi="Times New Roman" w:cs="Times New Roman"/>
                <w:sz w:val="20"/>
                <w:szCs w:val="20"/>
              </w:rPr>
              <w:t>2017</w:t>
            </w:r>
          </w:p>
        </w:tc>
        <w:tc>
          <w:tcPr>
            <w:tcW w:w="900" w:type="dxa"/>
            <w:vAlign w:val="center"/>
          </w:tcPr>
          <w:p w:rsidR="00F65BAA" w:rsidRDefault="00CF3209" w:rsidP="00536E89">
            <w:pPr>
              <w:pStyle w:val="ListParagraph"/>
              <w:spacing w:before="60"/>
              <w:ind w:left="0"/>
              <w:rPr>
                <w:rFonts w:ascii="Times New Roman" w:hAnsi="Times New Roman" w:cs="Times New Roman"/>
                <w:sz w:val="20"/>
                <w:szCs w:val="20"/>
                <w:vertAlign w:val="superscript"/>
              </w:rPr>
            </w:pPr>
            <w:r w:rsidRPr="00D30DA6">
              <w:rPr>
                <w:rFonts w:ascii="Times New Roman" w:hAnsi="Times New Roman" w:cs="Times New Roman"/>
                <w:sz w:val="20"/>
                <w:szCs w:val="20"/>
              </w:rPr>
              <w:t>28</w:t>
            </w:r>
            <w:r w:rsidRPr="00D30DA6">
              <w:rPr>
                <w:rFonts w:ascii="Times New Roman" w:hAnsi="Times New Roman" w:cs="Times New Roman"/>
                <w:sz w:val="20"/>
                <w:szCs w:val="20"/>
                <w:vertAlign w:val="superscript"/>
              </w:rPr>
              <w:t>th</w:t>
            </w:r>
          </w:p>
          <w:p w:rsidR="00CF3209" w:rsidRPr="00D30DA6" w:rsidRDefault="00F65BAA" w:rsidP="00536E89">
            <w:pPr>
              <w:pStyle w:val="ListParagraph"/>
              <w:spacing w:before="60"/>
              <w:ind w:left="0"/>
              <w:rPr>
                <w:rFonts w:ascii="Times New Roman" w:hAnsi="Times New Roman" w:cs="Times New Roman"/>
                <w:sz w:val="20"/>
                <w:szCs w:val="20"/>
              </w:rPr>
            </w:pPr>
            <w:r>
              <w:rPr>
                <w:rFonts w:ascii="Times New Roman" w:hAnsi="Times New Roman" w:cs="Times New Roman"/>
                <w:sz w:val="20"/>
                <w:szCs w:val="20"/>
              </w:rPr>
              <w:t xml:space="preserve"> Jan </w:t>
            </w:r>
            <w:r w:rsidR="00CF3209" w:rsidRPr="00D30DA6">
              <w:rPr>
                <w:rFonts w:ascii="Times New Roman" w:hAnsi="Times New Roman" w:cs="Times New Roman"/>
                <w:sz w:val="20"/>
                <w:szCs w:val="20"/>
              </w:rPr>
              <w:t>2017</w:t>
            </w:r>
          </w:p>
        </w:tc>
        <w:tc>
          <w:tcPr>
            <w:tcW w:w="1800" w:type="dxa"/>
          </w:tcPr>
          <w:p w:rsidR="00CF3209" w:rsidRDefault="00536E89" w:rsidP="00536E89">
            <w:pPr>
              <w:pStyle w:val="ListParagraph"/>
              <w:ind w:left="0"/>
              <w:rPr>
                <w:rFonts w:ascii="Times New Roman" w:hAnsi="Times New Roman" w:cs="Times New Roman"/>
                <w:sz w:val="20"/>
                <w:szCs w:val="20"/>
              </w:rPr>
            </w:pPr>
            <w:r>
              <w:rPr>
                <w:rFonts w:ascii="Times New Roman" w:hAnsi="Times New Roman" w:cs="Times New Roman"/>
                <w:sz w:val="20"/>
                <w:szCs w:val="20"/>
              </w:rPr>
              <w:t>Dr.I.R.N.Goudar,NAL</w:t>
            </w:r>
          </w:p>
          <w:p w:rsidR="00536E89" w:rsidRDefault="00536E89" w:rsidP="00536E89">
            <w:pPr>
              <w:pStyle w:val="ListParagraph"/>
              <w:ind w:left="0"/>
              <w:rPr>
                <w:rFonts w:ascii="Times New Roman" w:hAnsi="Times New Roman" w:cs="Times New Roman"/>
                <w:sz w:val="20"/>
                <w:szCs w:val="20"/>
              </w:rPr>
            </w:pPr>
            <w:r>
              <w:rPr>
                <w:rFonts w:ascii="Times New Roman" w:hAnsi="Times New Roman" w:cs="Times New Roman"/>
                <w:sz w:val="20"/>
                <w:szCs w:val="20"/>
              </w:rPr>
              <w:t>Dr.P.G.Tadasad and Dr.Gavisiddappa</w:t>
            </w:r>
          </w:p>
          <w:p w:rsidR="00536E89" w:rsidRDefault="00536E89" w:rsidP="00536E89">
            <w:pPr>
              <w:pStyle w:val="ListParagraph"/>
              <w:ind w:left="0"/>
              <w:rPr>
                <w:rFonts w:ascii="Times New Roman" w:hAnsi="Times New Roman" w:cs="Times New Roman"/>
                <w:sz w:val="20"/>
                <w:szCs w:val="20"/>
              </w:rPr>
            </w:pPr>
            <w:r>
              <w:rPr>
                <w:rFonts w:ascii="Times New Roman" w:hAnsi="Times New Roman" w:cs="Times New Roman"/>
                <w:sz w:val="20"/>
                <w:szCs w:val="20"/>
              </w:rPr>
              <w:t>AWU, Vijayapur</w:t>
            </w:r>
          </w:p>
          <w:p w:rsidR="00536E89" w:rsidRDefault="00536E89" w:rsidP="00536E89">
            <w:pPr>
              <w:pStyle w:val="ListParagraph"/>
              <w:ind w:left="0"/>
              <w:rPr>
                <w:rFonts w:ascii="Times New Roman" w:hAnsi="Times New Roman" w:cs="Times New Roman"/>
                <w:sz w:val="20"/>
                <w:szCs w:val="20"/>
              </w:rPr>
            </w:pPr>
            <w:r>
              <w:rPr>
                <w:rFonts w:ascii="Times New Roman" w:hAnsi="Times New Roman" w:cs="Times New Roman"/>
                <w:sz w:val="20"/>
                <w:szCs w:val="20"/>
              </w:rPr>
              <w:t>Dr.C.R.Karisiddappa, KUD</w:t>
            </w:r>
          </w:p>
          <w:p w:rsidR="00536E89" w:rsidRDefault="00536E89" w:rsidP="00536E89">
            <w:pPr>
              <w:pStyle w:val="ListParagraph"/>
              <w:ind w:left="0"/>
              <w:rPr>
                <w:rFonts w:ascii="Times New Roman" w:hAnsi="Times New Roman" w:cs="Times New Roman"/>
                <w:sz w:val="20"/>
                <w:szCs w:val="20"/>
              </w:rPr>
            </w:pPr>
            <w:r>
              <w:rPr>
                <w:rFonts w:ascii="Times New Roman" w:hAnsi="Times New Roman" w:cs="Times New Roman"/>
                <w:sz w:val="20"/>
                <w:szCs w:val="20"/>
              </w:rPr>
              <w:t>Dr.G.S.Hadagali, KUD</w:t>
            </w:r>
          </w:p>
          <w:p w:rsidR="00536E89" w:rsidRDefault="00536E89" w:rsidP="00536E89">
            <w:pPr>
              <w:pStyle w:val="ListParagraph"/>
              <w:ind w:left="0"/>
              <w:rPr>
                <w:rFonts w:ascii="Times New Roman" w:hAnsi="Times New Roman" w:cs="Times New Roman"/>
                <w:sz w:val="20"/>
                <w:szCs w:val="20"/>
              </w:rPr>
            </w:pPr>
            <w:r>
              <w:rPr>
                <w:rFonts w:ascii="Times New Roman" w:hAnsi="Times New Roman" w:cs="Times New Roman"/>
                <w:sz w:val="20"/>
                <w:szCs w:val="20"/>
              </w:rPr>
              <w:t>Dr.A.Y.Asundi., BUB</w:t>
            </w:r>
          </w:p>
          <w:p w:rsidR="00536E89" w:rsidRPr="00D30DA6" w:rsidRDefault="00536E89" w:rsidP="00536E89">
            <w:pPr>
              <w:pStyle w:val="ListParagraph"/>
              <w:ind w:left="0"/>
              <w:rPr>
                <w:rFonts w:ascii="Times New Roman" w:hAnsi="Times New Roman" w:cs="Times New Roman"/>
                <w:sz w:val="20"/>
                <w:szCs w:val="20"/>
              </w:rPr>
            </w:pPr>
            <w:r>
              <w:rPr>
                <w:rFonts w:ascii="Times New Roman" w:hAnsi="Times New Roman" w:cs="Times New Roman"/>
                <w:sz w:val="20"/>
                <w:szCs w:val="20"/>
              </w:rPr>
              <w:t>Dr.M.I.Sakri and Dr.P.B.Patil</w:t>
            </w:r>
          </w:p>
        </w:tc>
      </w:tr>
      <w:tr w:rsidR="00D30DA6" w:rsidRPr="00D30DA6" w:rsidTr="00F65BAA">
        <w:tc>
          <w:tcPr>
            <w:tcW w:w="648" w:type="dxa"/>
            <w:vAlign w:val="center"/>
          </w:tcPr>
          <w:p w:rsidR="00CF3209" w:rsidRPr="00D30DA6" w:rsidRDefault="00CF3209" w:rsidP="00536E89">
            <w:pPr>
              <w:pStyle w:val="ListParagraph"/>
              <w:spacing w:before="60"/>
              <w:ind w:left="0"/>
              <w:jc w:val="center"/>
              <w:rPr>
                <w:rFonts w:ascii="Times New Roman" w:hAnsi="Times New Roman" w:cs="Times New Roman"/>
                <w:sz w:val="20"/>
                <w:szCs w:val="20"/>
              </w:rPr>
            </w:pPr>
            <w:r w:rsidRPr="00D30DA6">
              <w:rPr>
                <w:rFonts w:ascii="Times New Roman" w:hAnsi="Times New Roman" w:cs="Times New Roman"/>
                <w:sz w:val="20"/>
                <w:szCs w:val="20"/>
              </w:rPr>
              <w:lastRenderedPageBreak/>
              <w:t>03</w:t>
            </w:r>
          </w:p>
        </w:tc>
        <w:tc>
          <w:tcPr>
            <w:tcW w:w="1080" w:type="dxa"/>
            <w:vAlign w:val="center"/>
          </w:tcPr>
          <w:p w:rsidR="00CF3209" w:rsidRPr="00D30DA6" w:rsidRDefault="00CF3209" w:rsidP="00D30DA6">
            <w:pPr>
              <w:pStyle w:val="ListParagraph"/>
              <w:spacing w:before="60"/>
              <w:ind w:left="0"/>
              <w:rPr>
                <w:rFonts w:ascii="Times New Roman" w:hAnsi="Times New Roman" w:cs="Times New Roman"/>
                <w:sz w:val="20"/>
                <w:szCs w:val="20"/>
              </w:rPr>
            </w:pPr>
            <w:r w:rsidRPr="00D30DA6">
              <w:rPr>
                <w:rFonts w:ascii="Times New Roman" w:hAnsi="Times New Roman" w:cs="Times New Roman"/>
                <w:color w:val="000000"/>
                <w:sz w:val="20"/>
                <w:szCs w:val="20"/>
              </w:rPr>
              <w:t>Expert talk</w:t>
            </w:r>
            <w:r w:rsidRPr="00D30DA6">
              <w:rPr>
                <w:rFonts w:ascii="Times New Roman" w:hAnsi="Times New Roman" w:cs="Times New Roman"/>
                <w:bCs/>
                <w:i/>
                <w:iCs/>
                <w:color w:val="000000"/>
                <w:sz w:val="20"/>
                <w:szCs w:val="20"/>
              </w:rPr>
              <w:t xml:space="preserve"> </w:t>
            </w:r>
          </w:p>
        </w:tc>
        <w:tc>
          <w:tcPr>
            <w:tcW w:w="2340" w:type="dxa"/>
            <w:vAlign w:val="center"/>
          </w:tcPr>
          <w:p w:rsidR="00CF3209" w:rsidRPr="00D30DA6" w:rsidRDefault="00CF3209" w:rsidP="00D30DA6">
            <w:pPr>
              <w:pStyle w:val="ListParagraph"/>
              <w:spacing w:before="60"/>
              <w:ind w:left="0"/>
              <w:rPr>
                <w:rFonts w:ascii="Times New Roman" w:hAnsi="Times New Roman" w:cs="Times New Roman"/>
                <w:sz w:val="20"/>
                <w:szCs w:val="20"/>
              </w:rPr>
            </w:pPr>
            <w:r w:rsidRPr="00D30DA6">
              <w:rPr>
                <w:rFonts w:ascii="Times New Roman" w:hAnsi="Times New Roman" w:cs="Times New Roman"/>
                <w:sz w:val="20"/>
                <w:szCs w:val="20"/>
              </w:rPr>
              <w:t>R&amp;D Cell</w:t>
            </w:r>
          </w:p>
          <w:p w:rsidR="00CF3209" w:rsidRPr="00D30DA6" w:rsidRDefault="00CF3209" w:rsidP="00D30DA6">
            <w:pPr>
              <w:pStyle w:val="ListParagraph"/>
              <w:spacing w:before="60"/>
              <w:ind w:left="0"/>
              <w:rPr>
                <w:rFonts w:ascii="Times New Roman" w:hAnsi="Times New Roman" w:cs="Times New Roman"/>
                <w:sz w:val="20"/>
                <w:szCs w:val="20"/>
              </w:rPr>
            </w:pPr>
            <w:r w:rsidRPr="00D30DA6">
              <w:rPr>
                <w:rFonts w:ascii="Times New Roman" w:hAnsi="Times New Roman" w:cs="Times New Roman"/>
                <w:sz w:val="20"/>
                <w:szCs w:val="20"/>
              </w:rPr>
              <w:t>(BLDEA’s CET Bijapur</w:t>
            </w:r>
          </w:p>
        </w:tc>
        <w:tc>
          <w:tcPr>
            <w:tcW w:w="2160" w:type="dxa"/>
            <w:vAlign w:val="center"/>
          </w:tcPr>
          <w:p w:rsidR="00CF3209" w:rsidRPr="00D30DA6" w:rsidRDefault="00CF3209" w:rsidP="00D30DA6">
            <w:pPr>
              <w:pStyle w:val="ListParagraph"/>
              <w:ind w:left="0"/>
              <w:rPr>
                <w:rFonts w:ascii="Times New Roman" w:hAnsi="Times New Roman" w:cs="Times New Roman"/>
                <w:sz w:val="20"/>
                <w:szCs w:val="20"/>
              </w:rPr>
            </w:pPr>
            <w:r w:rsidRPr="00D30DA6">
              <w:rPr>
                <w:rFonts w:ascii="Times New Roman" w:hAnsi="Times New Roman" w:cs="Times New Roman"/>
                <w:bCs/>
                <w:i/>
                <w:iCs/>
                <w:color w:val="000000"/>
                <w:sz w:val="20"/>
                <w:szCs w:val="20"/>
              </w:rPr>
              <w:t xml:space="preserve"> </w:t>
            </w:r>
            <w:r w:rsidRPr="00D30DA6">
              <w:rPr>
                <w:rFonts w:ascii="Times New Roman" w:hAnsi="Times New Roman" w:cs="Times New Roman"/>
                <w:bCs/>
                <w:iCs/>
                <w:color w:val="000000"/>
                <w:sz w:val="20"/>
                <w:szCs w:val="20"/>
              </w:rPr>
              <w:t>“Innovation and IPR”</w:t>
            </w:r>
            <w:r w:rsidRPr="00D30DA6">
              <w:rPr>
                <w:rFonts w:ascii="Times New Roman" w:hAnsi="Times New Roman" w:cs="Times New Roman"/>
                <w:color w:val="000000"/>
                <w:sz w:val="20"/>
                <w:szCs w:val="20"/>
              </w:rPr>
              <w:t xml:space="preserve">,                                                               </w:t>
            </w:r>
          </w:p>
        </w:tc>
        <w:tc>
          <w:tcPr>
            <w:tcW w:w="720" w:type="dxa"/>
            <w:vAlign w:val="center"/>
          </w:tcPr>
          <w:p w:rsidR="00F65BAA" w:rsidRDefault="00CF3209" w:rsidP="00F65BAA">
            <w:pPr>
              <w:pStyle w:val="ListParagraph"/>
              <w:spacing w:before="60"/>
              <w:ind w:left="0"/>
              <w:rPr>
                <w:rFonts w:ascii="Times New Roman" w:hAnsi="Times New Roman" w:cs="Times New Roman"/>
                <w:color w:val="000000"/>
                <w:sz w:val="20"/>
                <w:szCs w:val="20"/>
              </w:rPr>
            </w:pPr>
            <w:r w:rsidRPr="00D30DA6">
              <w:rPr>
                <w:rFonts w:ascii="Times New Roman" w:hAnsi="Times New Roman" w:cs="Times New Roman"/>
                <w:color w:val="000000"/>
                <w:sz w:val="20"/>
                <w:szCs w:val="20"/>
              </w:rPr>
              <w:t>12</w:t>
            </w:r>
          </w:p>
          <w:p w:rsidR="00F65BAA" w:rsidRDefault="00F65BAA" w:rsidP="00F65BAA">
            <w:pPr>
              <w:pStyle w:val="ListParagraph"/>
              <w:spacing w:before="60"/>
              <w:ind w:left="0"/>
              <w:rPr>
                <w:rFonts w:ascii="Times New Roman" w:hAnsi="Times New Roman" w:cs="Times New Roman"/>
                <w:color w:val="000000"/>
                <w:sz w:val="20"/>
                <w:szCs w:val="20"/>
              </w:rPr>
            </w:pPr>
            <w:r>
              <w:rPr>
                <w:rFonts w:ascii="Times New Roman" w:hAnsi="Times New Roman" w:cs="Times New Roman"/>
                <w:color w:val="000000"/>
                <w:sz w:val="20"/>
                <w:szCs w:val="20"/>
              </w:rPr>
              <w:t>Sept</w:t>
            </w:r>
          </w:p>
          <w:p w:rsidR="00CF3209" w:rsidRPr="00D30DA6" w:rsidRDefault="00CF3209" w:rsidP="00F65BAA">
            <w:pPr>
              <w:pStyle w:val="ListParagraph"/>
              <w:spacing w:before="60"/>
              <w:ind w:left="0"/>
              <w:rPr>
                <w:rFonts w:ascii="Times New Roman" w:hAnsi="Times New Roman" w:cs="Times New Roman"/>
                <w:sz w:val="20"/>
                <w:szCs w:val="20"/>
              </w:rPr>
            </w:pPr>
            <w:r w:rsidRPr="00D30DA6">
              <w:rPr>
                <w:rFonts w:ascii="Times New Roman" w:hAnsi="Times New Roman" w:cs="Times New Roman"/>
                <w:color w:val="000000"/>
                <w:sz w:val="20"/>
                <w:szCs w:val="20"/>
              </w:rPr>
              <w:t>2017</w:t>
            </w:r>
          </w:p>
        </w:tc>
        <w:tc>
          <w:tcPr>
            <w:tcW w:w="900" w:type="dxa"/>
            <w:vAlign w:val="center"/>
          </w:tcPr>
          <w:p w:rsidR="00CF3209" w:rsidRPr="00D30DA6" w:rsidRDefault="00CF3209" w:rsidP="00536E89">
            <w:pPr>
              <w:pStyle w:val="ListParagraph"/>
              <w:spacing w:before="60"/>
              <w:ind w:left="0"/>
              <w:jc w:val="center"/>
              <w:rPr>
                <w:rFonts w:ascii="Times New Roman" w:hAnsi="Times New Roman" w:cs="Times New Roman"/>
                <w:sz w:val="20"/>
                <w:szCs w:val="20"/>
              </w:rPr>
            </w:pPr>
            <w:r w:rsidRPr="00D30DA6">
              <w:rPr>
                <w:rFonts w:ascii="Times New Roman" w:hAnsi="Times New Roman" w:cs="Times New Roman"/>
                <w:sz w:val="20"/>
                <w:szCs w:val="20"/>
              </w:rPr>
              <w:t>-</w:t>
            </w:r>
          </w:p>
        </w:tc>
        <w:tc>
          <w:tcPr>
            <w:tcW w:w="1800" w:type="dxa"/>
          </w:tcPr>
          <w:p w:rsidR="00CF3209" w:rsidRPr="00D30DA6" w:rsidRDefault="00117CFA" w:rsidP="00765598">
            <w:pPr>
              <w:pStyle w:val="ListParagraph"/>
              <w:ind w:left="0"/>
              <w:jc w:val="center"/>
              <w:rPr>
                <w:rFonts w:ascii="Times New Roman" w:hAnsi="Times New Roman" w:cs="Times New Roman"/>
                <w:sz w:val="20"/>
                <w:szCs w:val="20"/>
              </w:rPr>
            </w:pPr>
            <w:r>
              <w:rPr>
                <w:rFonts w:ascii="Helvetica" w:hAnsi="Helvetica" w:cs="Helvetica"/>
                <w:color w:val="222222"/>
                <w:sz w:val="20"/>
                <w:szCs w:val="20"/>
                <w:shd w:val="clear" w:color="auto" w:fill="FFFFFF"/>
              </w:rPr>
              <w:t>Mrs.</w:t>
            </w:r>
            <w:r w:rsidRPr="00117CFA">
              <w:rPr>
                <w:rFonts w:ascii="Times New Roman" w:hAnsi="Times New Roman" w:cs="Times New Roman"/>
                <w:sz w:val="20"/>
                <w:szCs w:val="20"/>
              </w:rPr>
              <w:t>Jyoti Ganiger</w:t>
            </w:r>
            <w:r>
              <w:rPr>
                <w:rFonts w:ascii="Helvetica" w:hAnsi="Helvetica" w:cs="Helvetica"/>
                <w:color w:val="222222"/>
                <w:sz w:val="20"/>
                <w:szCs w:val="20"/>
                <w:shd w:val="clear" w:color="auto" w:fill="FFFFFF"/>
              </w:rPr>
              <w:t> </w:t>
            </w:r>
          </w:p>
        </w:tc>
      </w:tr>
      <w:tr w:rsidR="00D30DA6" w:rsidRPr="00D30DA6" w:rsidTr="00F65BAA">
        <w:tc>
          <w:tcPr>
            <w:tcW w:w="648" w:type="dxa"/>
            <w:vAlign w:val="center"/>
          </w:tcPr>
          <w:p w:rsidR="00CF3209" w:rsidRPr="00D30DA6" w:rsidRDefault="00CF3209" w:rsidP="00536E89">
            <w:pPr>
              <w:pStyle w:val="ListParagraph"/>
              <w:spacing w:before="60"/>
              <w:ind w:left="0"/>
              <w:jc w:val="center"/>
              <w:rPr>
                <w:rFonts w:ascii="Times New Roman" w:hAnsi="Times New Roman" w:cs="Times New Roman"/>
                <w:sz w:val="20"/>
                <w:szCs w:val="20"/>
              </w:rPr>
            </w:pPr>
            <w:r w:rsidRPr="00D30DA6">
              <w:rPr>
                <w:rFonts w:ascii="Times New Roman" w:hAnsi="Times New Roman" w:cs="Times New Roman"/>
                <w:sz w:val="20"/>
                <w:szCs w:val="20"/>
              </w:rPr>
              <w:t>04</w:t>
            </w:r>
          </w:p>
        </w:tc>
        <w:tc>
          <w:tcPr>
            <w:tcW w:w="1080" w:type="dxa"/>
            <w:vAlign w:val="center"/>
          </w:tcPr>
          <w:p w:rsidR="00CF3209" w:rsidRPr="00D30DA6" w:rsidRDefault="00CF3209" w:rsidP="00D30DA6">
            <w:pPr>
              <w:pStyle w:val="ListParagraph"/>
              <w:spacing w:before="60"/>
              <w:ind w:left="0"/>
              <w:rPr>
                <w:rFonts w:ascii="Times New Roman" w:hAnsi="Times New Roman" w:cs="Times New Roman"/>
                <w:sz w:val="20"/>
                <w:szCs w:val="20"/>
              </w:rPr>
            </w:pPr>
            <w:r w:rsidRPr="00D30DA6">
              <w:rPr>
                <w:rFonts w:ascii="Times New Roman" w:hAnsi="Times New Roman" w:cs="Times New Roman"/>
                <w:sz w:val="20"/>
                <w:szCs w:val="20"/>
              </w:rPr>
              <w:t>Lecture Series</w:t>
            </w:r>
          </w:p>
        </w:tc>
        <w:tc>
          <w:tcPr>
            <w:tcW w:w="2340" w:type="dxa"/>
            <w:vAlign w:val="center"/>
          </w:tcPr>
          <w:p w:rsidR="00CF3209" w:rsidRPr="00D30DA6" w:rsidRDefault="00CF3209" w:rsidP="00D30DA6">
            <w:pPr>
              <w:pStyle w:val="ListParagraph"/>
              <w:spacing w:before="60"/>
              <w:ind w:left="0"/>
              <w:rPr>
                <w:rFonts w:ascii="Times New Roman" w:hAnsi="Times New Roman" w:cs="Times New Roman"/>
                <w:sz w:val="20"/>
                <w:szCs w:val="20"/>
              </w:rPr>
            </w:pPr>
            <w:r w:rsidRPr="00D30DA6">
              <w:rPr>
                <w:rFonts w:ascii="Times New Roman" w:hAnsi="Times New Roman" w:cs="Times New Roman"/>
                <w:sz w:val="20"/>
                <w:szCs w:val="20"/>
              </w:rPr>
              <w:t>Department of Chemistry &amp; R&amp;D Cell</w:t>
            </w:r>
          </w:p>
          <w:p w:rsidR="00CF3209" w:rsidRPr="00D30DA6" w:rsidRDefault="00CF3209" w:rsidP="00D30DA6">
            <w:pPr>
              <w:pStyle w:val="ListParagraph"/>
              <w:spacing w:before="60"/>
              <w:ind w:left="0"/>
              <w:rPr>
                <w:rFonts w:ascii="Times New Roman" w:hAnsi="Times New Roman" w:cs="Times New Roman"/>
                <w:sz w:val="20"/>
                <w:szCs w:val="20"/>
              </w:rPr>
            </w:pPr>
            <w:r w:rsidRPr="00D30DA6">
              <w:rPr>
                <w:rFonts w:ascii="Times New Roman" w:hAnsi="Times New Roman" w:cs="Times New Roman"/>
                <w:sz w:val="20"/>
                <w:szCs w:val="20"/>
              </w:rPr>
              <w:t>(BLDEA’s CET Bijapur</w:t>
            </w:r>
          </w:p>
        </w:tc>
        <w:tc>
          <w:tcPr>
            <w:tcW w:w="2160" w:type="dxa"/>
            <w:vAlign w:val="center"/>
          </w:tcPr>
          <w:p w:rsidR="00CF3209" w:rsidRPr="00D30DA6" w:rsidRDefault="00CF3209" w:rsidP="00527D29">
            <w:pPr>
              <w:pStyle w:val="ListParagraph"/>
              <w:ind w:left="0"/>
              <w:rPr>
                <w:rFonts w:ascii="Times New Roman" w:hAnsi="Times New Roman" w:cs="Times New Roman"/>
                <w:sz w:val="20"/>
                <w:szCs w:val="20"/>
              </w:rPr>
            </w:pPr>
            <w:r w:rsidRPr="00D30DA6">
              <w:rPr>
                <w:rFonts w:ascii="Times New Roman" w:hAnsi="Times New Roman" w:cs="Times New Roman"/>
                <w:sz w:val="20"/>
                <w:szCs w:val="20"/>
              </w:rPr>
              <w:t>A</w:t>
            </w:r>
            <w:r w:rsidR="00E55D2C">
              <w:rPr>
                <w:rFonts w:ascii="Times New Roman" w:hAnsi="Times New Roman" w:cs="Times New Roman"/>
                <w:sz w:val="20"/>
                <w:szCs w:val="20"/>
              </w:rPr>
              <w:t xml:space="preserve"> </w:t>
            </w:r>
            <w:r w:rsidRPr="00D30DA6">
              <w:rPr>
                <w:rFonts w:ascii="Times New Roman" w:hAnsi="Times New Roman" w:cs="Times New Roman"/>
                <w:sz w:val="20"/>
                <w:szCs w:val="20"/>
              </w:rPr>
              <w:t>novel proposal for Space travels: lessons derived from life at high altitude.</w:t>
            </w:r>
          </w:p>
        </w:tc>
        <w:tc>
          <w:tcPr>
            <w:tcW w:w="720" w:type="dxa"/>
            <w:vAlign w:val="center"/>
          </w:tcPr>
          <w:p w:rsidR="00F65BAA" w:rsidRDefault="00CF3209" w:rsidP="00F65BAA">
            <w:pPr>
              <w:pStyle w:val="ListParagraph"/>
              <w:spacing w:before="60"/>
              <w:ind w:left="0"/>
              <w:rPr>
                <w:rFonts w:ascii="Times New Roman" w:hAnsi="Times New Roman" w:cs="Times New Roman"/>
                <w:sz w:val="20"/>
                <w:szCs w:val="20"/>
              </w:rPr>
            </w:pPr>
            <w:r w:rsidRPr="00D30DA6">
              <w:rPr>
                <w:rFonts w:ascii="Times New Roman" w:hAnsi="Times New Roman" w:cs="Times New Roman"/>
                <w:sz w:val="20"/>
                <w:szCs w:val="20"/>
              </w:rPr>
              <w:t>09</w:t>
            </w:r>
          </w:p>
          <w:p w:rsidR="00F65BAA" w:rsidRDefault="00F65BAA" w:rsidP="00F65BAA">
            <w:pPr>
              <w:pStyle w:val="ListParagraph"/>
              <w:spacing w:before="60"/>
              <w:ind w:left="0"/>
              <w:rPr>
                <w:rFonts w:ascii="Times New Roman" w:hAnsi="Times New Roman" w:cs="Times New Roman"/>
                <w:sz w:val="20"/>
                <w:szCs w:val="20"/>
              </w:rPr>
            </w:pPr>
            <w:r>
              <w:rPr>
                <w:rFonts w:ascii="Times New Roman" w:hAnsi="Times New Roman" w:cs="Times New Roman"/>
                <w:sz w:val="20"/>
                <w:szCs w:val="20"/>
              </w:rPr>
              <w:t>Dec</w:t>
            </w:r>
          </w:p>
          <w:p w:rsidR="00CF3209" w:rsidRPr="00D30DA6" w:rsidRDefault="00CF3209" w:rsidP="00F65BAA">
            <w:pPr>
              <w:pStyle w:val="ListParagraph"/>
              <w:spacing w:before="60"/>
              <w:ind w:left="0"/>
              <w:rPr>
                <w:rFonts w:ascii="Times New Roman" w:hAnsi="Times New Roman" w:cs="Times New Roman"/>
                <w:sz w:val="20"/>
                <w:szCs w:val="20"/>
              </w:rPr>
            </w:pPr>
            <w:r w:rsidRPr="00D30DA6">
              <w:rPr>
                <w:rFonts w:ascii="Times New Roman" w:hAnsi="Times New Roman" w:cs="Times New Roman"/>
                <w:sz w:val="20"/>
                <w:szCs w:val="20"/>
              </w:rPr>
              <w:t>2017</w:t>
            </w:r>
          </w:p>
        </w:tc>
        <w:tc>
          <w:tcPr>
            <w:tcW w:w="900" w:type="dxa"/>
            <w:vAlign w:val="center"/>
          </w:tcPr>
          <w:p w:rsidR="00CF3209" w:rsidRPr="00D30DA6" w:rsidRDefault="00CF3209" w:rsidP="00536E89">
            <w:pPr>
              <w:pStyle w:val="ListParagraph"/>
              <w:spacing w:before="60"/>
              <w:ind w:left="0"/>
              <w:jc w:val="center"/>
              <w:rPr>
                <w:rFonts w:ascii="Times New Roman" w:hAnsi="Times New Roman" w:cs="Times New Roman"/>
                <w:sz w:val="20"/>
                <w:szCs w:val="20"/>
              </w:rPr>
            </w:pPr>
            <w:r w:rsidRPr="00D30DA6">
              <w:rPr>
                <w:rFonts w:ascii="Times New Roman" w:hAnsi="Times New Roman" w:cs="Times New Roman"/>
                <w:sz w:val="20"/>
                <w:szCs w:val="20"/>
              </w:rPr>
              <w:t>-</w:t>
            </w:r>
          </w:p>
        </w:tc>
        <w:tc>
          <w:tcPr>
            <w:tcW w:w="1800" w:type="dxa"/>
          </w:tcPr>
          <w:p w:rsidR="00CF3209" w:rsidRPr="00D30DA6" w:rsidRDefault="00527D29" w:rsidP="00527D29">
            <w:pPr>
              <w:pStyle w:val="ListParagraph"/>
              <w:ind w:left="0"/>
              <w:rPr>
                <w:rFonts w:ascii="Times New Roman" w:hAnsi="Times New Roman" w:cs="Times New Roman"/>
                <w:sz w:val="20"/>
                <w:szCs w:val="20"/>
              </w:rPr>
            </w:pPr>
            <w:r w:rsidRPr="00D30DA6">
              <w:rPr>
                <w:rFonts w:ascii="Times New Roman" w:hAnsi="Times New Roman" w:cs="Times New Roman"/>
                <w:sz w:val="20"/>
                <w:szCs w:val="20"/>
              </w:rPr>
              <w:t>Prof. Gostavo Zubieta-Calleja, MD 2. “Lead Poisoning” by Prof. ThTuppil Venkatesh</w:t>
            </w:r>
          </w:p>
        </w:tc>
      </w:tr>
      <w:tr w:rsidR="00D30DA6" w:rsidRPr="00D30DA6" w:rsidTr="00F65BAA">
        <w:tc>
          <w:tcPr>
            <w:tcW w:w="648" w:type="dxa"/>
            <w:vAlign w:val="center"/>
          </w:tcPr>
          <w:p w:rsidR="00CF3209" w:rsidRPr="00D30DA6" w:rsidRDefault="00CF3209" w:rsidP="00536E89">
            <w:pPr>
              <w:pStyle w:val="ListParagraph"/>
              <w:spacing w:before="60"/>
              <w:ind w:left="0"/>
              <w:jc w:val="center"/>
              <w:rPr>
                <w:rFonts w:ascii="Times New Roman" w:hAnsi="Times New Roman" w:cs="Times New Roman"/>
                <w:sz w:val="20"/>
                <w:szCs w:val="20"/>
              </w:rPr>
            </w:pPr>
            <w:r w:rsidRPr="00D30DA6">
              <w:rPr>
                <w:rFonts w:ascii="Times New Roman" w:hAnsi="Times New Roman" w:cs="Times New Roman"/>
                <w:sz w:val="20"/>
                <w:szCs w:val="20"/>
              </w:rPr>
              <w:t>05</w:t>
            </w:r>
          </w:p>
        </w:tc>
        <w:tc>
          <w:tcPr>
            <w:tcW w:w="1080" w:type="dxa"/>
            <w:vAlign w:val="center"/>
          </w:tcPr>
          <w:p w:rsidR="00CF3209" w:rsidRPr="00D30DA6" w:rsidRDefault="00CF3209" w:rsidP="00D30DA6">
            <w:pPr>
              <w:pStyle w:val="ListParagraph"/>
              <w:spacing w:before="60"/>
              <w:ind w:left="0"/>
              <w:rPr>
                <w:rFonts w:ascii="Times New Roman" w:hAnsi="Times New Roman" w:cs="Times New Roman"/>
                <w:sz w:val="20"/>
                <w:szCs w:val="20"/>
              </w:rPr>
            </w:pPr>
            <w:r w:rsidRPr="00D30DA6">
              <w:rPr>
                <w:rFonts w:ascii="Times New Roman" w:hAnsi="Times New Roman" w:cs="Times New Roman"/>
                <w:bCs/>
                <w:sz w:val="20"/>
                <w:szCs w:val="20"/>
              </w:rPr>
              <w:t>Faculty Awareness Programme</w:t>
            </w:r>
          </w:p>
        </w:tc>
        <w:tc>
          <w:tcPr>
            <w:tcW w:w="2340" w:type="dxa"/>
            <w:vAlign w:val="center"/>
          </w:tcPr>
          <w:p w:rsidR="00CF3209" w:rsidRPr="00D30DA6" w:rsidRDefault="00CF3209" w:rsidP="00D30DA6">
            <w:pPr>
              <w:pStyle w:val="ListParagraph"/>
              <w:spacing w:before="60"/>
              <w:ind w:left="0"/>
              <w:rPr>
                <w:rFonts w:ascii="Times New Roman" w:hAnsi="Times New Roman" w:cs="Times New Roman"/>
                <w:sz w:val="20"/>
                <w:szCs w:val="20"/>
              </w:rPr>
            </w:pPr>
            <w:r w:rsidRPr="00D30DA6">
              <w:rPr>
                <w:rFonts w:ascii="Times New Roman" w:hAnsi="Times New Roman" w:cs="Times New Roman"/>
                <w:sz w:val="20"/>
                <w:szCs w:val="20"/>
              </w:rPr>
              <w:t>R&amp;D Cell</w:t>
            </w:r>
          </w:p>
          <w:p w:rsidR="00CF3209" w:rsidRPr="00D30DA6" w:rsidRDefault="00CF3209" w:rsidP="00D30DA6">
            <w:pPr>
              <w:pStyle w:val="ListParagraph"/>
              <w:spacing w:before="60"/>
              <w:ind w:left="0"/>
              <w:rPr>
                <w:rFonts w:ascii="Times New Roman" w:hAnsi="Times New Roman" w:cs="Times New Roman"/>
                <w:sz w:val="20"/>
                <w:szCs w:val="20"/>
              </w:rPr>
            </w:pPr>
            <w:r w:rsidRPr="00D30DA6">
              <w:rPr>
                <w:rFonts w:ascii="Times New Roman" w:hAnsi="Times New Roman" w:cs="Times New Roman"/>
                <w:sz w:val="20"/>
                <w:szCs w:val="20"/>
              </w:rPr>
              <w:t>(BLDEA’s CET</w:t>
            </w:r>
            <w:r w:rsidR="00D30DA6" w:rsidRPr="00D30DA6">
              <w:rPr>
                <w:rFonts w:ascii="Times New Roman" w:hAnsi="Times New Roman" w:cs="Times New Roman"/>
                <w:sz w:val="20"/>
                <w:szCs w:val="20"/>
              </w:rPr>
              <w:t>,</w:t>
            </w:r>
            <w:r w:rsidRPr="00D30DA6">
              <w:rPr>
                <w:rFonts w:ascii="Times New Roman" w:hAnsi="Times New Roman" w:cs="Times New Roman"/>
                <w:sz w:val="20"/>
                <w:szCs w:val="20"/>
              </w:rPr>
              <w:t xml:space="preserve"> </w:t>
            </w:r>
            <w:r w:rsidR="00D30DA6" w:rsidRPr="00D30DA6">
              <w:rPr>
                <w:rFonts w:ascii="Times New Roman" w:hAnsi="Times New Roman" w:cs="Times New Roman"/>
                <w:sz w:val="20"/>
                <w:szCs w:val="20"/>
              </w:rPr>
              <w:t>Vijayapur</w:t>
            </w:r>
          </w:p>
        </w:tc>
        <w:tc>
          <w:tcPr>
            <w:tcW w:w="2160" w:type="dxa"/>
            <w:vAlign w:val="center"/>
          </w:tcPr>
          <w:p w:rsidR="00CF3209" w:rsidRPr="00D30DA6" w:rsidRDefault="00CF3209" w:rsidP="00D30DA6">
            <w:pPr>
              <w:pStyle w:val="ListParagraph"/>
              <w:spacing w:before="60"/>
              <w:ind w:left="0"/>
              <w:rPr>
                <w:rFonts w:ascii="Times New Roman" w:hAnsi="Times New Roman" w:cs="Times New Roman"/>
                <w:sz w:val="20"/>
                <w:szCs w:val="20"/>
              </w:rPr>
            </w:pPr>
            <w:r w:rsidRPr="00D30DA6">
              <w:rPr>
                <w:rFonts w:ascii="Times New Roman" w:hAnsi="Times New Roman" w:cs="Times New Roman"/>
                <w:bCs/>
                <w:sz w:val="20"/>
                <w:szCs w:val="20"/>
              </w:rPr>
              <w:t xml:space="preserve">Procedures of Patent filing </w:t>
            </w:r>
          </w:p>
        </w:tc>
        <w:tc>
          <w:tcPr>
            <w:tcW w:w="720" w:type="dxa"/>
            <w:vAlign w:val="center"/>
          </w:tcPr>
          <w:p w:rsidR="00F65BAA" w:rsidRDefault="00CF3209" w:rsidP="00F65BAA">
            <w:pPr>
              <w:pStyle w:val="ListParagraph"/>
              <w:spacing w:before="60"/>
              <w:ind w:left="0"/>
              <w:rPr>
                <w:rFonts w:ascii="Times New Roman" w:hAnsi="Times New Roman" w:cs="Times New Roman"/>
                <w:sz w:val="20"/>
                <w:szCs w:val="20"/>
              </w:rPr>
            </w:pPr>
            <w:r w:rsidRPr="00D30DA6">
              <w:rPr>
                <w:rFonts w:ascii="Times New Roman" w:hAnsi="Times New Roman" w:cs="Times New Roman"/>
                <w:sz w:val="20"/>
                <w:szCs w:val="20"/>
              </w:rPr>
              <w:t>24</w:t>
            </w:r>
          </w:p>
          <w:p w:rsidR="00F65BAA" w:rsidRDefault="00F65BAA" w:rsidP="00F65BAA">
            <w:pPr>
              <w:pStyle w:val="ListParagraph"/>
              <w:spacing w:before="60"/>
              <w:ind w:left="0"/>
              <w:rPr>
                <w:rFonts w:ascii="Times New Roman" w:hAnsi="Times New Roman" w:cs="Times New Roman"/>
                <w:sz w:val="20"/>
                <w:szCs w:val="20"/>
              </w:rPr>
            </w:pPr>
            <w:r>
              <w:rPr>
                <w:rFonts w:ascii="Times New Roman" w:hAnsi="Times New Roman" w:cs="Times New Roman"/>
                <w:sz w:val="20"/>
                <w:szCs w:val="20"/>
              </w:rPr>
              <w:t>Nov</w:t>
            </w:r>
          </w:p>
          <w:p w:rsidR="00CF3209" w:rsidRPr="00D30DA6" w:rsidRDefault="00CF3209" w:rsidP="00F65BAA">
            <w:pPr>
              <w:pStyle w:val="ListParagraph"/>
              <w:spacing w:before="60"/>
              <w:ind w:left="0"/>
              <w:rPr>
                <w:rFonts w:ascii="Times New Roman" w:hAnsi="Times New Roman" w:cs="Times New Roman"/>
                <w:sz w:val="20"/>
                <w:szCs w:val="20"/>
              </w:rPr>
            </w:pPr>
            <w:r w:rsidRPr="00D30DA6">
              <w:rPr>
                <w:rFonts w:ascii="Times New Roman" w:hAnsi="Times New Roman" w:cs="Times New Roman"/>
                <w:sz w:val="20"/>
                <w:szCs w:val="20"/>
              </w:rPr>
              <w:t>2017</w:t>
            </w:r>
          </w:p>
        </w:tc>
        <w:tc>
          <w:tcPr>
            <w:tcW w:w="900" w:type="dxa"/>
            <w:vAlign w:val="center"/>
          </w:tcPr>
          <w:p w:rsidR="00CF3209" w:rsidRPr="00D30DA6" w:rsidRDefault="00CF3209" w:rsidP="00536E89">
            <w:pPr>
              <w:pStyle w:val="ListParagraph"/>
              <w:spacing w:before="60"/>
              <w:ind w:left="0"/>
              <w:jc w:val="center"/>
              <w:rPr>
                <w:rFonts w:ascii="Times New Roman" w:hAnsi="Times New Roman" w:cs="Times New Roman"/>
                <w:sz w:val="20"/>
                <w:szCs w:val="20"/>
              </w:rPr>
            </w:pPr>
            <w:r w:rsidRPr="00D30DA6">
              <w:rPr>
                <w:rFonts w:ascii="Times New Roman" w:hAnsi="Times New Roman" w:cs="Times New Roman"/>
                <w:sz w:val="20"/>
                <w:szCs w:val="20"/>
              </w:rPr>
              <w:t>-</w:t>
            </w:r>
          </w:p>
        </w:tc>
        <w:tc>
          <w:tcPr>
            <w:tcW w:w="1800" w:type="dxa"/>
          </w:tcPr>
          <w:p w:rsidR="00117CFA" w:rsidRDefault="00117CFA" w:rsidP="00765598">
            <w:pPr>
              <w:pStyle w:val="ListParagraph"/>
              <w:ind w:left="0"/>
              <w:jc w:val="center"/>
              <w:rPr>
                <w:rFonts w:ascii="Times New Roman" w:hAnsi="Times New Roman" w:cs="Times New Roman"/>
                <w:sz w:val="20"/>
                <w:szCs w:val="20"/>
              </w:rPr>
            </w:pPr>
          </w:p>
          <w:p w:rsidR="00CF3209" w:rsidRPr="00D30DA6" w:rsidRDefault="00117CFA" w:rsidP="00117CFA">
            <w:pPr>
              <w:pStyle w:val="ListParagraph"/>
              <w:ind w:left="0"/>
              <w:rPr>
                <w:rFonts w:ascii="Times New Roman" w:hAnsi="Times New Roman" w:cs="Times New Roman"/>
                <w:sz w:val="20"/>
                <w:szCs w:val="20"/>
              </w:rPr>
            </w:pPr>
            <w:r w:rsidRPr="00117CFA">
              <w:rPr>
                <w:rFonts w:ascii="Times New Roman" w:hAnsi="Times New Roman" w:cs="Times New Roman"/>
                <w:sz w:val="20"/>
                <w:szCs w:val="20"/>
              </w:rPr>
              <w:t>Prof. Manoj Ukkamnal</w:t>
            </w:r>
          </w:p>
        </w:tc>
      </w:tr>
      <w:tr w:rsidR="00517155" w:rsidRPr="00D30DA6" w:rsidTr="00F65BAA">
        <w:tc>
          <w:tcPr>
            <w:tcW w:w="648" w:type="dxa"/>
          </w:tcPr>
          <w:p w:rsidR="00D30DA6" w:rsidRPr="00D30DA6" w:rsidRDefault="00D30DA6" w:rsidP="00765598">
            <w:pPr>
              <w:pStyle w:val="ListParagraph"/>
              <w:ind w:left="0"/>
              <w:jc w:val="center"/>
              <w:rPr>
                <w:rFonts w:ascii="Times New Roman" w:hAnsi="Times New Roman" w:cs="Times New Roman"/>
                <w:sz w:val="20"/>
                <w:szCs w:val="20"/>
              </w:rPr>
            </w:pPr>
          </w:p>
          <w:p w:rsidR="00765598" w:rsidRPr="00D30DA6" w:rsidRDefault="00CF3209" w:rsidP="00765598">
            <w:pPr>
              <w:pStyle w:val="ListParagraph"/>
              <w:ind w:left="0"/>
              <w:jc w:val="center"/>
              <w:rPr>
                <w:rFonts w:ascii="Times New Roman" w:hAnsi="Times New Roman" w:cs="Times New Roman"/>
                <w:sz w:val="20"/>
                <w:szCs w:val="20"/>
              </w:rPr>
            </w:pPr>
            <w:r w:rsidRPr="00D30DA6">
              <w:rPr>
                <w:rFonts w:ascii="Times New Roman" w:hAnsi="Times New Roman" w:cs="Times New Roman"/>
                <w:sz w:val="20"/>
                <w:szCs w:val="20"/>
              </w:rPr>
              <w:t>06</w:t>
            </w:r>
          </w:p>
        </w:tc>
        <w:tc>
          <w:tcPr>
            <w:tcW w:w="1080" w:type="dxa"/>
          </w:tcPr>
          <w:p w:rsidR="00D30DA6" w:rsidRPr="00D30DA6" w:rsidRDefault="00D30DA6" w:rsidP="00D30DA6">
            <w:pPr>
              <w:pStyle w:val="ListParagraph"/>
              <w:ind w:left="0"/>
              <w:rPr>
                <w:rFonts w:ascii="Times New Roman" w:hAnsi="Times New Roman" w:cs="Times New Roman"/>
                <w:sz w:val="20"/>
                <w:szCs w:val="20"/>
              </w:rPr>
            </w:pPr>
          </w:p>
          <w:p w:rsidR="00765598" w:rsidRPr="00D30DA6" w:rsidRDefault="00CF3209" w:rsidP="00D30DA6">
            <w:pPr>
              <w:pStyle w:val="ListParagraph"/>
              <w:ind w:left="0"/>
              <w:rPr>
                <w:rFonts w:ascii="Times New Roman" w:hAnsi="Times New Roman" w:cs="Times New Roman"/>
                <w:sz w:val="20"/>
                <w:szCs w:val="20"/>
              </w:rPr>
            </w:pPr>
            <w:r w:rsidRPr="00D30DA6">
              <w:rPr>
                <w:rFonts w:ascii="Times New Roman" w:hAnsi="Times New Roman" w:cs="Times New Roman"/>
                <w:sz w:val="20"/>
                <w:szCs w:val="20"/>
              </w:rPr>
              <w:t>Expert Talk</w:t>
            </w:r>
          </w:p>
        </w:tc>
        <w:tc>
          <w:tcPr>
            <w:tcW w:w="2340" w:type="dxa"/>
          </w:tcPr>
          <w:p w:rsidR="00765598" w:rsidRPr="00D30DA6" w:rsidRDefault="00D30DA6" w:rsidP="00D30DA6">
            <w:pPr>
              <w:pStyle w:val="ListParagraph"/>
              <w:ind w:left="0"/>
              <w:rPr>
                <w:rFonts w:ascii="Times New Roman" w:hAnsi="Times New Roman" w:cs="Times New Roman"/>
                <w:sz w:val="20"/>
                <w:szCs w:val="20"/>
              </w:rPr>
            </w:pPr>
            <w:r w:rsidRPr="00D30DA6">
              <w:rPr>
                <w:rFonts w:ascii="Times New Roman" w:hAnsi="Times New Roman" w:cs="Times New Roman"/>
                <w:sz w:val="20"/>
                <w:szCs w:val="20"/>
              </w:rPr>
              <w:t>Dept of CSE, BLDEA’s CET, Vijayapur</w:t>
            </w:r>
          </w:p>
        </w:tc>
        <w:tc>
          <w:tcPr>
            <w:tcW w:w="2160" w:type="dxa"/>
          </w:tcPr>
          <w:p w:rsidR="00765598" w:rsidRPr="00D30DA6" w:rsidRDefault="00D30DA6" w:rsidP="00E55D2C">
            <w:pPr>
              <w:pStyle w:val="ListParagraph"/>
              <w:ind w:left="0"/>
              <w:rPr>
                <w:rFonts w:ascii="Times New Roman" w:hAnsi="Times New Roman" w:cs="Times New Roman"/>
                <w:sz w:val="20"/>
                <w:szCs w:val="20"/>
              </w:rPr>
            </w:pPr>
            <w:r w:rsidRPr="00D30DA6">
              <w:rPr>
                <w:rFonts w:ascii="Times New Roman" w:hAnsi="Times New Roman" w:cs="Times New Roman"/>
                <w:sz w:val="20"/>
                <w:szCs w:val="20"/>
              </w:rPr>
              <w:t>An Effective Pr</w:t>
            </w:r>
            <w:r w:rsidR="00E55D2C">
              <w:rPr>
                <w:rFonts w:ascii="Times New Roman" w:hAnsi="Times New Roman" w:cs="Times New Roman"/>
                <w:sz w:val="20"/>
                <w:szCs w:val="20"/>
              </w:rPr>
              <w:t>o</w:t>
            </w:r>
            <w:r w:rsidRPr="00D30DA6">
              <w:rPr>
                <w:rFonts w:ascii="Times New Roman" w:hAnsi="Times New Roman" w:cs="Times New Roman"/>
                <w:sz w:val="20"/>
                <w:szCs w:val="20"/>
              </w:rPr>
              <w:t>posal writing for funding agencies</w:t>
            </w:r>
          </w:p>
        </w:tc>
        <w:tc>
          <w:tcPr>
            <w:tcW w:w="720" w:type="dxa"/>
          </w:tcPr>
          <w:p w:rsidR="00F65BAA" w:rsidRDefault="00CF3209" w:rsidP="00F65BAA">
            <w:pPr>
              <w:pStyle w:val="ListParagraph"/>
              <w:ind w:left="0"/>
              <w:rPr>
                <w:rFonts w:ascii="Times New Roman" w:hAnsi="Times New Roman" w:cs="Times New Roman"/>
                <w:sz w:val="20"/>
                <w:szCs w:val="20"/>
              </w:rPr>
            </w:pPr>
            <w:r w:rsidRPr="00D30DA6">
              <w:rPr>
                <w:rFonts w:ascii="Times New Roman" w:hAnsi="Times New Roman" w:cs="Times New Roman"/>
                <w:sz w:val="20"/>
                <w:szCs w:val="20"/>
              </w:rPr>
              <w:t>31</w:t>
            </w:r>
          </w:p>
          <w:p w:rsidR="00F65BAA" w:rsidRDefault="00F65BAA" w:rsidP="00F65BAA">
            <w:pPr>
              <w:pStyle w:val="ListParagraph"/>
              <w:ind w:left="0"/>
              <w:rPr>
                <w:rFonts w:ascii="Times New Roman" w:hAnsi="Times New Roman" w:cs="Times New Roman"/>
                <w:sz w:val="20"/>
                <w:szCs w:val="20"/>
              </w:rPr>
            </w:pPr>
            <w:r>
              <w:rPr>
                <w:rFonts w:ascii="Times New Roman" w:hAnsi="Times New Roman" w:cs="Times New Roman"/>
                <w:sz w:val="20"/>
                <w:szCs w:val="20"/>
              </w:rPr>
              <w:t>Dec</w:t>
            </w:r>
          </w:p>
          <w:p w:rsidR="00765598" w:rsidRPr="00D30DA6" w:rsidRDefault="00CF3209" w:rsidP="00F65BAA">
            <w:pPr>
              <w:pStyle w:val="ListParagraph"/>
              <w:ind w:left="0"/>
              <w:rPr>
                <w:rFonts w:ascii="Times New Roman" w:hAnsi="Times New Roman" w:cs="Times New Roman"/>
                <w:sz w:val="20"/>
                <w:szCs w:val="20"/>
              </w:rPr>
            </w:pPr>
            <w:r w:rsidRPr="00D30DA6">
              <w:rPr>
                <w:rFonts w:ascii="Times New Roman" w:hAnsi="Times New Roman" w:cs="Times New Roman"/>
                <w:sz w:val="20"/>
                <w:szCs w:val="20"/>
              </w:rPr>
              <w:t>2016</w:t>
            </w:r>
          </w:p>
        </w:tc>
        <w:tc>
          <w:tcPr>
            <w:tcW w:w="900" w:type="dxa"/>
          </w:tcPr>
          <w:p w:rsidR="00765598" w:rsidRPr="00D30DA6" w:rsidRDefault="00CF3209" w:rsidP="00765598">
            <w:pPr>
              <w:pStyle w:val="ListParagraph"/>
              <w:ind w:left="0"/>
              <w:jc w:val="center"/>
              <w:rPr>
                <w:rFonts w:ascii="Times New Roman" w:hAnsi="Times New Roman" w:cs="Times New Roman"/>
                <w:sz w:val="20"/>
                <w:szCs w:val="20"/>
              </w:rPr>
            </w:pPr>
            <w:r w:rsidRPr="00D30DA6">
              <w:rPr>
                <w:rFonts w:ascii="Times New Roman" w:hAnsi="Times New Roman" w:cs="Times New Roman"/>
                <w:sz w:val="20"/>
                <w:szCs w:val="20"/>
              </w:rPr>
              <w:t>-</w:t>
            </w:r>
          </w:p>
        </w:tc>
        <w:tc>
          <w:tcPr>
            <w:tcW w:w="1800" w:type="dxa"/>
          </w:tcPr>
          <w:p w:rsidR="00765598" w:rsidRPr="00D30DA6" w:rsidRDefault="00CD767D" w:rsidP="00CD767D">
            <w:pPr>
              <w:pStyle w:val="ListParagraph"/>
              <w:ind w:left="0"/>
              <w:rPr>
                <w:rFonts w:ascii="Times New Roman" w:hAnsi="Times New Roman" w:cs="Times New Roman"/>
                <w:sz w:val="20"/>
                <w:szCs w:val="20"/>
              </w:rPr>
            </w:pPr>
            <w:r>
              <w:rPr>
                <w:rFonts w:ascii="Times New Roman" w:hAnsi="Times New Roman" w:cs="Times New Roman"/>
                <w:sz w:val="20"/>
                <w:szCs w:val="20"/>
              </w:rPr>
              <w:t>Dr.M.B.Kokare. SGGS College of Engg, Nanded</w:t>
            </w:r>
          </w:p>
        </w:tc>
      </w:tr>
      <w:tr w:rsidR="00D30DA6" w:rsidRPr="00D30DA6" w:rsidTr="00F65BAA">
        <w:tc>
          <w:tcPr>
            <w:tcW w:w="648" w:type="dxa"/>
          </w:tcPr>
          <w:p w:rsidR="00D30DA6" w:rsidRPr="00D30DA6" w:rsidRDefault="00D30DA6" w:rsidP="00765598">
            <w:pPr>
              <w:pStyle w:val="ListParagraph"/>
              <w:ind w:left="0"/>
              <w:jc w:val="center"/>
              <w:rPr>
                <w:rFonts w:ascii="Times New Roman" w:hAnsi="Times New Roman" w:cs="Times New Roman"/>
                <w:sz w:val="20"/>
                <w:szCs w:val="20"/>
              </w:rPr>
            </w:pPr>
          </w:p>
          <w:p w:rsidR="00D30DA6" w:rsidRPr="00D30DA6" w:rsidRDefault="00D30DA6" w:rsidP="00765598">
            <w:pPr>
              <w:pStyle w:val="ListParagraph"/>
              <w:ind w:left="0"/>
              <w:jc w:val="center"/>
              <w:rPr>
                <w:rFonts w:ascii="Times New Roman" w:hAnsi="Times New Roman" w:cs="Times New Roman"/>
                <w:sz w:val="20"/>
                <w:szCs w:val="20"/>
              </w:rPr>
            </w:pPr>
            <w:r w:rsidRPr="00D30DA6">
              <w:rPr>
                <w:rFonts w:ascii="Times New Roman" w:hAnsi="Times New Roman" w:cs="Times New Roman"/>
                <w:sz w:val="20"/>
                <w:szCs w:val="20"/>
              </w:rPr>
              <w:t>07</w:t>
            </w:r>
          </w:p>
        </w:tc>
        <w:tc>
          <w:tcPr>
            <w:tcW w:w="1080" w:type="dxa"/>
          </w:tcPr>
          <w:p w:rsidR="00D30DA6" w:rsidRPr="00D30DA6" w:rsidRDefault="00D30DA6" w:rsidP="00D30DA6">
            <w:pPr>
              <w:pStyle w:val="ListParagraph"/>
              <w:ind w:left="0"/>
              <w:rPr>
                <w:rFonts w:ascii="Times New Roman" w:hAnsi="Times New Roman" w:cs="Times New Roman"/>
                <w:sz w:val="20"/>
                <w:szCs w:val="20"/>
              </w:rPr>
            </w:pPr>
          </w:p>
          <w:p w:rsidR="00D30DA6" w:rsidRPr="00D30DA6" w:rsidRDefault="00D30DA6" w:rsidP="00D30DA6">
            <w:pPr>
              <w:pStyle w:val="ListParagraph"/>
              <w:ind w:left="0"/>
              <w:rPr>
                <w:rFonts w:ascii="Times New Roman" w:hAnsi="Times New Roman" w:cs="Times New Roman"/>
                <w:sz w:val="20"/>
                <w:szCs w:val="20"/>
              </w:rPr>
            </w:pPr>
            <w:r w:rsidRPr="00D30DA6">
              <w:rPr>
                <w:rFonts w:ascii="Times New Roman" w:hAnsi="Times New Roman" w:cs="Times New Roman"/>
                <w:sz w:val="20"/>
                <w:szCs w:val="20"/>
              </w:rPr>
              <w:t>FDP</w:t>
            </w:r>
          </w:p>
        </w:tc>
        <w:tc>
          <w:tcPr>
            <w:tcW w:w="2340" w:type="dxa"/>
          </w:tcPr>
          <w:p w:rsidR="00D30DA6" w:rsidRPr="00D30DA6" w:rsidRDefault="00D30DA6" w:rsidP="00D30DA6">
            <w:pPr>
              <w:rPr>
                <w:rFonts w:ascii="Times New Roman" w:hAnsi="Times New Roman" w:cs="Times New Roman"/>
                <w:sz w:val="20"/>
                <w:szCs w:val="20"/>
              </w:rPr>
            </w:pPr>
            <w:r w:rsidRPr="00D30DA6">
              <w:rPr>
                <w:rFonts w:ascii="Times New Roman" w:hAnsi="Times New Roman" w:cs="Times New Roman"/>
                <w:sz w:val="20"/>
                <w:szCs w:val="20"/>
              </w:rPr>
              <w:t>Dept of CSE, BLDEA’s CET, Vijayapur</w:t>
            </w:r>
          </w:p>
        </w:tc>
        <w:tc>
          <w:tcPr>
            <w:tcW w:w="2160" w:type="dxa"/>
          </w:tcPr>
          <w:p w:rsidR="00D30DA6" w:rsidRPr="00D30DA6" w:rsidRDefault="00D30DA6" w:rsidP="00D30DA6">
            <w:pPr>
              <w:pStyle w:val="ListParagraph"/>
              <w:ind w:left="0"/>
              <w:rPr>
                <w:rFonts w:ascii="Times New Roman" w:hAnsi="Times New Roman" w:cs="Times New Roman"/>
                <w:sz w:val="20"/>
                <w:szCs w:val="20"/>
              </w:rPr>
            </w:pPr>
            <w:r w:rsidRPr="00D30DA6">
              <w:rPr>
                <w:rFonts w:ascii="Times New Roman" w:hAnsi="Times New Roman" w:cs="Times New Roman"/>
                <w:sz w:val="20"/>
                <w:szCs w:val="20"/>
              </w:rPr>
              <w:t>Research Methodology and issues during</w:t>
            </w:r>
          </w:p>
        </w:tc>
        <w:tc>
          <w:tcPr>
            <w:tcW w:w="720" w:type="dxa"/>
          </w:tcPr>
          <w:p w:rsidR="00F65BAA" w:rsidRDefault="00D30DA6" w:rsidP="00F65BAA">
            <w:pPr>
              <w:pStyle w:val="ListParagraph"/>
              <w:ind w:left="0"/>
              <w:rPr>
                <w:rFonts w:ascii="Times New Roman" w:hAnsi="Times New Roman" w:cs="Times New Roman"/>
                <w:sz w:val="20"/>
                <w:szCs w:val="20"/>
              </w:rPr>
            </w:pPr>
            <w:r w:rsidRPr="00D30DA6">
              <w:rPr>
                <w:rFonts w:ascii="Times New Roman" w:hAnsi="Times New Roman" w:cs="Times New Roman"/>
                <w:sz w:val="20"/>
                <w:szCs w:val="20"/>
              </w:rPr>
              <w:t>02</w:t>
            </w:r>
          </w:p>
          <w:p w:rsidR="00F65BAA" w:rsidRDefault="00F65BAA" w:rsidP="00F65BAA">
            <w:pPr>
              <w:pStyle w:val="ListParagraph"/>
              <w:ind w:left="0"/>
              <w:rPr>
                <w:rFonts w:ascii="Times New Roman" w:hAnsi="Times New Roman" w:cs="Times New Roman"/>
                <w:sz w:val="20"/>
                <w:szCs w:val="20"/>
              </w:rPr>
            </w:pPr>
            <w:r>
              <w:rPr>
                <w:rFonts w:ascii="Times New Roman" w:hAnsi="Times New Roman" w:cs="Times New Roman"/>
                <w:sz w:val="20"/>
                <w:szCs w:val="20"/>
              </w:rPr>
              <w:t>June</w:t>
            </w:r>
          </w:p>
          <w:p w:rsidR="00D30DA6" w:rsidRPr="00D30DA6" w:rsidRDefault="00D30DA6" w:rsidP="00F65BAA">
            <w:pPr>
              <w:pStyle w:val="ListParagraph"/>
              <w:ind w:left="0"/>
              <w:rPr>
                <w:rFonts w:ascii="Times New Roman" w:hAnsi="Times New Roman" w:cs="Times New Roman"/>
                <w:sz w:val="20"/>
                <w:szCs w:val="20"/>
              </w:rPr>
            </w:pPr>
            <w:r w:rsidRPr="00D30DA6">
              <w:rPr>
                <w:rFonts w:ascii="Times New Roman" w:hAnsi="Times New Roman" w:cs="Times New Roman"/>
                <w:sz w:val="20"/>
                <w:szCs w:val="20"/>
              </w:rPr>
              <w:t>2015</w:t>
            </w:r>
          </w:p>
        </w:tc>
        <w:tc>
          <w:tcPr>
            <w:tcW w:w="900" w:type="dxa"/>
          </w:tcPr>
          <w:p w:rsidR="00F65BAA" w:rsidRDefault="00517155" w:rsidP="00F65BAA">
            <w:pPr>
              <w:pStyle w:val="ListParagraph"/>
              <w:ind w:left="0"/>
              <w:rPr>
                <w:rFonts w:ascii="Times New Roman" w:hAnsi="Times New Roman" w:cs="Times New Roman"/>
                <w:sz w:val="20"/>
                <w:szCs w:val="20"/>
              </w:rPr>
            </w:pPr>
            <w:r>
              <w:rPr>
                <w:rFonts w:ascii="Times New Roman" w:hAnsi="Times New Roman" w:cs="Times New Roman"/>
                <w:sz w:val="20"/>
                <w:szCs w:val="20"/>
              </w:rPr>
              <w:t>12</w:t>
            </w:r>
            <w:r w:rsidRPr="00517155">
              <w:rPr>
                <w:rFonts w:ascii="Times New Roman" w:hAnsi="Times New Roman" w:cs="Times New Roman"/>
                <w:sz w:val="20"/>
                <w:szCs w:val="20"/>
                <w:vertAlign w:val="superscript"/>
              </w:rPr>
              <w:t>th</w:t>
            </w:r>
            <w:r w:rsidR="00F65BAA">
              <w:rPr>
                <w:rFonts w:ascii="Times New Roman" w:hAnsi="Times New Roman" w:cs="Times New Roman"/>
                <w:sz w:val="20"/>
                <w:szCs w:val="20"/>
                <w:vertAlign w:val="superscript"/>
              </w:rPr>
              <w:t xml:space="preserve"> </w:t>
            </w:r>
            <w:r w:rsidR="00F65BAA">
              <w:rPr>
                <w:rFonts w:ascii="Times New Roman" w:hAnsi="Times New Roman" w:cs="Times New Roman"/>
                <w:sz w:val="20"/>
                <w:szCs w:val="20"/>
              </w:rPr>
              <w:t>June</w:t>
            </w:r>
          </w:p>
          <w:p w:rsidR="00D30DA6" w:rsidRPr="00D30DA6" w:rsidRDefault="00517155" w:rsidP="00F65BAA">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 20</w:t>
            </w:r>
            <w:r w:rsidR="00D30DA6" w:rsidRPr="00D30DA6">
              <w:rPr>
                <w:rFonts w:ascii="Times New Roman" w:hAnsi="Times New Roman" w:cs="Times New Roman"/>
                <w:sz w:val="20"/>
                <w:szCs w:val="20"/>
              </w:rPr>
              <w:t>15</w:t>
            </w:r>
          </w:p>
        </w:tc>
        <w:tc>
          <w:tcPr>
            <w:tcW w:w="1800" w:type="dxa"/>
          </w:tcPr>
          <w:p w:rsidR="00D30DA6" w:rsidRDefault="00CD767D" w:rsidP="00CD767D">
            <w:pPr>
              <w:pStyle w:val="ListParagraph"/>
              <w:ind w:left="0"/>
              <w:rPr>
                <w:rFonts w:ascii="Times New Roman" w:hAnsi="Times New Roman" w:cs="Times New Roman"/>
                <w:sz w:val="20"/>
                <w:szCs w:val="20"/>
              </w:rPr>
            </w:pPr>
            <w:r>
              <w:rPr>
                <w:rFonts w:ascii="Times New Roman" w:hAnsi="Times New Roman" w:cs="Times New Roman"/>
                <w:sz w:val="20"/>
                <w:szCs w:val="20"/>
              </w:rPr>
              <w:t>Dr.B.S.Anami, KLEIT, Dr.M.B.Kokare, Nanded, Dr.Mahantesh N.Birje, VTU</w:t>
            </w:r>
          </w:p>
          <w:p w:rsidR="00CD767D" w:rsidRDefault="00CD767D" w:rsidP="00CD767D">
            <w:pPr>
              <w:pStyle w:val="ListParagraph"/>
              <w:ind w:left="0"/>
              <w:rPr>
                <w:rFonts w:ascii="Times New Roman" w:hAnsi="Times New Roman" w:cs="Times New Roman"/>
                <w:sz w:val="20"/>
                <w:szCs w:val="20"/>
              </w:rPr>
            </w:pPr>
            <w:r>
              <w:rPr>
                <w:rFonts w:ascii="Times New Roman" w:hAnsi="Times New Roman" w:cs="Times New Roman"/>
                <w:sz w:val="20"/>
                <w:szCs w:val="20"/>
              </w:rPr>
              <w:t>Dr.S.G.Koolagudi, NITK,Dr.Harish K, GIT,Dr.Zakir Ali, SECAB, Dr.B.V.Devendra, Gulbarga University, Dr.Mallikarjun Hangarge, Bidar, Dr.V.B.Pagi, BEC, Bagalkot,</w:t>
            </w:r>
          </w:p>
          <w:p w:rsidR="00CD767D" w:rsidRDefault="00CD767D" w:rsidP="00CD767D">
            <w:pPr>
              <w:pStyle w:val="ListParagraph"/>
              <w:ind w:left="0"/>
              <w:rPr>
                <w:rFonts w:ascii="Times New Roman" w:hAnsi="Times New Roman" w:cs="Times New Roman"/>
                <w:sz w:val="20"/>
                <w:szCs w:val="20"/>
              </w:rPr>
            </w:pPr>
            <w:r>
              <w:rPr>
                <w:rFonts w:ascii="Times New Roman" w:hAnsi="Times New Roman" w:cs="Times New Roman"/>
                <w:sz w:val="20"/>
                <w:szCs w:val="20"/>
              </w:rPr>
              <w:t>Dr.R.S.Hegadi, Solapur University,</w:t>
            </w:r>
          </w:p>
          <w:p w:rsidR="00CD767D" w:rsidRPr="00D30DA6" w:rsidRDefault="00CD767D" w:rsidP="00CD767D">
            <w:pPr>
              <w:pStyle w:val="ListParagraph"/>
              <w:ind w:left="0"/>
              <w:rPr>
                <w:rFonts w:ascii="Times New Roman" w:hAnsi="Times New Roman" w:cs="Times New Roman"/>
                <w:sz w:val="20"/>
                <w:szCs w:val="20"/>
              </w:rPr>
            </w:pPr>
            <w:r>
              <w:rPr>
                <w:rFonts w:ascii="Times New Roman" w:hAnsi="Times New Roman" w:cs="Times New Roman"/>
                <w:sz w:val="20"/>
                <w:szCs w:val="20"/>
              </w:rPr>
              <w:t>Dr.P.B.Patil, BLDEACET, Vijayapur</w:t>
            </w:r>
          </w:p>
        </w:tc>
      </w:tr>
      <w:tr w:rsidR="00517155" w:rsidRPr="00D30DA6" w:rsidTr="00F65BAA">
        <w:tc>
          <w:tcPr>
            <w:tcW w:w="648" w:type="dxa"/>
          </w:tcPr>
          <w:p w:rsidR="00517155" w:rsidRPr="00D30DA6" w:rsidRDefault="00517155" w:rsidP="00765598">
            <w:pPr>
              <w:pStyle w:val="ListParagraph"/>
              <w:ind w:left="0"/>
              <w:jc w:val="center"/>
              <w:rPr>
                <w:rFonts w:ascii="Times New Roman" w:hAnsi="Times New Roman" w:cs="Times New Roman"/>
                <w:sz w:val="20"/>
                <w:szCs w:val="20"/>
              </w:rPr>
            </w:pPr>
          </w:p>
          <w:p w:rsidR="00517155" w:rsidRPr="00D30DA6" w:rsidRDefault="00517155" w:rsidP="00765598">
            <w:pPr>
              <w:pStyle w:val="ListParagraph"/>
              <w:ind w:left="0"/>
              <w:jc w:val="center"/>
              <w:rPr>
                <w:rFonts w:ascii="Times New Roman" w:hAnsi="Times New Roman" w:cs="Times New Roman"/>
                <w:sz w:val="20"/>
                <w:szCs w:val="20"/>
              </w:rPr>
            </w:pPr>
            <w:r w:rsidRPr="00D30DA6">
              <w:rPr>
                <w:rFonts w:ascii="Times New Roman" w:hAnsi="Times New Roman" w:cs="Times New Roman"/>
                <w:sz w:val="20"/>
                <w:szCs w:val="20"/>
              </w:rPr>
              <w:t>08</w:t>
            </w:r>
          </w:p>
        </w:tc>
        <w:tc>
          <w:tcPr>
            <w:tcW w:w="1080" w:type="dxa"/>
          </w:tcPr>
          <w:p w:rsidR="00517155" w:rsidRPr="00D30DA6" w:rsidRDefault="00517155" w:rsidP="00D30DA6">
            <w:pPr>
              <w:pStyle w:val="ListParagraph"/>
              <w:ind w:left="0"/>
              <w:rPr>
                <w:rFonts w:ascii="Times New Roman" w:hAnsi="Times New Roman" w:cs="Times New Roman"/>
                <w:sz w:val="20"/>
                <w:szCs w:val="20"/>
              </w:rPr>
            </w:pPr>
          </w:p>
          <w:p w:rsidR="00517155" w:rsidRPr="00D30DA6" w:rsidRDefault="00517155" w:rsidP="00D30DA6">
            <w:pPr>
              <w:pStyle w:val="ListParagraph"/>
              <w:ind w:left="0"/>
              <w:rPr>
                <w:rFonts w:ascii="Times New Roman" w:hAnsi="Times New Roman" w:cs="Times New Roman"/>
                <w:sz w:val="20"/>
                <w:szCs w:val="20"/>
              </w:rPr>
            </w:pPr>
            <w:r w:rsidRPr="00D30DA6">
              <w:rPr>
                <w:rFonts w:ascii="Times New Roman" w:hAnsi="Times New Roman" w:cs="Times New Roman"/>
                <w:sz w:val="20"/>
                <w:szCs w:val="20"/>
              </w:rPr>
              <w:t>Expert Talk</w:t>
            </w:r>
          </w:p>
        </w:tc>
        <w:tc>
          <w:tcPr>
            <w:tcW w:w="2340" w:type="dxa"/>
          </w:tcPr>
          <w:p w:rsidR="00517155" w:rsidRPr="00D30DA6" w:rsidRDefault="00517155" w:rsidP="00D30DA6">
            <w:pPr>
              <w:rPr>
                <w:rFonts w:ascii="Times New Roman" w:hAnsi="Times New Roman" w:cs="Times New Roman"/>
                <w:sz w:val="20"/>
                <w:szCs w:val="20"/>
              </w:rPr>
            </w:pPr>
            <w:r w:rsidRPr="00D30DA6">
              <w:rPr>
                <w:rFonts w:ascii="Times New Roman" w:hAnsi="Times New Roman" w:cs="Times New Roman"/>
                <w:sz w:val="20"/>
                <w:szCs w:val="20"/>
              </w:rPr>
              <w:t>Dept of CSE BLDEA’s CET, Vijayapur</w:t>
            </w:r>
          </w:p>
        </w:tc>
        <w:tc>
          <w:tcPr>
            <w:tcW w:w="2160" w:type="dxa"/>
          </w:tcPr>
          <w:p w:rsidR="00517155" w:rsidRPr="00D30DA6" w:rsidRDefault="00517155" w:rsidP="00D30DA6">
            <w:pPr>
              <w:pStyle w:val="ListParagraph"/>
              <w:ind w:left="0"/>
              <w:rPr>
                <w:rFonts w:ascii="Times New Roman" w:hAnsi="Times New Roman" w:cs="Times New Roman"/>
                <w:sz w:val="20"/>
                <w:szCs w:val="20"/>
              </w:rPr>
            </w:pPr>
            <w:r w:rsidRPr="00D30DA6">
              <w:rPr>
                <w:rFonts w:ascii="Times New Roman" w:hAnsi="Times New Roman" w:cs="Times New Roman"/>
                <w:sz w:val="20"/>
                <w:szCs w:val="20"/>
              </w:rPr>
              <w:t>Research Methodology and Research Avenues in IT.</w:t>
            </w:r>
          </w:p>
        </w:tc>
        <w:tc>
          <w:tcPr>
            <w:tcW w:w="720" w:type="dxa"/>
          </w:tcPr>
          <w:p w:rsidR="00517155" w:rsidRPr="00D30DA6" w:rsidRDefault="00517155" w:rsidP="00517155">
            <w:pPr>
              <w:pStyle w:val="ListParagraph"/>
              <w:ind w:left="0"/>
              <w:rPr>
                <w:rFonts w:ascii="Times New Roman" w:hAnsi="Times New Roman" w:cs="Times New Roman"/>
                <w:sz w:val="20"/>
                <w:szCs w:val="20"/>
              </w:rPr>
            </w:pPr>
            <w:r>
              <w:rPr>
                <w:rFonts w:ascii="Times New Roman" w:hAnsi="Times New Roman" w:cs="Times New Roman"/>
                <w:sz w:val="20"/>
                <w:szCs w:val="20"/>
              </w:rPr>
              <w:t>12/10</w:t>
            </w:r>
            <w:r w:rsidRPr="00D30DA6">
              <w:rPr>
                <w:rFonts w:ascii="Times New Roman" w:hAnsi="Times New Roman" w:cs="Times New Roman"/>
                <w:sz w:val="20"/>
                <w:szCs w:val="20"/>
              </w:rPr>
              <w:t>/201</w:t>
            </w:r>
            <w:r>
              <w:rPr>
                <w:rFonts w:ascii="Times New Roman" w:hAnsi="Times New Roman" w:cs="Times New Roman"/>
                <w:sz w:val="20"/>
                <w:szCs w:val="20"/>
              </w:rPr>
              <w:t>3</w:t>
            </w:r>
          </w:p>
        </w:tc>
        <w:tc>
          <w:tcPr>
            <w:tcW w:w="900" w:type="dxa"/>
          </w:tcPr>
          <w:p w:rsidR="00517155" w:rsidRPr="00D30DA6" w:rsidRDefault="00517155" w:rsidP="00765598">
            <w:pPr>
              <w:pStyle w:val="ListParagraph"/>
              <w:ind w:left="0"/>
              <w:jc w:val="center"/>
              <w:rPr>
                <w:rFonts w:ascii="Times New Roman" w:hAnsi="Times New Roman" w:cs="Times New Roman"/>
                <w:sz w:val="20"/>
                <w:szCs w:val="20"/>
              </w:rPr>
            </w:pPr>
            <w:r w:rsidRPr="00D30DA6">
              <w:rPr>
                <w:rFonts w:ascii="Times New Roman" w:hAnsi="Times New Roman" w:cs="Times New Roman"/>
                <w:sz w:val="20"/>
                <w:szCs w:val="20"/>
              </w:rPr>
              <w:t>-</w:t>
            </w:r>
          </w:p>
        </w:tc>
        <w:tc>
          <w:tcPr>
            <w:tcW w:w="1800" w:type="dxa"/>
          </w:tcPr>
          <w:p w:rsidR="00517155" w:rsidRPr="00D30DA6" w:rsidRDefault="00CD767D" w:rsidP="00CD767D">
            <w:pPr>
              <w:pStyle w:val="ListParagraph"/>
              <w:ind w:left="0"/>
              <w:rPr>
                <w:rFonts w:ascii="Times New Roman" w:hAnsi="Times New Roman" w:cs="Times New Roman"/>
                <w:sz w:val="20"/>
                <w:szCs w:val="20"/>
              </w:rPr>
            </w:pPr>
            <w:r>
              <w:rPr>
                <w:rFonts w:ascii="Times New Roman" w:hAnsi="Times New Roman" w:cs="Times New Roman"/>
                <w:sz w:val="20"/>
                <w:szCs w:val="20"/>
              </w:rPr>
              <w:t>Dr.P.Nagabhushan, UoM, Mysore</w:t>
            </w:r>
          </w:p>
        </w:tc>
      </w:tr>
      <w:tr w:rsidR="00536E89" w:rsidRPr="00D30DA6" w:rsidTr="00F65BAA">
        <w:tc>
          <w:tcPr>
            <w:tcW w:w="648" w:type="dxa"/>
          </w:tcPr>
          <w:p w:rsidR="00536E89" w:rsidRPr="00D30DA6" w:rsidRDefault="00536E89" w:rsidP="00CF4D5B">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09</w:t>
            </w:r>
          </w:p>
        </w:tc>
        <w:tc>
          <w:tcPr>
            <w:tcW w:w="1080" w:type="dxa"/>
          </w:tcPr>
          <w:p w:rsidR="00536E89" w:rsidRPr="00D30DA6" w:rsidRDefault="00536E89" w:rsidP="00CA6D92">
            <w:pPr>
              <w:pStyle w:val="ListParagraph"/>
              <w:ind w:left="0"/>
              <w:rPr>
                <w:rFonts w:ascii="Times New Roman" w:hAnsi="Times New Roman" w:cs="Times New Roman"/>
                <w:sz w:val="20"/>
                <w:szCs w:val="20"/>
              </w:rPr>
            </w:pPr>
            <w:r>
              <w:rPr>
                <w:rFonts w:ascii="Times New Roman" w:hAnsi="Times New Roman" w:cs="Times New Roman"/>
                <w:sz w:val="20"/>
                <w:szCs w:val="20"/>
              </w:rPr>
              <w:t>Workshop</w:t>
            </w:r>
          </w:p>
        </w:tc>
        <w:tc>
          <w:tcPr>
            <w:tcW w:w="2340" w:type="dxa"/>
          </w:tcPr>
          <w:p w:rsidR="00536E89" w:rsidRPr="00D30DA6" w:rsidRDefault="00536E89" w:rsidP="00CA6D92">
            <w:pPr>
              <w:rPr>
                <w:rFonts w:ascii="Times New Roman" w:hAnsi="Times New Roman" w:cs="Times New Roman"/>
                <w:sz w:val="20"/>
                <w:szCs w:val="20"/>
              </w:rPr>
            </w:pPr>
            <w:r>
              <w:rPr>
                <w:rFonts w:ascii="Times New Roman" w:hAnsi="Times New Roman" w:cs="Times New Roman"/>
                <w:sz w:val="20"/>
                <w:szCs w:val="20"/>
              </w:rPr>
              <w:t>R&amp;D Cell and Library and Information Centre</w:t>
            </w:r>
          </w:p>
        </w:tc>
        <w:tc>
          <w:tcPr>
            <w:tcW w:w="2160" w:type="dxa"/>
          </w:tcPr>
          <w:p w:rsidR="00536E89" w:rsidRPr="00D30DA6" w:rsidRDefault="00536E89" w:rsidP="00CA6D92">
            <w:pPr>
              <w:pStyle w:val="ListParagraph"/>
              <w:ind w:left="0"/>
              <w:rPr>
                <w:rFonts w:ascii="Times New Roman" w:hAnsi="Times New Roman" w:cs="Times New Roman"/>
                <w:sz w:val="20"/>
                <w:szCs w:val="20"/>
              </w:rPr>
            </w:pPr>
            <w:r>
              <w:rPr>
                <w:rFonts w:ascii="Times New Roman" w:hAnsi="Times New Roman" w:cs="Times New Roman"/>
                <w:sz w:val="20"/>
                <w:szCs w:val="20"/>
              </w:rPr>
              <w:t>Organizing Research with Reference Management Tools</w:t>
            </w:r>
          </w:p>
        </w:tc>
        <w:tc>
          <w:tcPr>
            <w:tcW w:w="720" w:type="dxa"/>
          </w:tcPr>
          <w:p w:rsidR="00F65BAA" w:rsidRDefault="00536E89" w:rsidP="00F65BAA">
            <w:pPr>
              <w:pStyle w:val="ListParagraph"/>
              <w:ind w:left="0"/>
              <w:rPr>
                <w:rFonts w:ascii="Times New Roman" w:hAnsi="Times New Roman" w:cs="Times New Roman"/>
                <w:sz w:val="20"/>
                <w:szCs w:val="20"/>
              </w:rPr>
            </w:pPr>
            <w:r>
              <w:rPr>
                <w:rFonts w:ascii="Times New Roman" w:hAnsi="Times New Roman" w:cs="Times New Roman"/>
                <w:sz w:val="20"/>
                <w:szCs w:val="20"/>
              </w:rPr>
              <w:t>25</w:t>
            </w:r>
            <w:r w:rsidR="00F65BAA">
              <w:rPr>
                <w:rFonts w:ascii="Times New Roman" w:hAnsi="Times New Roman" w:cs="Times New Roman"/>
                <w:sz w:val="20"/>
                <w:szCs w:val="20"/>
              </w:rPr>
              <w:t xml:space="preserve"> May</w:t>
            </w:r>
          </w:p>
          <w:p w:rsidR="00536E89" w:rsidRDefault="00536E89" w:rsidP="00F65BAA">
            <w:pPr>
              <w:pStyle w:val="ListParagraph"/>
              <w:ind w:left="0"/>
              <w:rPr>
                <w:rFonts w:ascii="Times New Roman" w:hAnsi="Times New Roman" w:cs="Times New Roman"/>
                <w:sz w:val="20"/>
                <w:szCs w:val="20"/>
              </w:rPr>
            </w:pPr>
            <w:r>
              <w:rPr>
                <w:rFonts w:ascii="Times New Roman" w:hAnsi="Times New Roman" w:cs="Times New Roman"/>
                <w:sz w:val="20"/>
                <w:szCs w:val="20"/>
              </w:rPr>
              <w:t>2018</w:t>
            </w:r>
          </w:p>
        </w:tc>
        <w:tc>
          <w:tcPr>
            <w:tcW w:w="900" w:type="dxa"/>
          </w:tcPr>
          <w:p w:rsidR="00F65BAA" w:rsidRDefault="00536E89" w:rsidP="00CA6D92">
            <w:pPr>
              <w:pStyle w:val="ListParagraph"/>
              <w:ind w:left="0"/>
              <w:rPr>
                <w:rFonts w:ascii="Times New Roman" w:hAnsi="Times New Roman" w:cs="Times New Roman"/>
                <w:sz w:val="20"/>
                <w:szCs w:val="20"/>
              </w:rPr>
            </w:pPr>
            <w:r>
              <w:rPr>
                <w:rFonts w:ascii="Times New Roman" w:hAnsi="Times New Roman" w:cs="Times New Roman"/>
                <w:sz w:val="20"/>
                <w:szCs w:val="20"/>
              </w:rPr>
              <w:t>26</w:t>
            </w:r>
            <w:r w:rsidR="00F65BAA">
              <w:rPr>
                <w:rFonts w:ascii="Times New Roman" w:hAnsi="Times New Roman" w:cs="Times New Roman"/>
                <w:sz w:val="20"/>
                <w:szCs w:val="20"/>
              </w:rPr>
              <w:t xml:space="preserve"> </w:t>
            </w:r>
          </w:p>
          <w:p w:rsidR="00536E89" w:rsidRPr="00D30DA6" w:rsidRDefault="00F65BAA" w:rsidP="00CA6D92">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May </w:t>
            </w:r>
            <w:r w:rsidR="00536E89">
              <w:rPr>
                <w:rFonts w:ascii="Times New Roman" w:hAnsi="Times New Roman" w:cs="Times New Roman"/>
                <w:sz w:val="20"/>
                <w:szCs w:val="20"/>
              </w:rPr>
              <w:t>2018</w:t>
            </w:r>
          </w:p>
        </w:tc>
        <w:tc>
          <w:tcPr>
            <w:tcW w:w="1800" w:type="dxa"/>
          </w:tcPr>
          <w:p w:rsidR="00536E89" w:rsidRDefault="00536E89" w:rsidP="00CD767D">
            <w:pPr>
              <w:pStyle w:val="ListParagraph"/>
              <w:ind w:left="0"/>
              <w:rPr>
                <w:rFonts w:ascii="Times New Roman" w:hAnsi="Times New Roman" w:cs="Times New Roman"/>
                <w:sz w:val="20"/>
                <w:szCs w:val="20"/>
              </w:rPr>
            </w:pPr>
            <w:r>
              <w:rPr>
                <w:rFonts w:ascii="Times New Roman" w:hAnsi="Times New Roman" w:cs="Times New Roman"/>
                <w:sz w:val="20"/>
                <w:szCs w:val="20"/>
              </w:rPr>
              <w:t>Dr.Kusak K Das, Dr.S.P.Guugarigoudar, BLDE University</w:t>
            </w:r>
          </w:p>
          <w:p w:rsidR="00536E89" w:rsidRDefault="00536E89" w:rsidP="00CD767D">
            <w:pPr>
              <w:pStyle w:val="ListParagraph"/>
              <w:ind w:left="0"/>
              <w:rPr>
                <w:rFonts w:ascii="Times New Roman" w:hAnsi="Times New Roman" w:cs="Times New Roman"/>
                <w:sz w:val="20"/>
                <w:szCs w:val="20"/>
              </w:rPr>
            </w:pPr>
            <w:r>
              <w:rPr>
                <w:rFonts w:ascii="Times New Roman" w:hAnsi="Times New Roman" w:cs="Times New Roman"/>
                <w:sz w:val="20"/>
                <w:szCs w:val="20"/>
              </w:rPr>
              <w:t>Dr.M.I.Sakri, Dr.P.V.Malaji</w:t>
            </w:r>
          </w:p>
          <w:p w:rsidR="00536E89" w:rsidRDefault="00536E89" w:rsidP="00CD767D">
            <w:pPr>
              <w:pStyle w:val="ListParagraph"/>
              <w:ind w:left="0"/>
              <w:rPr>
                <w:rFonts w:ascii="Times New Roman" w:hAnsi="Times New Roman" w:cs="Times New Roman"/>
                <w:sz w:val="20"/>
                <w:szCs w:val="20"/>
              </w:rPr>
            </w:pPr>
            <w:r>
              <w:rPr>
                <w:rFonts w:ascii="Times New Roman" w:hAnsi="Times New Roman" w:cs="Times New Roman"/>
                <w:sz w:val="20"/>
                <w:szCs w:val="20"/>
              </w:rPr>
              <w:t>BLDEA’s CET, Vijayapur</w:t>
            </w:r>
          </w:p>
          <w:p w:rsidR="00536E89" w:rsidRDefault="00536E89" w:rsidP="00CD767D">
            <w:pPr>
              <w:pStyle w:val="ListParagraph"/>
              <w:ind w:left="0"/>
              <w:rPr>
                <w:rFonts w:ascii="Times New Roman" w:hAnsi="Times New Roman" w:cs="Times New Roman"/>
                <w:sz w:val="20"/>
                <w:szCs w:val="20"/>
              </w:rPr>
            </w:pPr>
            <w:r>
              <w:rPr>
                <w:rFonts w:ascii="Times New Roman" w:hAnsi="Times New Roman" w:cs="Times New Roman"/>
                <w:sz w:val="20"/>
                <w:szCs w:val="20"/>
              </w:rPr>
              <w:t>Mr.Shivaram B.S. NAL-CSIR</w:t>
            </w:r>
          </w:p>
          <w:p w:rsidR="00536E89" w:rsidRPr="00D30DA6" w:rsidRDefault="00536E89" w:rsidP="00CD767D">
            <w:pPr>
              <w:pStyle w:val="ListParagraph"/>
              <w:ind w:left="0"/>
              <w:rPr>
                <w:rFonts w:ascii="Times New Roman" w:hAnsi="Times New Roman" w:cs="Times New Roman"/>
                <w:sz w:val="20"/>
                <w:szCs w:val="20"/>
              </w:rPr>
            </w:pPr>
          </w:p>
        </w:tc>
      </w:tr>
    </w:tbl>
    <w:p w:rsidR="007625D5" w:rsidRDefault="007625D5" w:rsidP="00CA6D92">
      <w:pPr>
        <w:spacing w:after="0" w:line="240" w:lineRule="auto"/>
        <w:rPr>
          <w:rFonts w:ascii="Times New Roman" w:hAnsi="Times New Roman" w:cs="Times New Roman"/>
          <w:sz w:val="20"/>
          <w:szCs w:val="24"/>
          <w:shd w:val="clear" w:color="auto" w:fill="FFFFFF"/>
        </w:rPr>
      </w:pPr>
    </w:p>
    <w:p w:rsidR="007625D5" w:rsidRDefault="007625D5">
      <w:pPr>
        <w:rPr>
          <w:rFonts w:ascii="Times New Roman" w:hAnsi="Times New Roman" w:cs="Times New Roman"/>
          <w:sz w:val="20"/>
          <w:szCs w:val="24"/>
          <w:shd w:val="clear" w:color="auto" w:fill="FFFFFF"/>
        </w:rPr>
      </w:pPr>
      <w:r>
        <w:rPr>
          <w:rFonts w:ascii="Times New Roman" w:hAnsi="Times New Roman" w:cs="Times New Roman"/>
          <w:sz w:val="20"/>
          <w:szCs w:val="24"/>
          <w:shd w:val="clear" w:color="auto" w:fill="FFFFFF"/>
        </w:rPr>
        <w:br w:type="page"/>
      </w:r>
    </w:p>
    <w:p w:rsidR="007625D5" w:rsidRPr="0071101E" w:rsidRDefault="00B10374" w:rsidP="0071101E">
      <w:pPr>
        <w:jc w:val="center"/>
        <w:rPr>
          <w:rFonts w:ascii="Times New Roman" w:hAnsi="Times New Roman" w:cs="Times New Roman"/>
          <w:b/>
          <w:szCs w:val="24"/>
          <w:shd w:val="clear" w:color="auto" w:fill="FFFFFF"/>
        </w:rPr>
      </w:pPr>
      <w:r>
        <w:rPr>
          <w:rFonts w:ascii="Times New Roman" w:hAnsi="Times New Roman" w:cs="Times New Roman"/>
          <w:b/>
          <w:szCs w:val="24"/>
          <w:shd w:val="clear" w:color="auto" w:fill="FFFFFF"/>
        </w:rPr>
        <w:lastRenderedPageBreak/>
        <w:t>Faculty</w:t>
      </w:r>
      <w:r w:rsidR="0071101E" w:rsidRPr="0071101E">
        <w:rPr>
          <w:rFonts w:ascii="Times New Roman" w:hAnsi="Times New Roman" w:cs="Times New Roman"/>
          <w:b/>
          <w:szCs w:val="24"/>
          <w:shd w:val="clear" w:color="auto" w:fill="FFFFFF"/>
        </w:rPr>
        <w:t xml:space="preserve"> Publications in Scopus Indexed Journals from 2016-2017 and 2018</w:t>
      </w:r>
    </w:p>
    <w:tbl>
      <w:tblPr>
        <w:tblStyle w:val="TableGrid"/>
        <w:tblW w:w="0" w:type="auto"/>
        <w:tblLayout w:type="fixed"/>
        <w:tblLook w:val="04A0" w:firstRow="1" w:lastRow="0" w:firstColumn="1" w:lastColumn="0" w:noHBand="0" w:noVBand="1"/>
      </w:tblPr>
      <w:tblGrid>
        <w:gridCol w:w="439"/>
        <w:gridCol w:w="1469"/>
        <w:gridCol w:w="1970"/>
        <w:gridCol w:w="4510"/>
        <w:gridCol w:w="855"/>
      </w:tblGrid>
      <w:tr w:rsidR="007625D5" w:rsidRPr="00696383" w:rsidTr="005E19DD">
        <w:tc>
          <w:tcPr>
            <w:tcW w:w="439" w:type="dxa"/>
          </w:tcPr>
          <w:p w:rsidR="007625D5" w:rsidRPr="00696383" w:rsidRDefault="007625D5" w:rsidP="005E19DD">
            <w:pPr>
              <w:jc w:val="center"/>
              <w:rPr>
                <w:rFonts w:ascii="Times New Roman" w:hAnsi="Times New Roman" w:cs="Times New Roman"/>
                <w:b/>
                <w:sz w:val="20"/>
                <w:szCs w:val="20"/>
              </w:rPr>
            </w:pPr>
            <w:r w:rsidRPr="00696383">
              <w:rPr>
                <w:rFonts w:ascii="Times New Roman" w:hAnsi="Times New Roman" w:cs="Times New Roman"/>
                <w:b/>
                <w:sz w:val="20"/>
                <w:szCs w:val="20"/>
              </w:rPr>
              <w:t>Sl. No</w:t>
            </w:r>
          </w:p>
        </w:tc>
        <w:tc>
          <w:tcPr>
            <w:tcW w:w="1469" w:type="dxa"/>
          </w:tcPr>
          <w:p w:rsidR="007625D5" w:rsidRPr="00696383" w:rsidRDefault="007625D5" w:rsidP="005E19DD">
            <w:pPr>
              <w:jc w:val="center"/>
              <w:rPr>
                <w:rFonts w:ascii="Times New Roman" w:hAnsi="Times New Roman" w:cs="Times New Roman"/>
                <w:b/>
                <w:sz w:val="20"/>
                <w:szCs w:val="20"/>
              </w:rPr>
            </w:pPr>
            <w:r w:rsidRPr="00696383">
              <w:rPr>
                <w:rFonts w:ascii="Times New Roman" w:hAnsi="Times New Roman" w:cs="Times New Roman"/>
                <w:b/>
                <w:sz w:val="20"/>
                <w:szCs w:val="20"/>
              </w:rPr>
              <w:t>Name of the Faculty Member</w:t>
            </w:r>
          </w:p>
        </w:tc>
        <w:tc>
          <w:tcPr>
            <w:tcW w:w="1970" w:type="dxa"/>
          </w:tcPr>
          <w:p w:rsidR="007625D5" w:rsidRPr="00696383" w:rsidRDefault="007625D5" w:rsidP="005E19DD">
            <w:pPr>
              <w:jc w:val="center"/>
              <w:rPr>
                <w:rFonts w:ascii="Times New Roman" w:hAnsi="Times New Roman" w:cs="Times New Roman"/>
                <w:b/>
                <w:sz w:val="20"/>
                <w:szCs w:val="20"/>
              </w:rPr>
            </w:pPr>
            <w:r w:rsidRPr="00696383">
              <w:rPr>
                <w:rFonts w:ascii="Times New Roman" w:hAnsi="Times New Roman" w:cs="Times New Roman"/>
                <w:b/>
                <w:sz w:val="20"/>
                <w:szCs w:val="20"/>
              </w:rPr>
              <w:t>Name of the Journal/Conference (in detail)</w:t>
            </w:r>
          </w:p>
        </w:tc>
        <w:tc>
          <w:tcPr>
            <w:tcW w:w="4510" w:type="dxa"/>
          </w:tcPr>
          <w:p w:rsidR="007625D5" w:rsidRDefault="007625D5" w:rsidP="005E19DD">
            <w:pPr>
              <w:jc w:val="center"/>
              <w:rPr>
                <w:rFonts w:ascii="Times New Roman" w:hAnsi="Times New Roman" w:cs="Times New Roman"/>
                <w:b/>
                <w:sz w:val="20"/>
                <w:szCs w:val="20"/>
              </w:rPr>
            </w:pPr>
          </w:p>
          <w:p w:rsidR="007625D5" w:rsidRPr="00696383" w:rsidRDefault="007625D5" w:rsidP="005E19DD">
            <w:pPr>
              <w:jc w:val="center"/>
              <w:rPr>
                <w:rFonts w:ascii="Times New Roman" w:hAnsi="Times New Roman" w:cs="Times New Roman"/>
                <w:b/>
                <w:sz w:val="20"/>
                <w:szCs w:val="20"/>
              </w:rPr>
            </w:pPr>
            <w:r w:rsidRPr="00696383">
              <w:rPr>
                <w:rFonts w:ascii="Times New Roman" w:hAnsi="Times New Roman" w:cs="Times New Roman"/>
                <w:b/>
                <w:sz w:val="20"/>
                <w:szCs w:val="20"/>
              </w:rPr>
              <w:t>Title</w:t>
            </w:r>
          </w:p>
        </w:tc>
        <w:tc>
          <w:tcPr>
            <w:tcW w:w="855" w:type="dxa"/>
          </w:tcPr>
          <w:p w:rsidR="007625D5" w:rsidRPr="00696383" w:rsidRDefault="007625D5" w:rsidP="005E19DD">
            <w:pPr>
              <w:jc w:val="center"/>
              <w:rPr>
                <w:rFonts w:ascii="Times New Roman" w:hAnsi="Times New Roman" w:cs="Times New Roman"/>
                <w:b/>
                <w:sz w:val="20"/>
                <w:szCs w:val="20"/>
              </w:rPr>
            </w:pPr>
            <w:r w:rsidRPr="00696383">
              <w:rPr>
                <w:rFonts w:ascii="Times New Roman" w:hAnsi="Times New Roman" w:cs="Times New Roman"/>
                <w:b/>
                <w:sz w:val="20"/>
                <w:szCs w:val="20"/>
              </w:rPr>
              <w:t>Year of Publications</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01</w:t>
            </w:r>
          </w:p>
        </w:tc>
        <w:tc>
          <w:tcPr>
            <w:tcW w:w="1469" w:type="dxa"/>
            <w:vMerge w:val="restart"/>
          </w:tcPr>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r w:rsidRPr="00C83B05">
              <w:rPr>
                <w:rFonts w:ascii="Times New Roman" w:hAnsi="Times New Roman" w:cs="Times New Roman"/>
                <w:b/>
                <w:sz w:val="20"/>
                <w:szCs w:val="20"/>
              </w:rPr>
              <w:t>Dr. S. N. Das</w:t>
            </w:r>
          </w:p>
        </w:tc>
        <w:tc>
          <w:tcPr>
            <w:tcW w:w="197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Zeitschrift für Physikalische Chemie, 232 (3), 345-358</w:t>
            </w:r>
          </w:p>
        </w:tc>
        <w:tc>
          <w:tcPr>
            <w:tcW w:w="451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 xml:space="preserve">Electrochemical Sensor for the Determination of Paracetamol at Carbamazepine Film Coated Carbon Paste Electrode, AB Teradale, SD Lamani, PS Ganesh, BEK Swamy, </w:t>
            </w:r>
            <w:r w:rsidRPr="00C83B05">
              <w:rPr>
                <w:rFonts w:ascii="Times New Roman" w:hAnsi="Times New Roman" w:cs="Times New Roman"/>
                <w:b/>
                <w:sz w:val="20"/>
                <w:szCs w:val="20"/>
              </w:rPr>
              <w:t>SN Das</w:t>
            </w: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2018</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02</w:t>
            </w:r>
          </w:p>
        </w:tc>
        <w:tc>
          <w:tcPr>
            <w:tcW w:w="1469" w:type="dxa"/>
            <w:vMerge/>
          </w:tcPr>
          <w:p w:rsidR="007625D5" w:rsidRPr="00C83B05" w:rsidRDefault="007625D5" w:rsidP="005E19DD">
            <w:pPr>
              <w:rPr>
                <w:rFonts w:ascii="Times New Roman" w:hAnsi="Times New Roman" w:cs="Times New Roman"/>
                <w:b/>
                <w:sz w:val="20"/>
                <w:szCs w:val="20"/>
              </w:rPr>
            </w:pPr>
          </w:p>
        </w:tc>
        <w:tc>
          <w:tcPr>
            <w:tcW w:w="1970" w:type="dxa"/>
          </w:tcPr>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A</w:t>
            </w:r>
            <w:r w:rsidRPr="00696383">
              <w:rPr>
                <w:rFonts w:ascii="Times New Roman" w:hAnsi="Times New Roman" w:cs="Times New Roman"/>
                <w:sz w:val="20"/>
                <w:szCs w:val="20"/>
              </w:rPr>
              <w:t>nalytical &amp; bioanalytical electrochemistry 10 (2), 203-219</w:t>
            </w:r>
          </w:p>
        </w:tc>
        <w:tc>
          <w:tcPr>
            <w:tcW w:w="451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 xml:space="preserve">Application of Poly (nicotinamide) Modified Carbon Paste Electrode Sensor for the Electrocatalytic Determination of Acetaminophen and Folic Acid, AB Teradale, PS Ganesh, BEK Swamy, </w:t>
            </w:r>
            <w:r w:rsidRPr="00C83B05">
              <w:rPr>
                <w:rFonts w:ascii="Times New Roman" w:hAnsi="Times New Roman" w:cs="Times New Roman"/>
                <w:b/>
                <w:sz w:val="20"/>
                <w:szCs w:val="20"/>
              </w:rPr>
              <w:t>SN Das</w:t>
            </w: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2018</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03</w:t>
            </w:r>
          </w:p>
        </w:tc>
        <w:tc>
          <w:tcPr>
            <w:tcW w:w="1469" w:type="dxa"/>
            <w:vMerge/>
          </w:tcPr>
          <w:p w:rsidR="007625D5" w:rsidRPr="00C83B05" w:rsidRDefault="007625D5" w:rsidP="005E19DD">
            <w:pPr>
              <w:rPr>
                <w:rFonts w:ascii="Times New Roman" w:hAnsi="Times New Roman" w:cs="Times New Roman"/>
                <w:b/>
                <w:sz w:val="20"/>
                <w:szCs w:val="20"/>
              </w:rPr>
            </w:pPr>
          </w:p>
        </w:tc>
        <w:tc>
          <w:tcPr>
            <w:tcW w:w="197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Analytical Chemistry Letters 7 (6), 748-764</w:t>
            </w:r>
          </w:p>
        </w:tc>
        <w:tc>
          <w:tcPr>
            <w:tcW w:w="451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 xml:space="preserve">Niacin Film Coated Carbon Paste Electrode Sensor for the Determination of Epinephrine in Presence of Uric Acid: A Cyclic Voltammetric Study, AB Teradale, SD Lamani, PS Ganesh, BE Kumara Swamy, </w:t>
            </w:r>
            <w:r w:rsidRPr="00C83B05">
              <w:rPr>
                <w:rFonts w:ascii="Times New Roman" w:hAnsi="Times New Roman" w:cs="Times New Roman"/>
                <w:b/>
                <w:sz w:val="20"/>
                <w:szCs w:val="20"/>
              </w:rPr>
              <w:t>SN Das</w:t>
            </w: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2017</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04</w:t>
            </w:r>
          </w:p>
        </w:tc>
        <w:tc>
          <w:tcPr>
            <w:tcW w:w="1469" w:type="dxa"/>
            <w:vMerge/>
          </w:tcPr>
          <w:p w:rsidR="007625D5" w:rsidRPr="00C83B05" w:rsidRDefault="007625D5" w:rsidP="005E19DD">
            <w:pPr>
              <w:rPr>
                <w:rFonts w:ascii="Times New Roman" w:hAnsi="Times New Roman" w:cs="Times New Roman"/>
                <w:b/>
                <w:sz w:val="20"/>
                <w:szCs w:val="20"/>
              </w:rPr>
            </w:pPr>
          </w:p>
        </w:tc>
        <w:tc>
          <w:tcPr>
            <w:tcW w:w="197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Environmental geochemistry and health 39 (5), 1017-1029</w:t>
            </w:r>
          </w:p>
        </w:tc>
        <w:tc>
          <w:tcPr>
            <w:tcW w:w="451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Groundwater fluoride contamination and its possible health implications in Indi taluk of Vijayapura District (Karnataka State), India, V Ugran, NN Desai, D Chakraborti, KA Masali, P Mantur, S Kulkarni, ...</w:t>
            </w:r>
            <w:r w:rsidRPr="00C73D20">
              <w:rPr>
                <w:rFonts w:ascii="Times New Roman" w:hAnsi="Times New Roman" w:cs="Times New Roman"/>
                <w:b/>
                <w:sz w:val="20"/>
                <w:szCs w:val="20"/>
              </w:rPr>
              <w:t>SN Das</w:t>
            </w: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2017</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05</w:t>
            </w:r>
          </w:p>
        </w:tc>
        <w:tc>
          <w:tcPr>
            <w:tcW w:w="1469" w:type="dxa"/>
            <w:vMerge/>
          </w:tcPr>
          <w:p w:rsidR="007625D5" w:rsidRPr="00C83B05" w:rsidRDefault="007625D5" w:rsidP="005E19DD">
            <w:pPr>
              <w:rPr>
                <w:rFonts w:ascii="Times New Roman" w:hAnsi="Times New Roman" w:cs="Times New Roman"/>
                <w:b/>
                <w:sz w:val="20"/>
                <w:szCs w:val="20"/>
              </w:rPr>
            </w:pPr>
          </w:p>
        </w:tc>
        <w:tc>
          <w:tcPr>
            <w:tcW w:w="197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Sensing and Bio-Sensing Research 15, 53-59</w:t>
            </w:r>
          </w:p>
        </w:tc>
        <w:tc>
          <w:tcPr>
            <w:tcW w:w="451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 xml:space="preserve">CTAB immobilized carbon paste electrode for the determination of mesalazine: A cyclic voltammetric method, AB Teradale, SD Lamani, PS Ganesh, BEK Swamy, </w:t>
            </w:r>
            <w:r w:rsidRPr="00C83B05">
              <w:rPr>
                <w:rFonts w:ascii="Times New Roman" w:hAnsi="Times New Roman" w:cs="Times New Roman"/>
                <w:b/>
                <w:sz w:val="20"/>
                <w:szCs w:val="20"/>
              </w:rPr>
              <w:t>SN Das</w:t>
            </w: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2017</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06</w:t>
            </w:r>
          </w:p>
        </w:tc>
        <w:tc>
          <w:tcPr>
            <w:tcW w:w="1469" w:type="dxa"/>
            <w:vMerge/>
          </w:tcPr>
          <w:p w:rsidR="007625D5" w:rsidRPr="00C83B05" w:rsidRDefault="007625D5" w:rsidP="005E19DD">
            <w:pPr>
              <w:rPr>
                <w:rFonts w:ascii="Times New Roman" w:hAnsi="Times New Roman" w:cs="Times New Roman"/>
                <w:b/>
                <w:sz w:val="20"/>
                <w:szCs w:val="20"/>
              </w:rPr>
            </w:pPr>
          </w:p>
        </w:tc>
        <w:tc>
          <w:tcPr>
            <w:tcW w:w="197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Journal of Young Pharmacists 9 (2), 230</w:t>
            </w:r>
          </w:p>
        </w:tc>
        <w:tc>
          <w:tcPr>
            <w:tcW w:w="451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 xml:space="preserve">A Comparative Study on Anti-diabetic Effects of Aqueous Trigonella foenum graecum, Hibiscus cannabinus Linn, and Cicer arietinum extracts on Alloxan Induced Di..., KS Chadchan, </w:t>
            </w:r>
            <w:r w:rsidRPr="00C83B05">
              <w:rPr>
                <w:rFonts w:ascii="Times New Roman" w:hAnsi="Times New Roman" w:cs="Times New Roman"/>
                <w:b/>
                <w:sz w:val="20"/>
                <w:szCs w:val="20"/>
              </w:rPr>
              <w:t>SN Das</w:t>
            </w:r>
            <w:r w:rsidRPr="00696383">
              <w:rPr>
                <w:rFonts w:ascii="Times New Roman" w:hAnsi="Times New Roman" w:cs="Times New Roman"/>
                <w:sz w:val="20"/>
                <w:szCs w:val="20"/>
              </w:rPr>
              <w:t>, JG Jargar, KK Das</w:t>
            </w: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2017</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07</w:t>
            </w:r>
          </w:p>
        </w:tc>
        <w:tc>
          <w:tcPr>
            <w:tcW w:w="1469" w:type="dxa"/>
            <w:vMerge/>
          </w:tcPr>
          <w:p w:rsidR="007625D5" w:rsidRPr="00C83B05" w:rsidRDefault="007625D5" w:rsidP="005E19DD">
            <w:pPr>
              <w:rPr>
                <w:rFonts w:ascii="Times New Roman" w:hAnsi="Times New Roman" w:cs="Times New Roman"/>
                <w:b/>
                <w:sz w:val="20"/>
                <w:szCs w:val="20"/>
              </w:rPr>
            </w:pPr>
          </w:p>
        </w:tc>
        <w:tc>
          <w:tcPr>
            <w:tcW w:w="197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Cardiovascular &amp; Hematological Agents in Medicinal Chemistry </w:t>
            </w:r>
          </w:p>
        </w:tc>
        <w:tc>
          <w:tcPr>
            <w:tcW w:w="4510" w:type="dxa"/>
          </w:tcPr>
          <w:p w:rsidR="007625D5" w:rsidRPr="00696383" w:rsidRDefault="000E7E56" w:rsidP="005E19DD">
            <w:pPr>
              <w:rPr>
                <w:rFonts w:ascii="Times New Roman" w:hAnsi="Times New Roman" w:cs="Times New Roman"/>
                <w:sz w:val="20"/>
                <w:szCs w:val="20"/>
              </w:rPr>
            </w:pPr>
            <w:hyperlink r:id="rId13" w:history="1">
              <w:r w:rsidR="007625D5" w:rsidRPr="00696383">
                <w:rPr>
                  <w:rFonts w:ascii="Times New Roman" w:hAnsi="Times New Roman" w:cs="Times New Roman"/>
                  <w:sz w:val="20"/>
                  <w:szCs w:val="20"/>
                </w:rPr>
                <w:t>Effects of Some Indigenous Plants of North Karnataka (India) on Cardiovascular and Glucose Regulatory Systems in Alloxan-Induced Diabetic Rats</w:t>
              </w:r>
            </w:hyperlink>
            <w:r w:rsidR="007625D5" w:rsidRPr="00696383">
              <w:rPr>
                <w:rFonts w:ascii="Times New Roman" w:hAnsi="Times New Roman" w:cs="Times New Roman"/>
                <w:sz w:val="20"/>
                <w:szCs w:val="20"/>
              </w:rPr>
              <w:t>, KK Das, KS Chadchan, RC Reddy, MS Biradar, PS Kanthe, BS Patil, ...</w:t>
            </w:r>
            <w:r w:rsidR="007625D5" w:rsidRPr="00C73D20">
              <w:rPr>
                <w:rFonts w:ascii="Times New Roman" w:hAnsi="Times New Roman" w:cs="Times New Roman"/>
                <w:b/>
                <w:sz w:val="20"/>
                <w:szCs w:val="20"/>
              </w:rPr>
              <w:t>SN Das</w:t>
            </w: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2017</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08</w:t>
            </w:r>
          </w:p>
        </w:tc>
        <w:tc>
          <w:tcPr>
            <w:tcW w:w="1469" w:type="dxa"/>
            <w:vMerge/>
          </w:tcPr>
          <w:p w:rsidR="007625D5" w:rsidRPr="00C83B05" w:rsidRDefault="007625D5" w:rsidP="005E19DD">
            <w:pPr>
              <w:rPr>
                <w:rFonts w:ascii="Times New Roman" w:hAnsi="Times New Roman" w:cs="Times New Roman"/>
                <w:b/>
                <w:sz w:val="20"/>
                <w:szCs w:val="20"/>
              </w:rPr>
            </w:pPr>
          </w:p>
        </w:tc>
        <w:tc>
          <w:tcPr>
            <w:tcW w:w="197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Analytical &amp; bioanalytical electrochemistry 8 (7), 814-829</w:t>
            </w:r>
          </w:p>
        </w:tc>
        <w:tc>
          <w:tcPr>
            <w:tcW w:w="451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 xml:space="preserve">Up Growth Effect of Cetyltrimethyl Ammonium Bromide with Carbon Paste Electrode for the Electrochemical Determination of Allopurinol and Its Biological Activities, AB Teradale, SD Lamani, </w:t>
            </w:r>
            <w:r w:rsidRPr="00C83B05">
              <w:rPr>
                <w:rFonts w:ascii="Times New Roman" w:hAnsi="Times New Roman" w:cs="Times New Roman"/>
                <w:b/>
                <w:sz w:val="20"/>
                <w:szCs w:val="20"/>
              </w:rPr>
              <w:t>SN Das</w:t>
            </w: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2016</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09</w:t>
            </w:r>
          </w:p>
        </w:tc>
        <w:tc>
          <w:tcPr>
            <w:tcW w:w="1469" w:type="dxa"/>
            <w:vMerge/>
          </w:tcPr>
          <w:p w:rsidR="007625D5" w:rsidRPr="00C83B05" w:rsidRDefault="007625D5" w:rsidP="005E19DD">
            <w:pPr>
              <w:rPr>
                <w:rFonts w:ascii="Times New Roman" w:hAnsi="Times New Roman" w:cs="Times New Roman"/>
                <w:b/>
                <w:sz w:val="20"/>
                <w:szCs w:val="20"/>
              </w:rPr>
            </w:pPr>
          </w:p>
        </w:tc>
        <w:tc>
          <w:tcPr>
            <w:tcW w:w="197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Journal of basic and clinical physiology and pharmacology 27 (1), 49-56</w:t>
            </w:r>
          </w:p>
        </w:tc>
        <w:tc>
          <w:tcPr>
            <w:tcW w:w="451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 xml:space="preserve">Anti-diabetic effects of aqueous prickly lettuce (Lactuca scariola Linn.) leaves extract in alloxan-induced male diabetic rats treated with nickel (II), KS Chadchan, JG Jargar, </w:t>
            </w:r>
            <w:r w:rsidRPr="00C83B05">
              <w:rPr>
                <w:rFonts w:ascii="Times New Roman" w:hAnsi="Times New Roman" w:cs="Times New Roman"/>
                <w:b/>
                <w:sz w:val="20"/>
                <w:szCs w:val="20"/>
              </w:rPr>
              <w:t>SN Das</w:t>
            </w: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2016</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10</w:t>
            </w:r>
          </w:p>
        </w:tc>
        <w:tc>
          <w:tcPr>
            <w:tcW w:w="1469" w:type="dxa"/>
            <w:vMerge/>
          </w:tcPr>
          <w:p w:rsidR="007625D5" w:rsidRPr="00C83B05" w:rsidRDefault="007625D5" w:rsidP="005E19DD">
            <w:pPr>
              <w:rPr>
                <w:rFonts w:ascii="Times New Roman" w:hAnsi="Times New Roman" w:cs="Times New Roman"/>
                <w:b/>
                <w:sz w:val="20"/>
                <w:szCs w:val="20"/>
              </w:rPr>
            </w:pPr>
          </w:p>
        </w:tc>
        <w:tc>
          <w:tcPr>
            <w:tcW w:w="197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Advances in Physical Chemistry 2016</w:t>
            </w:r>
          </w:p>
        </w:tc>
        <w:tc>
          <w:tcPr>
            <w:tcW w:w="4510" w:type="dxa"/>
          </w:tcPr>
          <w:p w:rsidR="007625D5" w:rsidRPr="00696383" w:rsidRDefault="000E7E56" w:rsidP="005E19DD">
            <w:pPr>
              <w:rPr>
                <w:rFonts w:ascii="Times New Roman" w:hAnsi="Times New Roman" w:cs="Times New Roman"/>
                <w:sz w:val="20"/>
                <w:szCs w:val="20"/>
              </w:rPr>
            </w:pPr>
            <w:hyperlink r:id="rId14" w:history="1">
              <w:r w:rsidR="007625D5" w:rsidRPr="00696383">
                <w:rPr>
                  <w:rFonts w:ascii="Times New Roman" w:hAnsi="Times New Roman" w:cs="Times New Roman"/>
                  <w:sz w:val="20"/>
                  <w:szCs w:val="20"/>
                </w:rPr>
                <w:t>Electrochemical investigation of catechol at poly (niacinamide) modified carbon paste electrode: a voltammetric study</w:t>
              </w:r>
            </w:hyperlink>
            <w:r w:rsidR="007625D5" w:rsidRPr="00696383">
              <w:rPr>
                <w:rFonts w:ascii="Times New Roman" w:hAnsi="Times New Roman" w:cs="Times New Roman"/>
                <w:sz w:val="20"/>
                <w:szCs w:val="20"/>
              </w:rPr>
              <w:t xml:space="preserve">, AB Teradale, SD Lamani, BE Swamy, PS Ganesh, </w:t>
            </w:r>
            <w:r w:rsidR="007625D5" w:rsidRPr="00C83B05">
              <w:rPr>
                <w:rFonts w:ascii="Times New Roman" w:hAnsi="Times New Roman" w:cs="Times New Roman"/>
                <w:b/>
                <w:sz w:val="20"/>
                <w:szCs w:val="20"/>
              </w:rPr>
              <w:t>SN Das</w:t>
            </w: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2016</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11</w:t>
            </w:r>
          </w:p>
        </w:tc>
        <w:tc>
          <w:tcPr>
            <w:tcW w:w="1469" w:type="dxa"/>
            <w:vMerge/>
          </w:tcPr>
          <w:p w:rsidR="007625D5" w:rsidRPr="00C83B05" w:rsidRDefault="007625D5" w:rsidP="005E19DD">
            <w:pPr>
              <w:rPr>
                <w:rFonts w:ascii="Times New Roman" w:hAnsi="Times New Roman" w:cs="Times New Roman"/>
                <w:b/>
                <w:sz w:val="20"/>
                <w:szCs w:val="20"/>
              </w:rPr>
            </w:pPr>
          </w:p>
        </w:tc>
        <w:tc>
          <w:tcPr>
            <w:tcW w:w="197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Nova Science Publishers, Book Chapter.</w:t>
            </w:r>
          </w:p>
        </w:tc>
        <w:tc>
          <w:tcPr>
            <w:tcW w:w="451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hypoxia and oxidative stress: Cell signaling mechanisms and protective role of vitamin C and cilnidipine</w:t>
            </w: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2016</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12</w:t>
            </w:r>
          </w:p>
        </w:tc>
        <w:tc>
          <w:tcPr>
            <w:tcW w:w="1469" w:type="dxa"/>
            <w:vMerge w:val="restart"/>
          </w:tcPr>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r w:rsidRPr="00C83B05">
              <w:rPr>
                <w:rFonts w:ascii="Times New Roman" w:hAnsi="Times New Roman" w:cs="Times New Roman"/>
                <w:b/>
                <w:sz w:val="20"/>
                <w:szCs w:val="20"/>
              </w:rPr>
              <w:t>Dr. R.S. Malladi</w:t>
            </w:r>
          </w:p>
        </w:tc>
        <w:tc>
          <w:tcPr>
            <w:tcW w:w="197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lastRenderedPageBreak/>
              <w:t>International Journal of Chemical Kinetics 50 (7), 495-506</w:t>
            </w:r>
          </w:p>
        </w:tc>
        <w:tc>
          <w:tcPr>
            <w:tcW w:w="4510" w:type="dxa"/>
          </w:tcPr>
          <w:p w:rsidR="007625D5"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 xml:space="preserve">Ag (I)Catalyzed Chlorination of Linezolid during Water Treatment: Kinetics and Mechanism, RM Kulkarni, MS Hanagadakar, </w:t>
            </w:r>
            <w:r w:rsidRPr="00C83B05">
              <w:rPr>
                <w:rFonts w:ascii="Times New Roman" w:hAnsi="Times New Roman" w:cs="Times New Roman"/>
                <w:b/>
                <w:sz w:val="20"/>
                <w:szCs w:val="20"/>
              </w:rPr>
              <w:t>RS Malladi,</w:t>
            </w:r>
            <w:r w:rsidRPr="00696383">
              <w:rPr>
                <w:rFonts w:ascii="Times New Roman" w:hAnsi="Times New Roman" w:cs="Times New Roman"/>
                <w:sz w:val="20"/>
                <w:szCs w:val="20"/>
              </w:rPr>
              <w:t xml:space="preserve"> NP Shetti</w:t>
            </w:r>
          </w:p>
          <w:p w:rsidR="00117CFA" w:rsidRPr="00696383" w:rsidRDefault="00117CFA" w:rsidP="005E19DD">
            <w:pPr>
              <w:rPr>
                <w:rFonts w:ascii="Times New Roman" w:hAnsi="Times New Roman" w:cs="Times New Roman"/>
                <w:sz w:val="20"/>
                <w:szCs w:val="20"/>
              </w:rPr>
            </w:pP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2018</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13</w:t>
            </w:r>
          </w:p>
        </w:tc>
        <w:tc>
          <w:tcPr>
            <w:tcW w:w="1469" w:type="dxa"/>
            <w:vMerge/>
          </w:tcPr>
          <w:p w:rsidR="007625D5" w:rsidRPr="00C83B05" w:rsidRDefault="007625D5" w:rsidP="005E19DD">
            <w:pPr>
              <w:rPr>
                <w:rFonts w:ascii="Times New Roman" w:hAnsi="Times New Roman" w:cs="Times New Roman"/>
                <w:b/>
                <w:sz w:val="20"/>
                <w:szCs w:val="20"/>
              </w:rPr>
            </w:pPr>
          </w:p>
        </w:tc>
        <w:tc>
          <w:tcPr>
            <w:tcW w:w="1970" w:type="dxa"/>
          </w:tcPr>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Surface Interface Analysis, 2018</w:t>
            </w:r>
          </w:p>
        </w:tc>
        <w:tc>
          <w:tcPr>
            <w:tcW w:w="451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Theoretical and experimental approach of inhibition effect by</w:t>
            </w:r>
            <w:r>
              <w:rPr>
                <w:rFonts w:ascii="Times New Roman" w:hAnsi="Times New Roman" w:cs="Times New Roman"/>
                <w:sz w:val="20"/>
                <w:szCs w:val="20"/>
              </w:rPr>
              <w:t xml:space="preserve"> </w:t>
            </w:r>
            <w:r w:rsidRPr="00696383">
              <w:rPr>
                <w:rFonts w:ascii="Times New Roman" w:hAnsi="Times New Roman" w:cs="Times New Roman"/>
                <w:sz w:val="20"/>
                <w:szCs w:val="20"/>
              </w:rPr>
              <w:t xml:space="preserve">sulfamethoxazole on mild steel corrosion in 1M HCl, </w:t>
            </w:r>
            <w:r>
              <w:rPr>
                <w:rFonts w:ascii="Times New Roman" w:hAnsi="Times New Roman" w:cs="Times New Roman"/>
                <w:sz w:val="20"/>
                <w:szCs w:val="20"/>
              </w:rPr>
              <w:t>B.M. Prasanna, B.M. Praveen, Narayan Hebbar, M.K. Pavithra, T.S. Manjunatha,</w:t>
            </w:r>
          </w:p>
          <w:p w:rsidR="007625D5" w:rsidRPr="00C83B05" w:rsidRDefault="007625D5" w:rsidP="007625D5">
            <w:pPr>
              <w:rPr>
                <w:rFonts w:ascii="Times New Roman" w:hAnsi="Times New Roman" w:cs="Times New Roman"/>
                <w:b/>
                <w:sz w:val="20"/>
                <w:szCs w:val="20"/>
              </w:rPr>
            </w:pPr>
            <w:r w:rsidRPr="00C83B05">
              <w:rPr>
                <w:rFonts w:ascii="Times New Roman" w:hAnsi="Times New Roman" w:cs="Times New Roman"/>
                <w:b/>
                <w:sz w:val="20"/>
                <w:szCs w:val="20"/>
              </w:rPr>
              <w:t>R.S. Malladi.</w:t>
            </w: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2018</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14</w:t>
            </w:r>
          </w:p>
        </w:tc>
        <w:tc>
          <w:tcPr>
            <w:tcW w:w="1469" w:type="dxa"/>
            <w:vMerge/>
          </w:tcPr>
          <w:p w:rsidR="007625D5" w:rsidRPr="00C83B05" w:rsidRDefault="007625D5" w:rsidP="005E19DD">
            <w:pPr>
              <w:rPr>
                <w:rFonts w:ascii="Times New Roman" w:hAnsi="Times New Roman" w:cs="Times New Roman"/>
                <w:b/>
                <w:sz w:val="20"/>
                <w:szCs w:val="20"/>
              </w:rPr>
            </w:pPr>
          </w:p>
        </w:tc>
        <w:tc>
          <w:tcPr>
            <w:tcW w:w="197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Journal of Materials Science: Materials in Electronics 27 (12), 13065-13074,</w:t>
            </w:r>
          </w:p>
        </w:tc>
        <w:tc>
          <w:tcPr>
            <w:tcW w:w="451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 xml:space="preserve">Ru–TiO 2 semiconducting nanoparticles for the photo-catalytic degradation of bromothymol blue, RM Kulkarni, </w:t>
            </w:r>
            <w:r w:rsidRPr="00C83B05">
              <w:rPr>
                <w:rFonts w:ascii="Times New Roman" w:hAnsi="Times New Roman" w:cs="Times New Roman"/>
                <w:b/>
                <w:sz w:val="20"/>
                <w:szCs w:val="20"/>
              </w:rPr>
              <w:t>RS Malladi</w:t>
            </w:r>
            <w:r w:rsidRPr="00696383">
              <w:rPr>
                <w:rFonts w:ascii="Times New Roman" w:hAnsi="Times New Roman" w:cs="Times New Roman"/>
                <w:sz w:val="20"/>
                <w:szCs w:val="20"/>
              </w:rPr>
              <w:t>, MS Hanagadakar, MR Doddamani, </w:t>
            </w: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2016</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15</w:t>
            </w:r>
          </w:p>
        </w:tc>
        <w:tc>
          <w:tcPr>
            <w:tcW w:w="1469" w:type="dxa"/>
            <w:vMerge/>
          </w:tcPr>
          <w:p w:rsidR="007625D5" w:rsidRPr="00C83B05" w:rsidRDefault="007625D5" w:rsidP="005E19DD">
            <w:pPr>
              <w:rPr>
                <w:rFonts w:ascii="Times New Roman" w:hAnsi="Times New Roman" w:cs="Times New Roman"/>
                <w:b/>
                <w:sz w:val="20"/>
                <w:szCs w:val="20"/>
              </w:rPr>
            </w:pPr>
          </w:p>
        </w:tc>
        <w:tc>
          <w:tcPr>
            <w:tcW w:w="197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Progress in Reaction Kinetics and Mechanism 41 (3), 245-257</w:t>
            </w:r>
          </w:p>
        </w:tc>
        <w:tc>
          <w:tcPr>
            <w:tcW w:w="451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 xml:space="preserve">Oxidation of linezolid by permanganate in acidic medium: Pd (II) catalysis, kinetics and pathways, RM Kulkarni, MS Hanagadakar, </w:t>
            </w:r>
            <w:r w:rsidRPr="00C83B05">
              <w:rPr>
                <w:rFonts w:ascii="Times New Roman" w:hAnsi="Times New Roman" w:cs="Times New Roman"/>
                <w:b/>
                <w:sz w:val="20"/>
                <w:szCs w:val="20"/>
              </w:rPr>
              <w:t>RS Malladi</w:t>
            </w:r>
            <w:r w:rsidRPr="00696383">
              <w:rPr>
                <w:rFonts w:ascii="Times New Roman" w:hAnsi="Times New Roman" w:cs="Times New Roman"/>
                <w:sz w:val="20"/>
                <w:szCs w:val="20"/>
              </w:rPr>
              <w:t>, B Santhakumari, ...</w:t>
            </w: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2016</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16</w:t>
            </w:r>
          </w:p>
        </w:tc>
        <w:tc>
          <w:tcPr>
            <w:tcW w:w="1469" w:type="dxa"/>
            <w:vMerge/>
          </w:tcPr>
          <w:p w:rsidR="007625D5" w:rsidRPr="00C83B05" w:rsidRDefault="007625D5" w:rsidP="005E19DD">
            <w:pPr>
              <w:rPr>
                <w:rFonts w:ascii="Times New Roman" w:hAnsi="Times New Roman" w:cs="Times New Roman"/>
                <w:b/>
                <w:sz w:val="20"/>
                <w:szCs w:val="20"/>
              </w:rPr>
            </w:pPr>
          </w:p>
        </w:tc>
        <w:tc>
          <w:tcPr>
            <w:tcW w:w="197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Desalination and Water Treatment 57 (34), 16111-16118</w:t>
            </w:r>
          </w:p>
        </w:tc>
        <w:tc>
          <w:tcPr>
            <w:tcW w:w="451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 xml:space="preserve">Ag-TiO2 nanoparticles for photocatalytic degradation of lomefloxacin, RM Kulkarni, </w:t>
            </w:r>
            <w:r w:rsidRPr="00C83B05">
              <w:rPr>
                <w:rFonts w:ascii="Times New Roman" w:hAnsi="Times New Roman" w:cs="Times New Roman"/>
                <w:b/>
                <w:sz w:val="20"/>
                <w:szCs w:val="20"/>
              </w:rPr>
              <w:t>RS Malladi</w:t>
            </w:r>
            <w:r w:rsidRPr="00696383">
              <w:rPr>
                <w:rFonts w:ascii="Times New Roman" w:hAnsi="Times New Roman" w:cs="Times New Roman"/>
                <w:sz w:val="20"/>
                <w:szCs w:val="20"/>
              </w:rPr>
              <w:t>, MS Hanagadakar, MR Doddamani, UK Bhat</w:t>
            </w: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2016</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17</w:t>
            </w:r>
          </w:p>
        </w:tc>
        <w:tc>
          <w:tcPr>
            <w:tcW w:w="1469" w:type="dxa"/>
            <w:vMerge/>
          </w:tcPr>
          <w:p w:rsidR="007625D5" w:rsidRPr="00C83B05" w:rsidRDefault="007625D5" w:rsidP="005E19DD">
            <w:pPr>
              <w:rPr>
                <w:rFonts w:ascii="Times New Roman" w:hAnsi="Times New Roman" w:cs="Times New Roman"/>
                <w:b/>
                <w:sz w:val="20"/>
                <w:szCs w:val="20"/>
              </w:rPr>
            </w:pPr>
          </w:p>
        </w:tc>
        <w:tc>
          <w:tcPr>
            <w:tcW w:w="197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Desalination and Water Treatment 57 (23), 10826-10838</w:t>
            </w:r>
          </w:p>
        </w:tc>
        <w:tc>
          <w:tcPr>
            <w:tcW w:w="451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 xml:space="preserve">Experimental and theoretical studies on the oxidation of lomefloxacin by alkaline permanganate, RM Kulkarni, MS Hanagadakar, </w:t>
            </w:r>
            <w:r w:rsidRPr="00C83B05">
              <w:rPr>
                <w:rFonts w:ascii="Times New Roman" w:hAnsi="Times New Roman" w:cs="Times New Roman"/>
                <w:b/>
                <w:sz w:val="20"/>
                <w:szCs w:val="20"/>
              </w:rPr>
              <w:t>RS Malladi</w:t>
            </w:r>
            <w:r w:rsidRPr="00696383">
              <w:rPr>
                <w:rFonts w:ascii="Times New Roman" w:hAnsi="Times New Roman" w:cs="Times New Roman"/>
                <w:sz w:val="20"/>
                <w:szCs w:val="20"/>
              </w:rPr>
              <w:t>, HS Biswal, ...</w:t>
            </w: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2016</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18</w:t>
            </w:r>
          </w:p>
        </w:tc>
        <w:tc>
          <w:tcPr>
            <w:tcW w:w="1469" w:type="dxa"/>
            <w:vMerge w:val="restart"/>
          </w:tcPr>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r w:rsidRPr="00C83B05">
              <w:rPr>
                <w:rFonts w:ascii="Times New Roman" w:hAnsi="Times New Roman" w:cs="Times New Roman"/>
                <w:b/>
                <w:sz w:val="20"/>
                <w:szCs w:val="20"/>
              </w:rPr>
              <w:t>Dr. P. V. Malaji</w:t>
            </w:r>
          </w:p>
        </w:tc>
        <w:tc>
          <w:tcPr>
            <w:tcW w:w="197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Mechanical Systems and Signal Processing 108, 304-316</w:t>
            </w:r>
          </w:p>
        </w:tc>
        <w:tc>
          <w:tcPr>
            <w:tcW w:w="451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 xml:space="preserve"> Analysis and experiment of magneto-mechanically coupled harvesters, </w:t>
            </w:r>
            <w:r w:rsidRPr="00C83B05">
              <w:rPr>
                <w:rFonts w:ascii="Times New Roman" w:hAnsi="Times New Roman" w:cs="Times New Roman"/>
                <w:b/>
                <w:sz w:val="20"/>
                <w:szCs w:val="20"/>
              </w:rPr>
              <w:t>PV Malaji</w:t>
            </w:r>
            <w:r w:rsidRPr="00696383">
              <w:rPr>
                <w:rFonts w:ascii="Times New Roman" w:hAnsi="Times New Roman" w:cs="Times New Roman"/>
                <w:sz w:val="20"/>
                <w:szCs w:val="20"/>
              </w:rPr>
              <w:t>, SF Ali</w:t>
            </w: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2018</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19</w:t>
            </w:r>
          </w:p>
        </w:tc>
        <w:tc>
          <w:tcPr>
            <w:tcW w:w="1469" w:type="dxa"/>
            <w:vMerge/>
          </w:tcPr>
          <w:p w:rsidR="007625D5" w:rsidRPr="00C83B05" w:rsidRDefault="007625D5" w:rsidP="005E19DD">
            <w:pPr>
              <w:rPr>
                <w:rFonts w:ascii="Times New Roman" w:hAnsi="Times New Roman" w:cs="Times New Roman"/>
                <w:b/>
                <w:sz w:val="20"/>
                <w:szCs w:val="20"/>
              </w:rPr>
            </w:pPr>
          </w:p>
        </w:tc>
        <w:tc>
          <w:tcPr>
            <w:tcW w:w="197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Applied Physics Letters 111 (8), 083901</w:t>
            </w:r>
          </w:p>
        </w:tc>
        <w:tc>
          <w:tcPr>
            <w:tcW w:w="451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 xml:space="preserve">Magneto-mechanically coupled electromagnetic harvesters for broadband energy harvesting, </w:t>
            </w:r>
            <w:r w:rsidRPr="00C83B05">
              <w:rPr>
                <w:rFonts w:ascii="Times New Roman" w:hAnsi="Times New Roman" w:cs="Times New Roman"/>
                <w:b/>
                <w:sz w:val="20"/>
                <w:szCs w:val="20"/>
              </w:rPr>
              <w:t>PV Malaji,</w:t>
            </w:r>
            <w:r w:rsidRPr="00696383">
              <w:rPr>
                <w:rFonts w:ascii="Times New Roman" w:hAnsi="Times New Roman" w:cs="Times New Roman"/>
                <w:sz w:val="20"/>
                <w:szCs w:val="20"/>
              </w:rPr>
              <w:t xml:space="preserve"> SF Ali</w:t>
            </w: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2017</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20</w:t>
            </w:r>
          </w:p>
        </w:tc>
        <w:tc>
          <w:tcPr>
            <w:tcW w:w="1469" w:type="dxa"/>
            <w:vMerge/>
          </w:tcPr>
          <w:p w:rsidR="007625D5" w:rsidRPr="00C83B05" w:rsidRDefault="007625D5" w:rsidP="005E19DD">
            <w:pPr>
              <w:rPr>
                <w:rFonts w:ascii="Times New Roman" w:hAnsi="Times New Roman" w:cs="Times New Roman"/>
                <w:b/>
                <w:sz w:val="20"/>
                <w:szCs w:val="20"/>
              </w:rPr>
            </w:pPr>
          </w:p>
        </w:tc>
        <w:tc>
          <w:tcPr>
            <w:tcW w:w="197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Sensors and Actuators A: Physical 255, 1-9</w:t>
            </w:r>
          </w:p>
        </w:tc>
        <w:tc>
          <w:tcPr>
            <w:tcW w:w="4510" w:type="dxa"/>
          </w:tcPr>
          <w:p w:rsidR="007625D5" w:rsidRPr="00696383" w:rsidRDefault="000E7E56" w:rsidP="005E19DD">
            <w:pPr>
              <w:rPr>
                <w:rFonts w:ascii="Times New Roman" w:hAnsi="Times New Roman" w:cs="Times New Roman"/>
                <w:sz w:val="20"/>
                <w:szCs w:val="20"/>
              </w:rPr>
            </w:pPr>
            <w:hyperlink r:id="rId15" w:history="1">
              <w:r w:rsidR="007625D5" w:rsidRPr="00696383">
                <w:rPr>
                  <w:rFonts w:ascii="Times New Roman" w:hAnsi="Times New Roman" w:cs="Times New Roman"/>
                  <w:sz w:val="20"/>
                  <w:szCs w:val="20"/>
                </w:rPr>
                <w:t>Broadband energy harvesting with mechanically coupled harvesters</w:t>
              </w:r>
            </w:hyperlink>
            <w:r w:rsidR="007625D5" w:rsidRPr="00696383">
              <w:rPr>
                <w:rFonts w:ascii="Times New Roman" w:hAnsi="Times New Roman" w:cs="Times New Roman"/>
                <w:sz w:val="20"/>
                <w:szCs w:val="20"/>
              </w:rPr>
              <w:t xml:space="preserve">, </w:t>
            </w:r>
            <w:r w:rsidR="007625D5" w:rsidRPr="00C83B05">
              <w:rPr>
                <w:rFonts w:ascii="Times New Roman" w:hAnsi="Times New Roman" w:cs="Times New Roman"/>
                <w:b/>
                <w:sz w:val="20"/>
                <w:szCs w:val="20"/>
              </w:rPr>
              <w:t>PV Malaji,</w:t>
            </w:r>
            <w:r w:rsidR="007625D5" w:rsidRPr="00696383">
              <w:rPr>
                <w:rFonts w:ascii="Times New Roman" w:hAnsi="Times New Roman" w:cs="Times New Roman"/>
                <w:sz w:val="20"/>
                <w:szCs w:val="20"/>
              </w:rPr>
              <w:t xml:space="preserve"> SF Ali</w:t>
            </w: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2017</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21</w:t>
            </w:r>
          </w:p>
        </w:tc>
        <w:tc>
          <w:tcPr>
            <w:tcW w:w="1469" w:type="dxa"/>
            <w:vMerge/>
          </w:tcPr>
          <w:p w:rsidR="007625D5" w:rsidRPr="00C83B05" w:rsidRDefault="007625D5" w:rsidP="005E19DD">
            <w:pPr>
              <w:rPr>
                <w:rFonts w:ascii="Times New Roman" w:hAnsi="Times New Roman" w:cs="Times New Roman"/>
                <w:b/>
                <w:sz w:val="20"/>
                <w:szCs w:val="20"/>
              </w:rPr>
            </w:pPr>
          </w:p>
        </w:tc>
        <w:tc>
          <w:tcPr>
            <w:tcW w:w="197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Power Electronics, Intelligent Control and Energy Systems (ICPEICES), IEEE …</w:t>
            </w:r>
          </w:p>
        </w:tc>
        <w:tc>
          <w:tcPr>
            <w:tcW w:w="4510" w:type="dxa"/>
          </w:tcPr>
          <w:p w:rsidR="007625D5" w:rsidRPr="00696383" w:rsidRDefault="000E7E56" w:rsidP="005E19DD">
            <w:pPr>
              <w:rPr>
                <w:rFonts w:ascii="Times New Roman" w:hAnsi="Times New Roman" w:cs="Times New Roman"/>
                <w:sz w:val="20"/>
                <w:szCs w:val="20"/>
              </w:rPr>
            </w:pPr>
            <w:hyperlink r:id="rId16" w:history="1">
              <w:r w:rsidR="007625D5" w:rsidRPr="00696383">
                <w:rPr>
                  <w:rFonts w:ascii="Times New Roman" w:hAnsi="Times New Roman" w:cs="Times New Roman"/>
                  <w:sz w:val="20"/>
                  <w:szCs w:val="20"/>
                </w:rPr>
                <w:t>Magneto-mechanically coupled energy harvesters</w:t>
              </w:r>
            </w:hyperlink>
            <w:r w:rsidR="007625D5" w:rsidRPr="00696383">
              <w:rPr>
                <w:rFonts w:ascii="Times New Roman" w:hAnsi="Times New Roman" w:cs="Times New Roman"/>
                <w:sz w:val="20"/>
                <w:szCs w:val="20"/>
              </w:rPr>
              <w:t xml:space="preserve">, </w:t>
            </w:r>
          </w:p>
          <w:p w:rsidR="007625D5" w:rsidRPr="00696383" w:rsidRDefault="007625D5" w:rsidP="005E19DD">
            <w:pPr>
              <w:rPr>
                <w:rFonts w:ascii="Times New Roman" w:hAnsi="Times New Roman" w:cs="Times New Roman"/>
                <w:sz w:val="20"/>
                <w:szCs w:val="20"/>
              </w:rPr>
            </w:pPr>
            <w:r w:rsidRPr="00C83B05">
              <w:rPr>
                <w:rFonts w:ascii="Times New Roman" w:hAnsi="Times New Roman" w:cs="Times New Roman"/>
                <w:b/>
                <w:sz w:val="20"/>
                <w:szCs w:val="20"/>
              </w:rPr>
              <w:t>PV Malaji</w:t>
            </w:r>
            <w:r w:rsidRPr="00696383">
              <w:rPr>
                <w:rFonts w:ascii="Times New Roman" w:hAnsi="Times New Roman" w:cs="Times New Roman"/>
                <w:sz w:val="20"/>
                <w:szCs w:val="20"/>
              </w:rPr>
              <w:t>, SF Ali</w:t>
            </w: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2016</w:t>
            </w:r>
          </w:p>
        </w:tc>
      </w:tr>
      <w:tr w:rsidR="007625D5" w:rsidRPr="00696383" w:rsidTr="009C68FD">
        <w:tc>
          <w:tcPr>
            <w:tcW w:w="439" w:type="dxa"/>
          </w:tcPr>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22</w:t>
            </w:r>
          </w:p>
        </w:tc>
        <w:tc>
          <w:tcPr>
            <w:tcW w:w="1469" w:type="dxa"/>
            <w:vMerge/>
            <w:tcBorders>
              <w:bottom w:val="single" w:sz="4" w:space="0" w:color="auto"/>
            </w:tcBorders>
          </w:tcPr>
          <w:p w:rsidR="007625D5" w:rsidRPr="00C83B05" w:rsidRDefault="007625D5" w:rsidP="005E19DD">
            <w:pPr>
              <w:rPr>
                <w:rFonts w:ascii="Times New Roman" w:hAnsi="Times New Roman" w:cs="Times New Roman"/>
                <w:b/>
                <w:sz w:val="20"/>
                <w:szCs w:val="20"/>
              </w:rPr>
            </w:pPr>
          </w:p>
        </w:tc>
        <w:tc>
          <w:tcPr>
            <w:tcW w:w="197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Procedia Engineering 144, 621-628</w:t>
            </w:r>
          </w:p>
        </w:tc>
        <w:tc>
          <w:tcPr>
            <w:tcW w:w="4510" w:type="dxa"/>
          </w:tcPr>
          <w:p w:rsidR="007625D5" w:rsidRPr="00696383" w:rsidRDefault="000E7E56" w:rsidP="005E19DD">
            <w:pPr>
              <w:rPr>
                <w:rFonts w:ascii="Times New Roman" w:hAnsi="Times New Roman" w:cs="Times New Roman"/>
                <w:sz w:val="20"/>
                <w:szCs w:val="20"/>
              </w:rPr>
            </w:pPr>
            <w:hyperlink r:id="rId17" w:history="1">
              <w:r w:rsidR="007625D5" w:rsidRPr="00696383">
                <w:rPr>
                  <w:rFonts w:ascii="Times New Roman" w:hAnsi="Times New Roman" w:cs="Times New Roman"/>
                  <w:sz w:val="20"/>
                  <w:szCs w:val="20"/>
                </w:rPr>
                <w:t>Analysis of Harvesting Energy from Mistuned Multiple Harvesters with and without Coupling</w:t>
              </w:r>
            </w:hyperlink>
            <w:r w:rsidR="007625D5" w:rsidRPr="00696383">
              <w:rPr>
                <w:rFonts w:ascii="Times New Roman" w:hAnsi="Times New Roman" w:cs="Times New Roman"/>
                <w:sz w:val="20"/>
                <w:szCs w:val="20"/>
              </w:rPr>
              <w:t xml:space="preserve">, </w:t>
            </w:r>
            <w:r w:rsidR="007625D5" w:rsidRPr="00C83B05">
              <w:rPr>
                <w:rFonts w:ascii="Times New Roman" w:hAnsi="Times New Roman" w:cs="Times New Roman"/>
                <w:b/>
                <w:sz w:val="20"/>
                <w:szCs w:val="20"/>
              </w:rPr>
              <w:t>PV Malaji,</w:t>
            </w:r>
            <w:r w:rsidR="007625D5" w:rsidRPr="00696383">
              <w:rPr>
                <w:rFonts w:ascii="Times New Roman" w:hAnsi="Times New Roman" w:cs="Times New Roman"/>
                <w:sz w:val="20"/>
                <w:szCs w:val="20"/>
              </w:rPr>
              <w:t xml:space="preserve"> SF Ali, S Adhikari, MI Friswell</w:t>
            </w: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2016</w:t>
            </w:r>
          </w:p>
        </w:tc>
      </w:tr>
      <w:tr w:rsidR="007625D5" w:rsidRPr="00696383" w:rsidTr="009C68FD">
        <w:tc>
          <w:tcPr>
            <w:tcW w:w="439" w:type="dxa"/>
          </w:tcPr>
          <w:p w:rsidR="0071101E" w:rsidRDefault="0071101E" w:rsidP="005E19DD">
            <w:pPr>
              <w:rPr>
                <w:rFonts w:ascii="Times New Roman" w:hAnsi="Times New Roman" w:cs="Times New Roman"/>
                <w:sz w:val="20"/>
                <w:szCs w:val="20"/>
              </w:rPr>
            </w:pPr>
          </w:p>
          <w:p w:rsidR="00C864E6" w:rsidRDefault="00C864E6"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23</w:t>
            </w:r>
          </w:p>
        </w:tc>
        <w:tc>
          <w:tcPr>
            <w:tcW w:w="1469" w:type="dxa"/>
            <w:tcBorders>
              <w:top w:val="single" w:sz="4" w:space="0" w:color="auto"/>
            </w:tcBorders>
          </w:tcPr>
          <w:p w:rsidR="009C68FD" w:rsidRDefault="009C68FD" w:rsidP="005E19DD">
            <w:pPr>
              <w:rPr>
                <w:rFonts w:ascii="Times New Roman" w:hAnsi="Times New Roman" w:cs="Times New Roman"/>
                <w:sz w:val="20"/>
                <w:szCs w:val="20"/>
              </w:rPr>
            </w:pPr>
          </w:p>
          <w:p w:rsidR="009C68FD" w:rsidRDefault="009C68FD" w:rsidP="005E19DD">
            <w:pPr>
              <w:rPr>
                <w:rFonts w:ascii="Times New Roman" w:hAnsi="Times New Roman" w:cs="Times New Roman"/>
                <w:sz w:val="20"/>
                <w:szCs w:val="20"/>
              </w:rPr>
            </w:pPr>
          </w:p>
          <w:p w:rsidR="007625D5" w:rsidRPr="00C83B05" w:rsidRDefault="000E7E56" w:rsidP="005E19DD">
            <w:pPr>
              <w:rPr>
                <w:rFonts w:ascii="Times New Roman" w:hAnsi="Times New Roman" w:cs="Times New Roman"/>
                <w:b/>
                <w:sz w:val="20"/>
                <w:szCs w:val="20"/>
              </w:rPr>
            </w:pPr>
            <w:hyperlink r:id="rId18" w:anchor="!" w:history="1">
              <w:r w:rsidR="009C68FD" w:rsidRPr="00C83B05">
                <w:rPr>
                  <w:rFonts w:ascii="Times New Roman" w:hAnsi="Times New Roman" w:cs="Times New Roman"/>
                  <w:b/>
                  <w:sz w:val="20"/>
                  <w:szCs w:val="20"/>
                </w:rPr>
                <w:t>C.R.Hiremath</w:t>
              </w:r>
            </w:hyperlink>
          </w:p>
        </w:tc>
        <w:tc>
          <w:tcPr>
            <w:tcW w:w="1970" w:type="dxa"/>
          </w:tcPr>
          <w:p w:rsidR="007625D5" w:rsidRPr="00C864E6" w:rsidRDefault="000E7E56" w:rsidP="00C864E6">
            <w:pPr>
              <w:pStyle w:val="Heading2"/>
              <w:spacing w:before="0"/>
              <w:textAlignment w:val="center"/>
              <w:outlineLvl w:val="1"/>
              <w:rPr>
                <w:b w:val="0"/>
                <w:sz w:val="20"/>
                <w:szCs w:val="20"/>
              </w:rPr>
            </w:pPr>
            <w:hyperlink r:id="rId19" w:tooltip="Go to Applied Thermal Engineering on ScienceDirect" w:history="1">
              <w:r w:rsidR="007625D5" w:rsidRPr="00696383">
                <w:rPr>
                  <w:rFonts w:eastAsiaTheme="minorEastAsia"/>
                  <w:b w:val="0"/>
                  <w:bCs w:val="0"/>
                  <w:sz w:val="20"/>
                  <w:szCs w:val="20"/>
                </w:rPr>
                <w:t>Applied Thermal Engineering</w:t>
              </w:r>
            </w:hyperlink>
            <w:r w:rsidR="00C864E6">
              <w:t xml:space="preserve"> </w:t>
            </w:r>
            <w:hyperlink r:id="rId20" w:tooltip="Go to table of contents for this volume/issue" w:history="1">
              <w:r w:rsidR="007625D5" w:rsidRPr="00C864E6">
                <w:rPr>
                  <w:b w:val="0"/>
                  <w:sz w:val="20"/>
                  <w:szCs w:val="20"/>
                </w:rPr>
                <w:t>Volume 129</w:t>
              </w:r>
            </w:hyperlink>
            <w:r w:rsidR="007625D5" w:rsidRPr="00C864E6">
              <w:rPr>
                <w:b w:val="0"/>
                <w:sz w:val="20"/>
                <w:szCs w:val="20"/>
              </w:rPr>
              <w:t>, 25 January 2018, Pages 70-83</w:t>
            </w:r>
            <w:r w:rsidR="00C864E6">
              <w:rPr>
                <w:b w:val="0"/>
                <w:sz w:val="20"/>
                <w:szCs w:val="20"/>
              </w:rPr>
              <w:t>.</w:t>
            </w:r>
          </w:p>
          <w:p w:rsidR="007625D5" w:rsidRPr="00696383" w:rsidRDefault="007625D5" w:rsidP="005E19DD">
            <w:pPr>
              <w:rPr>
                <w:rFonts w:ascii="Times New Roman" w:hAnsi="Times New Roman" w:cs="Times New Roman"/>
                <w:sz w:val="20"/>
                <w:szCs w:val="20"/>
              </w:rPr>
            </w:pPr>
          </w:p>
        </w:tc>
        <w:tc>
          <w:tcPr>
            <w:tcW w:w="4510" w:type="dxa"/>
          </w:tcPr>
          <w:p w:rsidR="007625D5" w:rsidRPr="00696383" w:rsidRDefault="007625D5" w:rsidP="005E19DD">
            <w:pPr>
              <w:outlineLvl w:val="0"/>
              <w:rPr>
                <w:rFonts w:ascii="Times New Roman" w:hAnsi="Times New Roman" w:cs="Times New Roman"/>
                <w:sz w:val="20"/>
                <w:szCs w:val="20"/>
              </w:rPr>
            </w:pPr>
            <w:r w:rsidRPr="00696383">
              <w:rPr>
                <w:rFonts w:ascii="Times New Roman" w:hAnsi="Times New Roman" w:cs="Times New Roman"/>
                <w:sz w:val="20"/>
                <w:szCs w:val="20"/>
              </w:rPr>
              <w:t>Experimental and theoretical study on dehumidification potential of clay-additives based CaCl</w:t>
            </w:r>
            <w:r w:rsidRPr="00C83B05">
              <w:rPr>
                <w:rFonts w:ascii="Times New Roman" w:hAnsi="Times New Roman" w:cs="Times New Roman"/>
                <w:sz w:val="20"/>
                <w:szCs w:val="20"/>
                <w:vertAlign w:val="subscript"/>
              </w:rPr>
              <w:t>2</w:t>
            </w:r>
            <w:r w:rsidRPr="00696383">
              <w:rPr>
                <w:rFonts w:ascii="Times New Roman" w:hAnsi="Times New Roman" w:cs="Times New Roman"/>
                <w:sz w:val="20"/>
                <w:szCs w:val="20"/>
              </w:rPr>
              <w:t xml:space="preserve"> composite desiccants, </w:t>
            </w:r>
            <w:bookmarkStart w:id="1" w:name="bau005"/>
            <w:r w:rsidR="00606796" w:rsidRPr="00696383">
              <w:rPr>
                <w:rFonts w:ascii="Times New Roman" w:hAnsi="Times New Roman" w:cs="Times New Roman"/>
                <w:sz w:val="20"/>
                <w:szCs w:val="20"/>
              </w:rPr>
              <w:fldChar w:fldCharType="begin"/>
            </w:r>
            <w:r w:rsidRPr="00696383">
              <w:rPr>
                <w:rFonts w:ascii="Times New Roman" w:hAnsi="Times New Roman" w:cs="Times New Roman"/>
                <w:sz w:val="20"/>
                <w:szCs w:val="20"/>
              </w:rPr>
              <w:instrText xml:space="preserve"> HYPERLINK "https://www.sciencedirect.com/science/article/pii/S1359431117317040" \l "!" </w:instrText>
            </w:r>
            <w:r w:rsidR="00606796" w:rsidRPr="00696383">
              <w:rPr>
                <w:rFonts w:ascii="Times New Roman" w:hAnsi="Times New Roman" w:cs="Times New Roman"/>
                <w:sz w:val="20"/>
                <w:szCs w:val="20"/>
              </w:rPr>
              <w:fldChar w:fldCharType="separate"/>
            </w:r>
            <w:r w:rsidRPr="00C83B05">
              <w:rPr>
                <w:rFonts w:ascii="Times New Roman" w:hAnsi="Times New Roman" w:cs="Times New Roman"/>
                <w:b/>
                <w:sz w:val="20"/>
                <w:szCs w:val="20"/>
              </w:rPr>
              <w:t>C.R.Hiremath</w:t>
            </w:r>
            <w:r w:rsidR="00606796" w:rsidRPr="00696383">
              <w:rPr>
                <w:rFonts w:ascii="Times New Roman" w:hAnsi="Times New Roman" w:cs="Times New Roman"/>
                <w:sz w:val="20"/>
                <w:szCs w:val="20"/>
              </w:rPr>
              <w:fldChar w:fldCharType="end"/>
            </w:r>
            <w:bookmarkStart w:id="2" w:name="bau010"/>
            <w:bookmarkEnd w:id="1"/>
            <w:r>
              <w:rPr>
                <w:rFonts w:ascii="Times New Roman" w:hAnsi="Times New Roman" w:cs="Times New Roman"/>
                <w:sz w:val="20"/>
                <w:szCs w:val="20"/>
              </w:rPr>
              <w:t xml:space="preserve">, </w:t>
            </w:r>
            <w:hyperlink r:id="rId21" w:anchor="!" w:history="1">
              <w:r>
                <w:rPr>
                  <w:rFonts w:ascii="Times New Roman" w:hAnsi="Times New Roman" w:cs="Times New Roman"/>
                  <w:sz w:val="20"/>
                  <w:szCs w:val="20"/>
                </w:rPr>
                <w:t>,</w:t>
              </w:r>
            </w:hyperlink>
            <w:bookmarkStart w:id="3" w:name="bau015"/>
            <w:bookmarkEnd w:id="2"/>
            <w:r w:rsidR="00606796" w:rsidRPr="00696383">
              <w:rPr>
                <w:rFonts w:ascii="Times New Roman" w:hAnsi="Times New Roman" w:cs="Times New Roman"/>
                <w:sz w:val="20"/>
                <w:szCs w:val="20"/>
              </w:rPr>
              <w:fldChar w:fldCharType="begin"/>
            </w:r>
            <w:r w:rsidRPr="00696383">
              <w:rPr>
                <w:rFonts w:ascii="Times New Roman" w:hAnsi="Times New Roman" w:cs="Times New Roman"/>
                <w:sz w:val="20"/>
                <w:szCs w:val="20"/>
              </w:rPr>
              <w:instrText xml:space="preserve"> HYPERLINK "https://www.sciencedirect.com/science/article/pii/S1359431117317040" \l "!" </w:instrText>
            </w:r>
            <w:r w:rsidR="00606796" w:rsidRPr="00696383">
              <w:rPr>
                <w:rFonts w:ascii="Times New Roman" w:hAnsi="Times New Roman" w:cs="Times New Roman"/>
                <w:sz w:val="20"/>
                <w:szCs w:val="20"/>
              </w:rPr>
              <w:fldChar w:fldCharType="separate"/>
            </w:r>
            <w:r w:rsidRPr="00696383">
              <w:rPr>
                <w:rFonts w:ascii="Times New Roman" w:hAnsi="Times New Roman" w:cs="Times New Roman"/>
                <w:sz w:val="20"/>
                <w:szCs w:val="20"/>
              </w:rPr>
              <w:t>V.V.Katti</w:t>
            </w:r>
            <w:r w:rsidR="00606796" w:rsidRPr="00696383">
              <w:rPr>
                <w:rFonts w:ascii="Times New Roman" w:hAnsi="Times New Roman" w:cs="Times New Roman"/>
                <w:sz w:val="20"/>
                <w:szCs w:val="20"/>
              </w:rPr>
              <w:fldChar w:fldCharType="end"/>
            </w:r>
            <w:bookmarkEnd w:id="3"/>
            <w:r>
              <w:rPr>
                <w:rFonts w:ascii="Times New Roman" w:hAnsi="Times New Roman" w:cs="Times New Roman"/>
                <w:sz w:val="20"/>
                <w:szCs w:val="20"/>
              </w:rPr>
              <w:t>.</w:t>
            </w:r>
          </w:p>
          <w:p w:rsidR="007625D5" w:rsidRPr="00696383" w:rsidRDefault="007625D5" w:rsidP="005E19DD">
            <w:pPr>
              <w:rPr>
                <w:rFonts w:ascii="Times New Roman" w:hAnsi="Times New Roman" w:cs="Times New Roman"/>
                <w:sz w:val="20"/>
                <w:szCs w:val="20"/>
              </w:rPr>
            </w:pP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2017</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24</w:t>
            </w:r>
          </w:p>
        </w:tc>
        <w:tc>
          <w:tcPr>
            <w:tcW w:w="1469" w:type="dxa"/>
          </w:tcPr>
          <w:p w:rsidR="0071101E" w:rsidRDefault="0071101E"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r w:rsidRPr="00C83B05">
              <w:rPr>
                <w:rFonts w:ascii="Times New Roman" w:hAnsi="Times New Roman" w:cs="Times New Roman"/>
                <w:b/>
                <w:sz w:val="20"/>
                <w:szCs w:val="20"/>
              </w:rPr>
              <w:t>Neeta S. Matapati</w:t>
            </w:r>
          </w:p>
        </w:tc>
        <w:tc>
          <w:tcPr>
            <w:tcW w:w="1970" w:type="dxa"/>
          </w:tcPr>
          <w:p w:rsidR="007625D5" w:rsidRPr="00541D39" w:rsidRDefault="007625D5" w:rsidP="005E19DD">
            <w:pPr>
              <w:rPr>
                <w:rFonts w:ascii="Times New Roman" w:hAnsi="Times New Roman" w:cs="Times New Roman"/>
                <w:sz w:val="20"/>
                <w:szCs w:val="20"/>
              </w:rPr>
            </w:pPr>
            <w:r w:rsidRPr="00541D39">
              <w:rPr>
                <w:rFonts w:ascii="Times New Roman" w:hAnsi="Times New Roman" w:cs="Times New Roman"/>
                <w:sz w:val="20"/>
                <w:szCs w:val="20"/>
              </w:rPr>
              <w:t>Materials Today,</w:t>
            </w:r>
          </w:p>
          <w:p w:rsidR="007625D5" w:rsidRPr="00696383" w:rsidRDefault="000E7E56" w:rsidP="005E19DD">
            <w:pPr>
              <w:rPr>
                <w:rFonts w:ascii="Times New Roman" w:hAnsi="Times New Roman" w:cs="Times New Roman"/>
                <w:sz w:val="20"/>
                <w:szCs w:val="20"/>
              </w:rPr>
            </w:pPr>
            <w:hyperlink r:id="rId22" w:tooltip="Go to table of contents for this volume/issue" w:history="1">
              <w:r w:rsidR="007625D5" w:rsidRPr="00541D39">
                <w:rPr>
                  <w:rFonts w:ascii="Times New Roman" w:hAnsi="Times New Roman" w:cs="Times New Roman"/>
                  <w:sz w:val="20"/>
                  <w:szCs w:val="20"/>
                </w:rPr>
                <w:t>Volume 4, Issue 10</w:t>
              </w:r>
            </w:hyperlink>
            <w:r w:rsidR="007625D5" w:rsidRPr="00541D39">
              <w:rPr>
                <w:rFonts w:ascii="Times New Roman" w:hAnsi="Times New Roman" w:cs="Times New Roman"/>
                <w:sz w:val="20"/>
                <w:szCs w:val="20"/>
              </w:rPr>
              <w:t>, 2017, Pages 10921-10926</w:t>
            </w:r>
          </w:p>
        </w:tc>
        <w:tc>
          <w:tcPr>
            <w:tcW w:w="4510" w:type="dxa"/>
          </w:tcPr>
          <w:p w:rsidR="007625D5" w:rsidRPr="00696383" w:rsidRDefault="007625D5" w:rsidP="005E19DD">
            <w:pPr>
              <w:pStyle w:val="Heading1"/>
              <w:spacing w:before="0" w:beforeAutospacing="0" w:after="0" w:afterAutospacing="0"/>
              <w:outlineLvl w:val="0"/>
              <w:rPr>
                <w:rFonts w:eastAsiaTheme="minorEastAsia"/>
                <w:b w:val="0"/>
                <w:bCs w:val="0"/>
                <w:kern w:val="0"/>
                <w:sz w:val="20"/>
                <w:szCs w:val="20"/>
              </w:rPr>
            </w:pPr>
            <w:r w:rsidRPr="00696383">
              <w:rPr>
                <w:rFonts w:eastAsiaTheme="minorEastAsia"/>
                <w:b w:val="0"/>
                <w:bCs w:val="0"/>
                <w:kern w:val="0"/>
                <w:sz w:val="20"/>
                <w:szCs w:val="20"/>
              </w:rPr>
              <w:t xml:space="preserve">Influence of heat treatment on the volumetric wear rate of Al-25Mg2Si2Cu4Mn alloy, </w:t>
            </w:r>
            <w:hyperlink r:id="rId23" w:anchor="!" w:history="1">
              <w:r w:rsidRPr="00C73D20">
                <w:rPr>
                  <w:rFonts w:eastAsiaTheme="minorEastAsia"/>
                  <w:bCs w:val="0"/>
                  <w:kern w:val="0"/>
                  <w:sz w:val="20"/>
                  <w:szCs w:val="20"/>
                </w:rPr>
                <w:t>Neeta S.Mathapati</w:t>
              </w:r>
            </w:hyperlink>
            <w:r w:rsidRPr="00C73D20">
              <w:rPr>
                <w:rFonts w:eastAsiaTheme="minorEastAsia"/>
                <w:bCs w:val="0"/>
                <w:kern w:val="0"/>
                <w:sz w:val="20"/>
                <w:szCs w:val="20"/>
              </w:rPr>
              <w:t xml:space="preserve">, </w:t>
            </w:r>
            <w:hyperlink r:id="rId24" w:anchor="!" w:history="1">
              <w:r w:rsidRPr="00696383">
                <w:rPr>
                  <w:rFonts w:eastAsiaTheme="minorEastAsia"/>
                  <w:b w:val="0"/>
                  <w:bCs w:val="0"/>
                  <w:kern w:val="0"/>
                  <w:sz w:val="20"/>
                  <w:szCs w:val="20"/>
                </w:rPr>
                <w:t>Virupaxi</w:t>
              </w:r>
              <w:r>
                <w:rPr>
                  <w:rFonts w:eastAsiaTheme="minorEastAsia"/>
                  <w:b w:val="0"/>
                  <w:bCs w:val="0"/>
                  <w:kern w:val="0"/>
                  <w:sz w:val="20"/>
                  <w:szCs w:val="20"/>
                </w:rPr>
                <w:t xml:space="preserve"> </w:t>
              </w:r>
              <w:r w:rsidRPr="00696383">
                <w:rPr>
                  <w:rFonts w:eastAsiaTheme="minorEastAsia"/>
                  <w:b w:val="0"/>
                  <w:bCs w:val="0"/>
                  <w:kern w:val="0"/>
                  <w:sz w:val="20"/>
                  <w:szCs w:val="20"/>
                </w:rPr>
                <w:t>Auradi</w:t>
              </w:r>
            </w:hyperlink>
            <w:r>
              <w:rPr>
                <w:rFonts w:eastAsiaTheme="minorEastAsia"/>
                <w:b w:val="0"/>
                <w:bCs w:val="0"/>
                <w:kern w:val="0"/>
                <w:sz w:val="20"/>
                <w:szCs w:val="20"/>
              </w:rPr>
              <w:t xml:space="preserve">,    </w:t>
            </w:r>
            <w:hyperlink r:id="rId25" w:anchor="!" w:history="1">
              <w:r w:rsidRPr="00696383">
                <w:rPr>
                  <w:rFonts w:eastAsiaTheme="minorEastAsia"/>
                  <w:b w:val="0"/>
                  <w:bCs w:val="0"/>
                  <w:kern w:val="0"/>
                  <w:sz w:val="20"/>
                  <w:szCs w:val="20"/>
                </w:rPr>
                <w:t>D.G.Mallapur</w:t>
              </w:r>
            </w:hyperlink>
            <w:r>
              <w:rPr>
                <w:rFonts w:eastAsiaTheme="minorEastAsia"/>
                <w:b w:val="0"/>
                <w:bCs w:val="0"/>
                <w:kern w:val="0"/>
                <w:sz w:val="20"/>
                <w:szCs w:val="20"/>
              </w:rPr>
              <w:t>.</w:t>
            </w:r>
          </w:p>
          <w:p w:rsidR="007625D5" w:rsidRPr="00696383" w:rsidRDefault="007625D5" w:rsidP="005E19DD">
            <w:pPr>
              <w:rPr>
                <w:rFonts w:ascii="Times New Roman" w:hAnsi="Times New Roman" w:cs="Times New Roman"/>
                <w:sz w:val="20"/>
                <w:szCs w:val="20"/>
              </w:rPr>
            </w:pP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2017</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25</w:t>
            </w:r>
          </w:p>
        </w:tc>
        <w:tc>
          <w:tcPr>
            <w:tcW w:w="1469" w:type="dxa"/>
          </w:tcPr>
          <w:p w:rsidR="0071101E" w:rsidRDefault="0071101E" w:rsidP="005E19DD">
            <w:pPr>
              <w:rPr>
                <w:rFonts w:ascii="Times New Roman" w:hAnsi="Times New Roman" w:cs="Times New Roman"/>
                <w:b/>
                <w:sz w:val="20"/>
                <w:szCs w:val="20"/>
              </w:rPr>
            </w:pPr>
          </w:p>
          <w:p w:rsidR="0071101E" w:rsidRDefault="0071101E"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r w:rsidRPr="00C83B05">
              <w:rPr>
                <w:rFonts w:ascii="Times New Roman" w:hAnsi="Times New Roman" w:cs="Times New Roman"/>
                <w:b/>
                <w:sz w:val="20"/>
                <w:szCs w:val="20"/>
              </w:rPr>
              <w:t>P.S. Kori</w:t>
            </w:r>
          </w:p>
        </w:tc>
        <w:tc>
          <w:tcPr>
            <w:tcW w:w="1970" w:type="dxa"/>
          </w:tcPr>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IOP Conf. Series: Materials Science and Engineering 225 (2017) 012265 doi:10.1088/1757-899X/225/1/012265</w:t>
            </w:r>
          </w:p>
        </w:tc>
        <w:tc>
          <w:tcPr>
            <w:tcW w:w="4510" w:type="dxa"/>
          </w:tcPr>
          <w:p w:rsidR="007625D5" w:rsidRDefault="007625D5" w:rsidP="005E19DD">
            <w:pPr>
              <w:pStyle w:val="Heading1"/>
              <w:spacing w:before="0" w:beforeAutospacing="0" w:after="0" w:afterAutospacing="0"/>
              <w:outlineLvl w:val="0"/>
              <w:rPr>
                <w:rFonts w:eastAsiaTheme="minorEastAsia"/>
                <w:b w:val="0"/>
                <w:bCs w:val="0"/>
                <w:kern w:val="0"/>
                <w:sz w:val="20"/>
                <w:szCs w:val="20"/>
              </w:rPr>
            </w:pPr>
            <w:r w:rsidRPr="00696383">
              <w:rPr>
                <w:rFonts w:eastAsiaTheme="minorEastAsia"/>
                <w:b w:val="0"/>
                <w:bCs w:val="0"/>
                <w:kern w:val="0"/>
                <w:sz w:val="20"/>
                <w:szCs w:val="20"/>
              </w:rPr>
              <w:t xml:space="preserve">Effect of Copper Coated SiC Reinforcements on Microstructure, Mechanical Properties and Wear of Aluminium Composites, </w:t>
            </w:r>
            <w:r w:rsidRPr="00C73D20">
              <w:rPr>
                <w:rFonts w:eastAsiaTheme="minorEastAsia"/>
                <w:bCs w:val="0"/>
                <w:kern w:val="0"/>
                <w:sz w:val="20"/>
                <w:szCs w:val="20"/>
              </w:rPr>
              <w:t>P S Kori</w:t>
            </w:r>
            <w:r>
              <w:rPr>
                <w:rFonts w:eastAsiaTheme="minorEastAsia"/>
                <w:b w:val="0"/>
                <w:bCs w:val="0"/>
                <w:kern w:val="0"/>
                <w:sz w:val="20"/>
                <w:szCs w:val="20"/>
              </w:rPr>
              <w:t xml:space="preserve"> </w:t>
            </w:r>
            <w:r w:rsidRPr="00696383">
              <w:rPr>
                <w:rFonts w:eastAsiaTheme="minorEastAsia"/>
                <w:b w:val="0"/>
                <w:bCs w:val="0"/>
                <w:kern w:val="0"/>
                <w:sz w:val="20"/>
                <w:szCs w:val="20"/>
              </w:rPr>
              <w:t xml:space="preserve"> , Mohan Vanarotti </w:t>
            </w:r>
            <w:r>
              <w:rPr>
                <w:rFonts w:eastAsiaTheme="minorEastAsia"/>
                <w:b w:val="0"/>
                <w:bCs w:val="0"/>
                <w:kern w:val="0"/>
                <w:sz w:val="20"/>
                <w:szCs w:val="20"/>
              </w:rPr>
              <w:t xml:space="preserve">, B M.Angadi  , V V Nagathan  V Auradi </w:t>
            </w:r>
            <w:r w:rsidRPr="00696383">
              <w:rPr>
                <w:rFonts w:eastAsiaTheme="minorEastAsia"/>
                <w:b w:val="0"/>
                <w:bCs w:val="0"/>
                <w:kern w:val="0"/>
                <w:sz w:val="20"/>
                <w:szCs w:val="20"/>
              </w:rPr>
              <w:t xml:space="preserve"> , M I Sakri</w:t>
            </w:r>
            <w:r>
              <w:rPr>
                <w:rFonts w:eastAsiaTheme="minorEastAsia"/>
                <w:b w:val="0"/>
                <w:bCs w:val="0"/>
                <w:kern w:val="0"/>
                <w:sz w:val="20"/>
                <w:szCs w:val="20"/>
              </w:rPr>
              <w:t>.</w:t>
            </w:r>
            <w:r w:rsidRPr="00696383">
              <w:rPr>
                <w:rFonts w:eastAsiaTheme="minorEastAsia"/>
                <w:b w:val="0"/>
                <w:bCs w:val="0"/>
                <w:kern w:val="0"/>
                <w:sz w:val="20"/>
                <w:szCs w:val="20"/>
              </w:rPr>
              <w:t xml:space="preserve"> </w:t>
            </w:r>
          </w:p>
          <w:p w:rsidR="0071101E" w:rsidRDefault="0071101E" w:rsidP="005E19DD">
            <w:pPr>
              <w:pStyle w:val="Heading1"/>
              <w:spacing w:before="0" w:beforeAutospacing="0" w:after="0" w:afterAutospacing="0"/>
              <w:outlineLvl w:val="0"/>
              <w:rPr>
                <w:rFonts w:eastAsiaTheme="minorEastAsia"/>
                <w:b w:val="0"/>
                <w:bCs w:val="0"/>
                <w:kern w:val="0"/>
                <w:sz w:val="20"/>
                <w:szCs w:val="20"/>
              </w:rPr>
            </w:pPr>
          </w:p>
          <w:p w:rsidR="0071101E" w:rsidRDefault="0071101E" w:rsidP="005E19DD">
            <w:pPr>
              <w:pStyle w:val="Heading1"/>
              <w:spacing w:before="0" w:beforeAutospacing="0" w:after="0" w:afterAutospacing="0"/>
              <w:outlineLvl w:val="0"/>
              <w:rPr>
                <w:rFonts w:eastAsiaTheme="minorEastAsia"/>
                <w:b w:val="0"/>
                <w:bCs w:val="0"/>
                <w:kern w:val="0"/>
                <w:sz w:val="20"/>
                <w:szCs w:val="20"/>
              </w:rPr>
            </w:pPr>
          </w:p>
          <w:p w:rsidR="00C864E6" w:rsidRPr="00696383" w:rsidRDefault="00C864E6" w:rsidP="005E19DD">
            <w:pPr>
              <w:pStyle w:val="Heading1"/>
              <w:spacing w:before="0" w:beforeAutospacing="0" w:after="0" w:afterAutospacing="0"/>
              <w:outlineLvl w:val="0"/>
              <w:rPr>
                <w:rFonts w:eastAsiaTheme="minorEastAsia"/>
                <w:b w:val="0"/>
                <w:bCs w:val="0"/>
                <w:kern w:val="0"/>
                <w:sz w:val="20"/>
                <w:szCs w:val="20"/>
              </w:rPr>
            </w:pP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2017</w:t>
            </w:r>
          </w:p>
        </w:tc>
      </w:tr>
      <w:tr w:rsidR="009C68FD" w:rsidRPr="00696383" w:rsidTr="005E19DD">
        <w:tc>
          <w:tcPr>
            <w:tcW w:w="439" w:type="dxa"/>
          </w:tcPr>
          <w:p w:rsidR="009C68FD" w:rsidRDefault="009C68FD" w:rsidP="005E19DD">
            <w:pPr>
              <w:rPr>
                <w:rFonts w:ascii="Times New Roman" w:hAnsi="Times New Roman" w:cs="Times New Roman"/>
                <w:sz w:val="20"/>
                <w:szCs w:val="20"/>
              </w:rPr>
            </w:pPr>
          </w:p>
          <w:p w:rsidR="009C68FD" w:rsidRDefault="009C68FD" w:rsidP="005E19DD">
            <w:pPr>
              <w:rPr>
                <w:rFonts w:ascii="Times New Roman" w:hAnsi="Times New Roman" w:cs="Times New Roman"/>
                <w:sz w:val="20"/>
                <w:szCs w:val="20"/>
              </w:rPr>
            </w:pPr>
          </w:p>
          <w:p w:rsidR="009C68FD" w:rsidRPr="00696383" w:rsidRDefault="009C68FD" w:rsidP="005E19DD">
            <w:pPr>
              <w:rPr>
                <w:rFonts w:ascii="Times New Roman" w:hAnsi="Times New Roman" w:cs="Times New Roman"/>
                <w:sz w:val="20"/>
                <w:szCs w:val="20"/>
              </w:rPr>
            </w:pPr>
            <w:r>
              <w:rPr>
                <w:rFonts w:ascii="Times New Roman" w:hAnsi="Times New Roman" w:cs="Times New Roman"/>
                <w:sz w:val="20"/>
                <w:szCs w:val="20"/>
              </w:rPr>
              <w:t>26</w:t>
            </w:r>
          </w:p>
        </w:tc>
        <w:tc>
          <w:tcPr>
            <w:tcW w:w="1469" w:type="dxa"/>
            <w:vMerge w:val="restart"/>
          </w:tcPr>
          <w:p w:rsidR="009C68FD" w:rsidRDefault="009C68FD" w:rsidP="005E19DD">
            <w:pPr>
              <w:rPr>
                <w:rFonts w:ascii="Times New Roman" w:hAnsi="Times New Roman" w:cs="Times New Roman"/>
                <w:b/>
                <w:sz w:val="20"/>
                <w:szCs w:val="20"/>
              </w:rPr>
            </w:pPr>
          </w:p>
          <w:p w:rsidR="009C68FD" w:rsidRDefault="009C68FD" w:rsidP="005E19DD">
            <w:pPr>
              <w:rPr>
                <w:rFonts w:ascii="Times New Roman" w:hAnsi="Times New Roman" w:cs="Times New Roman"/>
                <w:b/>
                <w:sz w:val="20"/>
                <w:szCs w:val="20"/>
              </w:rPr>
            </w:pPr>
          </w:p>
          <w:p w:rsidR="009C68FD" w:rsidRDefault="009C68FD" w:rsidP="005E19DD">
            <w:pPr>
              <w:rPr>
                <w:rFonts w:ascii="Times New Roman" w:hAnsi="Times New Roman" w:cs="Times New Roman"/>
                <w:b/>
                <w:sz w:val="20"/>
                <w:szCs w:val="20"/>
              </w:rPr>
            </w:pPr>
          </w:p>
          <w:p w:rsidR="009C68FD" w:rsidRDefault="009C68FD" w:rsidP="005E19DD">
            <w:pPr>
              <w:rPr>
                <w:rFonts w:ascii="Times New Roman" w:hAnsi="Times New Roman" w:cs="Times New Roman"/>
                <w:b/>
                <w:sz w:val="20"/>
                <w:szCs w:val="20"/>
              </w:rPr>
            </w:pPr>
          </w:p>
          <w:p w:rsidR="009C68FD" w:rsidRDefault="009C68FD" w:rsidP="005E19DD">
            <w:pPr>
              <w:rPr>
                <w:rFonts w:ascii="Times New Roman" w:hAnsi="Times New Roman" w:cs="Times New Roman"/>
                <w:b/>
                <w:sz w:val="20"/>
                <w:szCs w:val="20"/>
              </w:rPr>
            </w:pPr>
          </w:p>
          <w:p w:rsidR="009C68FD" w:rsidRDefault="009C68FD" w:rsidP="005E19DD">
            <w:pPr>
              <w:rPr>
                <w:rFonts w:ascii="Times New Roman" w:hAnsi="Times New Roman" w:cs="Times New Roman"/>
                <w:b/>
                <w:sz w:val="20"/>
                <w:szCs w:val="20"/>
              </w:rPr>
            </w:pPr>
          </w:p>
          <w:p w:rsidR="009C68FD" w:rsidRPr="00C83B05" w:rsidRDefault="009C68FD" w:rsidP="005E19DD">
            <w:pPr>
              <w:rPr>
                <w:rFonts w:ascii="Times New Roman" w:hAnsi="Times New Roman" w:cs="Times New Roman"/>
                <w:b/>
                <w:sz w:val="20"/>
                <w:szCs w:val="20"/>
              </w:rPr>
            </w:pPr>
            <w:r w:rsidRPr="00C83B05">
              <w:rPr>
                <w:rFonts w:ascii="Times New Roman" w:hAnsi="Times New Roman" w:cs="Times New Roman"/>
                <w:b/>
                <w:sz w:val="20"/>
                <w:szCs w:val="20"/>
              </w:rPr>
              <w:t>Dr. Prema T. Akkasaligar</w:t>
            </w:r>
          </w:p>
        </w:tc>
        <w:tc>
          <w:tcPr>
            <w:tcW w:w="1970" w:type="dxa"/>
          </w:tcPr>
          <w:p w:rsidR="009C68FD" w:rsidRPr="00696383" w:rsidRDefault="009C68FD" w:rsidP="005E19DD">
            <w:pPr>
              <w:shd w:val="clear" w:color="auto" w:fill="FFFFFF"/>
              <w:spacing w:after="180"/>
              <w:textAlignment w:val="center"/>
              <w:outlineLvl w:val="0"/>
              <w:rPr>
                <w:rFonts w:ascii="Times New Roman" w:hAnsi="Times New Roman" w:cs="Times New Roman"/>
                <w:sz w:val="20"/>
                <w:szCs w:val="20"/>
              </w:rPr>
            </w:pPr>
            <w:r w:rsidRPr="003A741A">
              <w:rPr>
                <w:rFonts w:ascii="Times New Roman" w:hAnsi="Times New Roman" w:cs="Times New Roman"/>
                <w:sz w:val="20"/>
                <w:szCs w:val="20"/>
              </w:rPr>
              <w:t>2016 IEEE International Conference on Computational Intelligence and Computing Research (ICCIC)</w:t>
            </w:r>
          </w:p>
        </w:tc>
        <w:tc>
          <w:tcPr>
            <w:tcW w:w="4510" w:type="dxa"/>
          </w:tcPr>
          <w:p w:rsidR="009C68FD" w:rsidRPr="00696383" w:rsidRDefault="009C68FD" w:rsidP="005E19DD">
            <w:pPr>
              <w:pStyle w:val="Heading1"/>
              <w:spacing w:before="0" w:beforeAutospacing="0" w:after="0" w:afterAutospacing="0"/>
              <w:outlineLvl w:val="0"/>
              <w:rPr>
                <w:rFonts w:eastAsiaTheme="minorEastAsia"/>
                <w:b w:val="0"/>
                <w:bCs w:val="0"/>
                <w:kern w:val="0"/>
                <w:sz w:val="20"/>
                <w:szCs w:val="20"/>
              </w:rPr>
            </w:pPr>
            <w:r w:rsidRPr="00696383">
              <w:rPr>
                <w:rFonts w:eastAsiaTheme="minorEastAsia"/>
                <w:b w:val="0"/>
                <w:bCs w:val="0"/>
                <w:kern w:val="0"/>
                <w:sz w:val="20"/>
                <w:szCs w:val="20"/>
              </w:rPr>
              <w:t xml:space="preserve">Diagnosis of Renal Calculus Disease in Medical Ultrasound Images, </w:t>
            </w:r>
            <w:r w:rsidRPr="00C73D20">
              <w:rPr>
                <w:rFonts w:eastAsiaTheme="minorEastAsia"/>
                <w:bCs w:val="0"/>
                <w:kern w:val="0"/>
                <w:sz w:val="20"/>
                <w:szCs w:val="20"/>
              </w:rPr>
              <w:t>Prema T. Akkasaligar</w:t>
            </w:r>
            <w:r w:rsidRPr="00696383">
              <w:rPr>
                <w:rFonts w:eastAsiaTheme="minorEastAsia"/>
                <w:b w:val="0"/>
                <w:bCs w:val="0"/>
                <w:kern w:val="0"/>
                <w:sz w:val="20"/>
                <w:szCs w:val="20"/>
              </w:rPr>
              <w:t>, Sunanda Biradar</w:t>
            </w:r>
          </w:p>
        </w:tc>
        <w:tc>
          <w:tcPr>
            <w:tcW w:w="855" w:type="dxa"/>
          </w:tcPr>
          <w:p w:rsidR="009C68FD" w:rsidRDefault="009C68FD" w:rsidP="005E19DD">
            <w:pPr>
              <w:rPr>
                <w:rFonts w:ascii="Times New Roman" w:hAnsi="Times New Roman" w:cs="Times New Roman"/>
                <w:sz w:val="20"/>
                <w:szCs w:val="20"/>
              </w:rPr>
            </w:pPr>
          </w:p>
          <w:p w:rsidR="009C68FD" w:rsidRPr="00696383" w:rsidRDefault="009C68FD" w:rsidP="005E19DD">
            <w:pPr>
              <w:rPr>
                <w:rFonts w:ascii="Times New Roman" w:hAnsi="Times New Roman" w:cs="Times New Roman"/>
                <w:sz w:val="20"/>
                <w:szCs w:val="20"/>
              </w:rPr>
            </w:pPr>
            <w:r w:rsidRPr="00696383">
              <w:rPr>
                <w:rFonts w:ascii="Times New Roman" w:hAnsi="Times New Roman" w:cs="Times New Roman"/>
                <w:sz w:val="20"/>
                <w:szCs w:val="20"/>
              </w:rPr>
              <w:t>2016</w:t>
            </w:r>
          </w:p>
        </w:tc>
      </w:tr>
      <w:tr w:rsidR="009C68FD" w:rsidRPr="00696383" w:rsidTr="005E19DD">
        <w:tc>
          <w:tcPr>
            <w:tcW w:w="439" w:type="dxa"/>
          </w:tcPr>
          <w:p w:rsidR="009C68FD" w:rsidRDefault="009C68FD" w:rsidP="005E19DD">
            <w:pPr>
              <w:rPr>
                <w:rFonts w:ascii="Times New Roman" w:hAnsi="Times New Roman" w:cs="Times New Roman"/>
                <w:sz w:val="20"/>
                <w:szCs w:val="20"/>
              </w:rPr>
            </w:pPr>
          </w:p>
          <w:p w:rsidR="009C68FD" w:rsidRDefault="009C68FD" w:rsidP="005E19DD">
            <w:pPr>
              <w:rPr>
                <w:rFonts w:ascii="Times New Roman" w:hAnsi="Times New Roman" w:cs="Times New Roman"/>
                <w:sz w:val="20"/>
                <w:szCs w:val="20"/>
              </w:rPr>
            </w:pPr>
          </w:p>
          <w:p w:rsidR="009C68FD" w:rsidRPr="00696383" w:rsidRDefault="009C68FD" w:rsidP="005E19DD">
            <w:pPr>
              <w:rPr>
                <w:rFonts w:ascii="Times New Roman" w:hAnsi="Times New Roman" w:cs="Times New Roman"/>
                <w:sz w:val="20"/>
                <w:szCs w:val="20"/>
              </w:rPr>
            </w:pPr>
            <w:r>
              <w:rPr>
                <w:rFonts w:ascii="Times New Roman" w:hAnsi="Times New Roman" w:cs="Times New Roman"/>
                <w:sz w:val="20"/>
                <w:szCs w:val="20"/>
              </w:rPr>
              <w:t>27</w:t>
            </w:r>
          </w:p>
        </w:tc>
        <w:tc>
          <w:tcPr>
            <w:tcW w:w="1469" w:type="dxa"/>
            <w:vMerge/>
          </w:tcPr>
          <w:p w:rsidR="009C68FD" w:rsidRPr="00C83B05" w:rsidRDefault="009C68FD" w:rsidP="005E19DD">
            <w:pPr>
              <w:rPr>
                <w:rFonts w:ascii="Times New Roman" w:hAnsi="Times New Roman" w:cs="Times New Roman"/>
                <w:b/>
                <w:sz w:val="20"/>
                <w:szCs w:val="20"/>
              </w:rPr>
            </w:pPr>
          </w:p>
        </w:tc>
        <w:tc>
          <w:tcPr>
            <w:tcW w:w="1970" w:type="dxa"/>
          </w:tcPr>
          <w:p w:rsidR="009C68FD" w:rsidRPr="00696383" w:rsidRDefault="009C68FD" w:rsidP="007625D5">
            <w:pPr>
              <w:numPr>
                <w:ilvl w:val="0"/>
                <w:numId w:val="3"/>
              </w:numPr>
              <w:shd w:val="clear" w:color="auto" w:fill="FFFFFF"/>
              <w:spacing w:before="100" w:beforeAutospacing="1"/>
              <w:ind w:left="0"/>
              <w:textAlignment w:val="center"/>
              <w:rPr>
                <w:rFonts w:ascii="Times New Roman" w:hAnsi="Times New Roman" w:cs="Times New Roman"/>
                <w:sz w:val="20"/>
                <w:szCs w:val="20"/>
              </w:rPr>
            </w:pPr>
            <w:r w:rsidRPr="002118C5">
              <w:rPr>
                <w:rFonts w:ascii="Times New Roman" w:hAnsi="Times New Roman" w:cs="Times New Roman"/>
                <w:sz w:val="20"/>
                <w:szCs w:val="20"/>
              </w:rPr>
              <w:t>2016 IEEE International Conference on Computational Intelligence and Computing Research (ICCIC)</w:t>
            </w:r>
          </w:p>
        </w:tc>
        <w:tc>
          <w:tcPr>
            <w:tcW w:w="4510" w:type="dxa"/>
          </w:tcPr>
          <w:p w:rsidR="009C68FD" w:rsidRPr="00696383" w:rsidRDefault="009C68FD" w:rsidP="005E19DD">
            <w:pPr>
              <w:pStyle w:val="Heading1"/>
              <w:spacing w:before="0" w:beforeAutospacing="0" w:after="0" w:afterAutospacing="0"/>
              <w:outlineLvl w:val="0"/>
              <w:rPr>
                <w:rFonts w:eastAsiaTheme="minorEastAsia"/>
                <w:b w:val="0"/>
                <w:bCs w:val="0"/>
                <w:kern w:val="0"/>
                <w:sz w:val="20"/>
                <w:szCs w:val="20"/>
              </w:rPr>
            </w:pPr>
            <w:r w:rsidRPr="00696383">
              <w:rPr>
                <w:rFonts w:eastAsiaTheme="minorEastAsia"/>
                <w:b w:val="0"/>
                <w:bCs w:val="0"/>
                <w:kern w:val="0"/>
                <w:sz w:val="20"/>
                <w:szCs w:val="20"/>
              </w:rPr>
              <w:t xml:space="preserve">Secure medical image encryption based on intensity level using Chao's theory and DNA cryptography, </w:t>
            </w:r>
            <w:r w:rsidRPr="00C73D20">
              <w:rPr>
                <w:rFonts w:eastAsiaTheme="minorEastAsia"/>
                <w:bCs w:val="0"/>
                <w:kern w:val="0"/>
                <w:sz w:val="20"/>
                <w:szCs w:val="20"/>
              </w:rPr>
              <w:t>Prema T. Akkasaligar</w:t>
            </w:r>
            <w:r w:rsidRPr="00696383">
              <w:rPr>
                <w:rFonts w:eastAsiaTheme="minorEastAsia"/>
                <w:b w:val="0"/>
                <w:bCs w:val="0"/>
                <w:kern w:val="0"/>
                <w:sz w:val="20"/>
                <w:szCs w:val="20"/>
              </w:rPr>
              <w:t>, Sunanda Biradar</w:t>
            </w:r>
          </w:p>
        </w:tc>
        <w:tc>
          <w:tcPr>
            <w:tcW w:w="855" w:type="dxa"/>
          </w:tcPr>
          <w:p w:rsidR="009C68FD" w:rsidRPr="00696383" w:rsidRDefault="009C68FD" w:rsidP="005E19DD">
            <w:pPr>
              <w:rPr>
                <w:rFonts w:ascii="Times New Roman" w:hAnsi="Times New Roman" w:cs="Times New Roman"/>
                <w:sz w:val="20"/>
                <w:szCs w:val="20"/>
              </w:rPr>
            </w:pPr>
            <w:r w:rsidRPr="00696383">
              <w:rPr>
                <w:rFonts w:ascii="Times New Roman" w:hAnsi="Times New Roman" w:cs="Times New Roman"/>
                <w:sz w:val="20"/>
                <w:szCs w:val="20"/>
              </w:rPr>
              <w:t>2016</w:t>
            </w:r>
          </w:p>
        </w:tc>
      </w:tr>
      <w:tr w:rsidR="009C68FD" w:rsidRPr="00696383" w:rsidTr="005E19DD">
        <w:tc>
          <w:tcPr>
            <w:tcW w:w="439" w:type="dxa"/>
          </w:tcPr>
          <w:p w:rsidR="009C68FD" w:rsidRDefault="009C68FD" w:rsidP="005E19DD">
            <w:pPr>
              <w:rPr>
                <w:rFonts w:ascii="Times New Roman" w:hAnsi="Times New Roman" w:cs="Times New Roman"/>
                <w:sz w:val="20"/>
                <w:szCs w:val="20"/>
              </w:rPr>
            </w:pPr>
          </w:p>
          <w:p w:rsidR="009C68FD" w:rsidRDefault="009C68FD" w:rsidP="005E19DD">
            <w:pPr>
              <w:rPr>
                <w:rFonts w:ascii="Times New Roman" w:hAnsi="Times New Roman" w:cs="Times New Roman"/>
                <w:sz w:val="20"/>
                <w:szCs w:val="20"/>
              </w:rPr>
            </w:pPr>
          </w:p>
          <w:p w:rsidR="009C68FD" w:rsidRPr="00696383" w:rsidRDefault="009C68FD" w:rsidP="005E19DD">
            <w:pPr>
              <w:rPr>
                <w:rFonts w:ascii="Times New Roman" w:hAnsi="Times New Roman" w:cs="Times New Roman"/>
                <w:sz w:val="20"/>
                <w:szCs w:val="20"/>
              </w:rPr>
            </w:pPr>
            <w:r>
              <w:rPr>
                <w:rFonts w:ascii="Times New Roman" w:hAnsi="Times New Roman" w:cs="Times New Roman"/>
                <w:sz w:val="20"/>
                <w:szCs w:val="20"/>
              </w:rPr>
              <w:t>28</w:t>
            </w:r>
          </w:p>
        </w:tc>
        <w:tc>
          <w:tcPr>
            <w:tcW w:w="1469" w:type="dxa"/>
            <w:vMerge/>
          </w:tcPr>
          <w:p w:rsidR="009C68FD" w:rsidRPr="00696383" w:rsidRDefault="009C68FD" w:rsidP="005E19DD">
            <w:pPr>
              <w:rPr>
                <w:rFonts w:ascii="Times New Roman" w:hAnsi="Times New Roman" w:cs="Times New Roman"/>
                <w:sz w:val="20"/>
                <w:szCs w:val="20"/>
              </w:rPr>
            </w:pPr>
          </w:p>
        </w:tc>
        <w:tc>
          <w:tcPr>
            <w:tcW w:w="1970" w:type="dxa"/>
          </w:tcPr>
          <w:p w:rsidR="009C68FD" w:rsidRPr="00696383" w:rsidRDefault="009C68FD" w:rsidP="005E19DD">
            <w:pPr>
              <w:shd w:val="clear" w:color="auto" w:fill="FFFFFF"/>
              <w:rPr>
                <w:rFonts w:ascii="Times New Roman" w:hAnsi="Times New Roman" w:cs="Times New Roman"/>
                <w:sz w:val="20"/>
                <w:szCs w:val="20"/>
              </w:rPr>
            </w:pPr>
            <w:r w:rsidRPr="00F54CA6">
              <w:rPr>
                <w:rFonts w:ascii="Times New Roman" w:hAnsi="Times New Roman" w:cs="Times New Roman"/>
                <w:sz w:val="20"/>
                <w:szCs w:val="20"/>
              </w:rPr>
              <w:t>International Journal of Medical Engineering and Informatics</w:t>
            </w:r>
            <w:r w:rsidRPr="00696383">
              <w:rPr>
                <w:rFonts w:ascii="Times New Roman" w:hAnsi="Times New Roman" w:cs="Times New Roman"/>
                <w:sz w:val="20"/>
                <w:szCs w:val="20"/>
              </w:rPr>
              <w:t xml:space="preserve">  </w:t>
            </w:r>
            <w:hyperlink r:id="rId26" w:history="1">
              <w:r w:rsidRPr="00696383">
                <w:rPr>
                  <w:rFonts w:ascii="Times New Roman" w:hAnsi="Times New Roman" w:cs="Times New Roman"/>
                  <w:sz w:val="20"/>
                  <w:szCs w:val="20"/>
                </w:rPr>
                <w:t>Volume 10, Issue 1 </w:t>
              </w:r>
            </w:hyperlink>
            <w:r w:rsidRPr="00696383">
              <w:rPr>
                <w:rFonts w:ascii="Times New Roman" w:hAnsi="Times New Roman" w:cs="Times New Roman"/>
                <w:sz w:val="20"/>
                <w:szCs w:val="20"/>
              </w:rPr>
              <w:t> DOI: 10.1504/IJMEI.2018.090085</w:t>
            </w:r>
          </w:p>
        </w:tc>
        <w:tc>
          <w:tcPr>
            <w:tcW w:w="4510" w:type="dxa"/>
          </w:tcPr>
          <w:p w:rsidR="009C68FD" w:rsidRPr="00696383" w:rsidRDefault="009C68FD" w:rsidP="005E19DD">
            <w:pPr>
              <w:rPr>
                <w:b/>
                <w:bCs/>
                <w:sz w:val="20"/>
                <w:szCs w:val="20"/>
              </w:rPr>
            </w:pPr>
            <w:r w:rsidRPr="00F54CA6">
              <w:rPr>
                <w:rFonts w:ascii="Times New Roman" w:hAnsi="Times New Roman" w:cs="Times New Roman"/>
                <w:sz w:val="20"/>
                <w:szCs w:val="20"/>
              </w:rPr>
              <w:t>Analysis of polycystic kidney disease in medical ultrasound images</w:t>
            </w:r>
            <w:r w:rsidRPr="00696383">
              <w:rPr>
                <w:rFonts w:ascii="Times New Roman" w:hAnsi="Times New Roman" w:cs="Times New Roman"/>
                <w:sz w:val="20"/>
                <w:szCs w:val="20"/>
              </w:rPr>
              <w:t xml:space="preserve">, </w:t>
            </w:r>
            <w:hyperlink r:id="rId27" w:history="1">
              <w:r w:rsidRPr="00C73D20">
                <w:rPr>
                  <w:rFonts w:ascii="Times New Roman" w:hAnsi="Times New Roman" w:cs="Times New Roman"/>
                  <w:b/>
                  <w:sz w:val="20"/>
                  <w:szCs w:val="20"/>
                </w:rPr>
                <w:t>Prema T. Akkasaligar</w:t>
              </w:r>
              <w:r w:rsidRPr="00696383">
                <w:rPr>
                  <w:rFonts w:ascii="Times New Roman" w:hAnsi="Times New Roman" w:cs="Times New Roman"/>
                  <w:sz w:val="20"/>
                  <w:szCs w:val="20"/>
                </w:rPr>
                <w:t> </w:t>
              </w:r>
            </w:hyperlink>
            <w:r>
              <w:t xml:space="preserve">, </w:t>
            </w:r>
            <w:r w:rsidRPr="00C73D20">
              <w:rPr>
                <w:rFonts w:ascii="Times New Roman" w:hAnsi="Times New Roman" w:cs="Times New Roman"/>
                <w:sz w:val="20"/>
                <w:szCs w:val="20"/>
              </w:rPr>
              <w:t>Sunanda Biradar</w:t>
            </w:r>
            <w:r w:rsidRPr="00696383">
              <w:rPr>
                <w:b/>
                <w:bCs/>
                <w:sz w:val="20"/>
                <w:szCs w:val="20"/>
              </w:rPr>
              <w:t xml:space="preserve"> </w:t>
            </w:r>
          </w:p>
        </w:tc>
        <w:tc>
          <w:tcPr>
            <w:tcW w:w="855" w:type="dxa"/>
          </w:tcPr>
          <w:p w:rsidR="009C68FD" w:rsidRDefault="009C68FD" w:rsidP="005E19DD">
            <w:pPr>
              <w:rPr>
                <w:rFonts w:ascii="Times New Roman" w:hAnsi="Times New Roman" w:cs="Times New Roman"/>
                <w:sz w:val="20"/>
                <w:szCs w:val="20"/>
              </w:rPr>
            </w:pPr>
          </w:p>
          <w:p w:rsidR="009C68FD" w:rsidRPr="00696383" w:rsidRDefault="009C68FD" w:rsidP="005E19DD">
            <w:pPr>
              <w:rPr>
                <w:rFonts w:ascii="Times New Roman" w:hAnsi="Times New Roman" w:cs="Times New Roman"/>
                <w:sz w:val="20"/>
                <w:szCs w:val="20"/>
              </w:rPr>
            </w:pPr>
            <w:r w:rsidRPr="00696383">
              <w:rPr>
                <w:rFonts w:ascii="Times New Roman" w:hAnsi="Times New Roman" w:cs="Times New Roman"/>
                <w:sz w:val="20"/>
                <w:szCs w:val="20"/>
              </w:rPr>
              <w:t>2016</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1101E" w:rsidRDefault="0071101E" w:rsidP="005E19DD">
            <w:pPr>
              <w:rPr>
                <w:rFonts w:ascii="Times New Roman" w:hAnsi="Times New Roman" w:cs="Times New Roman"/>
                <w:sz w:val="20"/>
                <w:szCs w:val="20"/>
              </w:rPr>
            </w:pPr>
          </w:p>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29</w:t>
            </w:r>
          </w:p>
        </w:tc>
        <w:tc>
          <w:tcPr>
            <w:tcW w:w="1469" w:type="dxa"/>
            <w:vMerge w:val="restart"/>
          </w:tcPr>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r w:rsidRPr="00C83B05">
              <w:rPr>
                <w:rFonts w:ascii="Times New Roman" w:hAnsi="Times New Roman" w:cs="Times New Roman"/>
                <w:b/>
                <w:sz w:val="20"/>
                <w:szCs w:val="20"/>
              </w:rPr>
              <w:t>Dr. Pushpa B. Patil</w:t>
            </w:r>
          </w:p>
        </w:tc>
        <w:tc>
          <w:tcPr>
            <w:tcW w:w="1970" w:type="dxa"/>
          </w:tcPr>
          <w:p w:rsidR="007625D5" w:rsidRPr="00696383" w:rsidRDefault="007625D5" w:rsidP="007625D5">
            <w:pPr>
              <w:numPr>
                <w:ilvl w:val="0"/>
                <w:numId w:val="3"/>
              </w:numPr>
              <w:shd w:val="clear" w:color="auto" w:fill="FFFFFF"/>
              <w:spacing w:before="100" w:beforeAutospacing="1"/>
              <w:ind w:left="0"/>
              <w:textAlignment w:val="center"/>
              <w:rPr>
                <w:rFonts w:ascii="Times New Roman" w:hAnsi="Times New Roman" w:cs="Times New Roman"/>
                <w:sz w:val="20"/>
                <w:szCs w:val="20"/>
              </w:rPr>
            </w:pPr>
            <w:r w:rsidRPr="00696383">
              <w:rPr>
                <w:rFonts w:ascii="Times New Roman" w:hAnsi="Times New Roman" w:cs="Times New Roman"/>
                <w:sz w:val="20"/>
                <w:szCs w:val="20"/>
              </w:rPr>
              <w:t>International conference on Signal Processing, Communication, Power and Embedded System (SCOPES)-2016</w:t>
            </w:r>
          </w:p>
        </w:tc>
        <w:tc>
          <w:tcPr>
            <w:tcW w:w="4510" w:type="dxa"/>
          </w:tcPr>
          <w:p w:rsidR="007625D5" w:rsidRPr="00C73D20" w:rsidRDefault="007625D5" w:rsidP="005E19DD">
            <w:pPr>
              <w:shd w:val="clear" w:color="auto" w:fill="FFFFFF"/>
              <w:ind w:right="169"/>
              <w:outlineLvl w:val="0"/>
              <w:rPr>
                <w:rFonts w:ascii="Times New Roman" w:hAnsi="Times New Roman" w:cs="Times New Roman"/>
                <w:b/>
                <w:sz w:val="20"/>
                <w:szCs w:val="20"/>
              </w:rPr>
            </w:pPr>
            <w:r w:rsidRPr="00696383">
              <w:rPr>
                <w:rFonts w:ascii="Times New Roman" w:hAnsi="Times New Roman" w:cs="Times New Roman"/>
                <w:sz w:val="20"/>
                <w:szCs w:val="20"/>
              </w:rPr>
              <w:t xml:space="preserve">A novel machine learning approach to recognize household objects, Prof. Smita Gour, </w:t>
            </w:r>
            <w:r w:rsidRPr="00C73D20">
              <w:rPr>
                <w:rFonts w:ascii="Times New Roman" w:hAnsi="Times New Roman" w:cs="Times New Roman"/>
                <w:b/>
                <w:sz w:val="20"/>
                <w:szCs w:val="20"/>
              </w:rPr>
              <w:t>Dr. Pushpa B. Patil</w:t>
            </w:r>
          </w:p>
          <w:p w:rsidR="007625D5" w:rsidRPr="00696383" w:rsidRDefault="007625D5" w:rsidP="005E19DD">
            <w:pPr>
              <w:pStyle w:val="Heading1"/>
              <w:spacing w:before="0" w:beforeAutospacing="0" w:after="0" w:afterAutospacing="0"/>
              <w:outlineLvl w:val="0"/>
              <w:rPr>
                <w:rFonts w:eastAsiaTheme="minorEastAsia"/>
                <w:b w:val="0"/>
                <w:bCs w:val="0"/>
                <w:kern w:val="0"/>
                <w:sz w:val="20"/>
                <w:szCs w:val="20"/>
              </w:rPr>
            </w:pP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2016</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30</w:t>
            </w:r>
          </w:p>
        </w:tc>
        <w:tc>
          <w:tcPr>
            <w:tcW w:w="1469" w:type="dxa"/>
            <w:vMerge/>
          </w:tcPr>
          <w:p w:rsidR="007625D5" w:rsidRPr="00C83B05" w:rsidRDefault="007625D5" w:rsidP="005E19DD">
            <w:pPr>
              <w:rPr>
                <w:rFonts w:ascii="Times New Roman" w:hAnsi="Times New Roman" w:cs="Times New Roman"/>
                <w:b/>
                <w:sz w:val="20"/>
                <w:szCs w:val="20"/>
              </w:rPr>
            </w:pPr>
          </w:p>
        </w:tc>
        <w:tc>
          <w:tcPr>
            <w:tcW w:w="1970" w:type="dxa"/>
          </w:tcPr>
          <w:p w:rsidR="007625D5" w:rsidRPr="00696383" w:rsidRDefault="007625D5" w:rsidP="007625D5">
            <w:pPr>
              <w:numPr>
                <w:ilvl w:val="0"/>
                <w:numId w:val="3"/>
              </w:numPr>
              <w:shd w:val="clear" w:color="auto" w:fill="FFFFFF"/>
              <w:spacing w:before="100" w:beforeAutospacing="1"/>
              <w:ind w:left="0"/>
              <w:textAlignment w:val="center"/>
              <w:rPr>
                <w:rFonts w:ascii="Times New Roman" w:hAnsi="Times New Roman" w:cs="Times New Roman"/>
                <w:sz w:val="20"/>
                <w:szCs w:val="20"/>
              </w:rPr>
            </w:pPr>
            <w:r w:rsidRPr="00696383">
              <w:rPr>
                <w:rFonts w:ascii="Times New Roman" w:hAnsi="Times New Roman" w:cs="Times New Roman"/>
                <w:sz w:val="20"/>
                <w:szCs w:val="20"/>
              </w:rPr>
              <w:t>Signal Processing, Communication, Power and Embedded System (SCOPES), 2016 </w:t>
            </w:r>
          </w:p>
        </w:tc>
        <w:tc>
          <w:tcPr>
            <w:tcW w:w="4510" w:type="dxa"/>
          </w:tcPr>
          <w:p w:rsidR="007625D5" w:rsidRPr="00696383" w:rsidRDefault="000E7E56" w:rsidP="005E19DD">
            <w:pPr>
              <w:pStyle w:val="Heading1"/>
              <w:spacing w:before="0" w:beforeAutospacing="0" w:after="0" w:afterAutospacing="0"/>
              <w:outlineLvl w:val="0"/>
              <w:rPr>
                <w:rFonts w:eastAsiaTheme="minorEastAsia"/>
                <w:b w:val="0"/>
                <w:bCs w:val="0"/>
                <w:kern w:val="0"/>
                <w:sz w:val="20"/>
                <w:szCs w:val="20"/>
              </w:rPr>
            </w:pPr>
            <w:hyperlink r:id="rId28" w:history="1">
              <w:r w:rsidR="007625D5" w:rsidRPr="00696383">
                <w:rPr>
                  <w:rFonts w:eastAsiaTheme="minorEastAsia"/>
                  <w:b w:val="0"/>
                  <w:bCs w:val="0"/>
                  <w:kern w:val="0"/>
                  <w:sz w:val="20"/>
                  <w:szCs w:val="20"/>
                </w:rPr>
                <w:t>Detection of optic disc from retinal images using wavelet transform</w:t>
              </w:r>
            </w:hyperlink>
            <w:r w:rsidR="007625D5" w:rsidRPr="00696383">
              <w:rPr>
                <w:rFonts w:eastAsiaTheme="minorEastAsia"/>
                <w:b w:val="0"/>
                <w:bCs w:val="0"/>
                <w:kern w:val="0"/>
                <w:sz w:val="20"/>
                <w:szCs w:val="20"/>
              </w:rPr>
              <w:t xml:space="preserve">, AS Jadhav, </w:t>
            </w:r>
            <w:r w:rsidR="007625D5" w:rsidRPr="00C73D20">
              <w:rPr>
                <w:rFonts w:eastAsiaTheme="minorEastAsia"/>
                <w:bCs w:val="0"/>
                <w:kern w:val="0"/>
                <w:sz w:val="20"/>
                <w:szCs w:val="20"/>
              </w:rPr>
              <w:t>PB Patil</w:t>
            </w: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2016</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31</w:t>
            </w:r>
          </w:p>
        </w:tc>
        <w:tc>
          <w:tcPr>
            <w:tcW w:w="1469" w:type="dxa"/>
          </w:tcPr>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r w:rsidRPr="00C83B05">
              <w:rPr>
                <w:rFonts w:ascii="Times New Roman" w:hAnsi="Times New Roman" w:cs="Times New Roman"/>
                <w:b/>
                <w:sz w:val="20"/>
                <w:szCs w:val="20"/>
              </w:rPr>
              <w:t>Anand Hiremath</w:t>
            </w:r>
          </w:p>
        </w:tc>
        <w:tc>
          <w:tcPr>
            <w:tcW w:w="1970" w:type="dxa"/>
          </w:tcPr>
          <w:p w:rsidR="007625D5" w:rsidRPr="00696383" w:rsidRDefault="000E7E56" w:rsidP="007625D5">
            <w:pPr>
              <w:numPr>
                <w:ilvl w:val="0"/>
                <w:numId w:val="3"/>
              </w:numPr>
              <w:shd w:val="clear" w:color="auto" w:fill="FFFFFF"/>
              <w:spacing w:before="100" w:beforeAutospacing="1"/>
              <w:ind w:left="0"/>
              <w:textAlignment w:val="center"/>
              <w:rPr>
                <w:rFonts w:ascii="Times New Roman" w:hAnsi="Times New Roman" w:cs="Times New Roman"/>
                <w:sz w:val="20"/>
                <w:szCs w:val="20"/>
              </w:rPr>
            </w:pPr>
            <w:hyperlink r:id="rId29" w:history="1">
              <w:r w:rsidR="007625D5" w:rsidRPr="00696383">
                <w:rPr>
                  <w:rFonts w:ascii="Times New Roman" w:hAnsi="Times New Roman" w:cs="Times New Roman"/>
                  <w:sz w:val="20"/>
                  <w:szCs w:val="20"/>
                </w:rPr>
                <w:t>2016 2nd International Conference on Applied and Theoretical Computing and Communication Technology (iCATccT)</w:t>
              </w:r>
            </w:hyperlink>
          </w:p>
        </w:tc>
        <w:tc>
          <w:tcPr>
            <w:tcW w:w="4510" w:type="dxa"/>
          </w:tcPr>
          <w:p w:rsidR="007625D5" w:rsidRPr="002118C5" w:rsidRDefault="007625D5" w:rsidP="005E19DD">
            <w:pPr>
              <w:shd w:val="clear" w:color="auto" w:fill="FFFFFF"/>
              <w:ind w:right="169"/>
              <w:outlineLvl w:val="0"/>
              <w:rPr>
                <w:rFonts w:ascii="Times New Roman" w:hAnsi="Times New Roman" w:cs="Times New Roman"/>
                <w:sz w:val="20"/>
                <w:szCs w:val="20"/>
              </w:rPr>
            </w:pPr>
            <w:r w:rsidRPr="00696383">
              <w:rPr>
                <w:rFonts w:ascii="Times New Roman" w:hAnsi="Times New Roman" w:cs="Times New Roman"/>
                <w:sz w:val="20"/>
                <w:szCs w:val="20"/>
              </w:rPr>
              <w:t xml:space="preserve">Simultaneous mapping and navigation for rendezvous in space applications, </w:t>
            </w:r>
            <w:r>
              <w:rPr>
                <w:rFonts w:ascii="Times New Roman" w:hAnsi="Times New Roman" w:cs="Times New Roman"/>
                <w:sz w:val="20"/>
                <w:szCs w:val="20"/>
              </w:rPr>
              <w:t xml:space="preserve"> Nandakishor Jahagirdar,  Prof. </w:t>
            </w:r>
            <w:r w:rsidRPr="00C73D20">
              <w:rPr>
                <w:rFonts w:ascii="Times New Roman" w:hAnsi="Times New Roman" w:cs="Times New Roman"/>
                <w:b/>
                <w:sz w:val="20"/>
                <w:szCs w:val="20"/>
              </w:rPr>
              <w:t>Anand Hiremath,</w:t>
            </w:r>
            <w:r>
              <w:rPr>
                <w:rFonts w:ascii="Times New Roman" w:hAnsi="Times New Roman" w:cs="Times New Roman"/>
                <w:sz w:val="20"/>
                <w:szCs w:val="20"/>
              </w:rPr>
              <w:t xml:space="preserve">  Senior Scientist Sudeesh </w:t>
            </w:r>
          </w:p>
          <w:p w:rsidR="007625D5" w:rsidRPr="00696383" w:rsidRDefault="007625D5" w:rsidP="005E19DD">
            <w:pPr>
              <w:pStyle w:val="Heading1"/>
              <w:spacing w:before="0" w:beforeAutospacing="0" w:after="0" w:afterAutospacing="0"/>
              <w:outlineLvl w:val="0"/>
              <w:rPr>
                <w:rFonts w:eastAsiaTheme="minorEastAsia"/>
                <w:b w:val="0"/>
                <w:bCs w:val="0"/>
                <w:kern w:val="0"/>
                <w:sz w:val="20"/>
                <w:szCs w:val="20"/>
              </w:rPr>
            </w:pP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2016</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32</w:t>
            </w:r>
          </w:p>
        </w:tc>
        <w:tc>
          <w:tcPr>
            <w:tcW w:w="1469" w:type="dxa"/>
          </w:tcPr>
          <w:p w:rsidR="0071101E" w:rsidRDefault="0071101E"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r w:rsidRPr="00C83B05">
              <w:rPr>
                <w:rFonts w:ascii="Times New Roman" w:hAnsi="Times New Roman" w:cs="Times New Roman"/>
                <w:b/>
                <w:sz w:val="20"/>
                <w:szCs w:val="20"/>
              </w:rPr>
              <w:t>Dr. P. H. Unki</w:t>
            </w:r>
          </w:p>
        </w:tc>
        <w:tc>
          <w:tcPr>
            <w:tcW w:w="1970" w:type="dxa"/>
          </w:tcPr>
          <w:p w:rsidR="007625D5" w:rsidRPr="00696383" w:rsidRDefault="007625D5" w:rsidP="007625D5">
            <w:pPr>
              <w:numPr>
                <w:ilvl w:val="0"/>
                <w:numId w:val="3"/>
              </w:numPr>
              <w:shd w:val="clear" w:color="auto" w:fill="FFFFFF"/>
              <w:spacing w:before="100" w:beforeAutospacing="1"/>
              <w:ind w:left="0"/>
              <w:textAlignment w:val="center"/>
              <w:rPr>
                <w:rFonts w:ascii="Times New Roman" w:hAnsi="Times New Roman" w:cs="Times New Roman"/>
                <w:sz w:val="20"/>
                <w:szCs w:val="20"/>
              </w:rPr>
            </w:pPr>
            <w:r w:rsidRPr="00696383">
              <w:rPr>
                <w:rFonts w:ascii="Times New Roman" w:hAnsi="Times New Roman" w:cs="Times New Roman"/>
                <w:sz w:val="20"/>
                <w:szCs w:val="20"/>
              </w:rPr>
              <w:t>International Journal of Medical Engineering and Informatics 8 (1), 1-13</w:t>
            </w:r>
          </w:p>
        </w:tc>
        <w:tc>
          <w:tcPr>
            <w:tcW w:w="4510" w:type="dxa"/>
          </w:tcPr>
          <w:p w:rsidR="007625D5" w:rsidRPr="00696383" w:rsidRDefault="000E7E56" w:rsidP="005E19DD">
            <w:pPr>
              <w:pStyle w:val="Heading1"/>
              <w:spacing w:before="0" w:beforeAutospacing="0" w:after="0" w:afterAutospacing="0"/>
              <w:outlineLvl w:val="0"/>
              <w:rPr>
                <w:rFonts w:eastAsiaTheme="minorEastAsia"/>
                <w:b w:val="0"/>
                <w:bCs w:val="0"/>
                <w:kern w:val="0"/>
                <w:sz w:val="20"/>
                <w:szCs w:val="20"/>
              </w:rPr>
            </w:pPr>
            <w:hyperlink r:id="rId30" w:history="1">
              <w:r w:rsidR="007625D5" w:rsidRPr="00696383">
                <w:rPr>
                  <w:rFonts w:eastAsiaTheme="minorEastAsia"/>
                  <w:b w:val="0"/>
                  <w:bCs w:val="0"/>
                  <w:kern w:val="0"/>
                  <w:sz w:val="20"/>
                  <w:szCs w:val="20"/>
                </w:rPr>
                <w:t>Multilevel thresholding and fractal analysis based approach for classification of brain MRI images into tumour and non-tumour</w:t>
              </w:r>
            </w:hyperlink>
            <w:r w:rsidR="007625D5" w:rsidRPr="00696383">
              <w:rPr>
                <w:rFonts w:eastAsiaTheme="minorEastAsia"/>
                <w:b w:val="0"/>
                <w:bCs w:val="0"/>
                <w:kern w:val="0"/>
                <w:sz w:val="20"/>
                <w:szCs w:val="20"/>
              </w:rPr>
              <w:t xml:space="preserve">, BS Anami, </w:t>
            </w:r>
            <w:r w:rsidR="007625D5" w:rsidRPr="00C73D20">
              <w:rPr>
                <w:rFonts w:eastAsiaTheme="minorEastAsia"/>
                <w:bCs w:val="0"/>
                <w:kern w:val="0"/>
                <w:sz w:val="20"/>
                <w:szCs w:val="20"/>
              </w:rPr>
              <w:t>PH Unki</w:t>
            </w: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2016</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33</w:t>
            </w:r>
          </w:p>
        </w:tc>
        <w:tc>
          <w:tcPr>
            <w:tcW w:w="1469" w:type="dxa"/>
          </w:tcPr>
          <w:p w:rsidR="0071101E" w:rsidRDefault="0071101E" w:rsidP="005E19DD">
            <w:pPr>
              <w:rPr>
                <w:rFonts w:ascii="Times New Roman" w:hAnsi="Times New Roman" w:cs="Times New Roman"/>
                <w:b/>
                <w:sz w:val="20"/>
                <w:szCs w:val="20"/>
              </w:rPr>
            </w:pPr>
          </w:p>
          <w:p w:rsidR="0071101E" w:rsidRDefault="0071101E"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r w:rsidRPr="00C83B05">
              <w:rPr>
                <w:rFonts w:ascii="Times New Roman" w:hAnsi="Times New Roman" w:cs="Times New Roman"/>
                <w:b/>
                <w:sz w:val="20"/>
                <w:szCs w:val="20"/>
              </w:rPr>
              <w:t>Rajinder Kumar Math</w:t>
            </w:r>
          </w:p>
        </w:tc>
        <w:tc>
          <w:tcPr>
            <w:tcW w:w="1970" w:type="dxa"/>
          </w:tcPr>
          <w:p w:rsidR="007625D5" w:rsidRPr="001F42AC" w:rsidRDefault="007625D5" w:rsidP="005E19DD">
            <w:pPr>
              <w:shd w:val="clear" w:color="auto" w:fill="FFFFFF"/>
              <w:spacing w:after="180"/>
              <w:textAlignment w:val="center"/>
              <w:outlineLvl w:val="0"/>
              <w:rPr>
                <w:rFonts w:ascii="Times New Roman" w:hAnsi="Times New Roman" w:cs="Times New Roman"/>
                <w:sz w:val="20"/>
                <w:szCs w:val="20"/>
              </w:rPr>
            </w:pPr>
            <w:r w:rsidRPr="001F42AC">
              <w:rPr>
                <w:rFonts w:ascii="Times New Roman" w:hAnsi="Times New Roman" w:cs="Times New Roman"/>
                <w:sz w:val="20"/>
                <w:szCs w:val="20"/>
              </w:rPr>
              <w:t>2017 International Conference on Nascent Technologies in Engineering (ICNTE)</w:t>
            </w:r>
          </w:p>
          <w:p w:rsidR="007625D5" w:rsidRPr="00696383" w:rsidRDefault="007625D5" w:rsidP="007625D5">
            <w:pPr>
              <w:numPr>
                <w:ilvl w:val="0"/>
                <w:numId w:val="3"/>
              </w:numPr>
              <w:shd w:val="clear" w:color="auto" w:fill="FFFFFF"/>
              <w:spacing w:before="100" w:beforeAutospacing="1"/>
              <w:ind w:left="0"/>
              <w:textAlignment w:val="center"/>
              <w:rPr>
                <w:rFonts w:ascii="Times New Roman" w:hAnsi="Times New Roman" w:cs="Times New Roman"/>
                <w:sz w:val="20"/>
                <w:szCs w:val="20"/>
              </w:rPr>
            </w:pPr>
          </w:p>
        </w:tc>
        <w:tc>
          <w:tcPr>
            <w:tcW w:w="4510" w:type="dxa"/>
          </w:tcPr>
          <w:p w:rsidR="007625D5" w:rsidRPr="00F54CA6" w:rsidRDefault="007625D5" w:rsidP="005E19DD">
            <w:pPr>
              <w:shd w:val="clear" w:color="auto" w:fill="FFFFFF"/>
              <w:ind w:right="169"/>
              <w:outlineLvl w:val="0"/>
              <w:rPr>
                <w:rFonts w:ascii="Times New Roman" w:hAnsi="Times New Roman" w:cs="Times New Roman"/>
                <w:sz w:val="20"/>
                <w:szCs w:val="20"/>
              </w:rPr>
            </w:pPr>
            <w:r w:rsidRPr="00696383">
              <w:rPr>
                <w:rFonts w:ascii="Times New Roman" w:hAnsi="Times New Roman" w:cs="Times New Roman"/>
                <w:sz w:val="20"/>
                <w:szCs w:val="20"/>
              </w:rPr>
              <w:t xml:space="preserve">A wireless sensor network based low cost and energy efficient frame work for precision agriculture, </w:t>
            </w:r>
            <w:hyperlink r:id="rId31" w:history="1">
              <w:r w:rsidRPr="00C73D20">
                <w:rPr>
                  <w:rFonts w:ascii="Times New Roman" w:hAnsi="Times New Roman" w:cs="Times New Roman"/>
                  <w:b/>
                  <w:sz w:val="20"/>
                  <w:szCs w:val="20"/>
                </w:rPr>
                <w:t>Rajinder Kumar Math</w:t>
              </w:r>
              <w:r w:rsidRPr="00696383">
                <w:rPr>
                  <w:rFonts w:ascii="Times New Roman" w:hAnsi="Times New Roman" w:cs="Times New Roman"/>
                  <w:sz w:val="20"/>
                  <w:szCs w:val="20"/>
                </w:rPr>
                <w:t> </w:t>
              </w:r>
            </w:hyperlink>
            <w:r w:rsidRPr="00696383">
              <w:rPr>
                <w:rFonts w:ascii="Times New Roman" w:hAnsi="Times New Roman" w:cs="Times New Roman"/>
                <w:sz w:val="20"/>
                <w:szCs w:val="20"/>
              </w:rPr>
              <w:t> </w:t>
            </w:r>
            <w:hyperlink r:id="rId32" w:history="1">
              <w:r w:rsidRPr="00696383">
                <w:rPr>
                  <w:rFonts w:ascii="Times New Roman" w:hAnsi="Times New Roman" w:cs="Times New Roman"/>
                  <w:sz w:val="20"/>
                  <w:szCs w:val="20"/>
                </w:rPr>
                <w:t> Nagaraj V Dharwadkar</w:t>
              </w:r>
            </w:hyperlink>
          </w:p>
          <w:p w:rsidR="007625D5" w:rsidRPr="00696383" w:rsidRDefault="007625D5" w:rsidP="005E19DD">
            <w:pPr>
              <w:pStyle w:val="Heading1"/>
              <w:spacing w:before="0" w:beforeAutospacing="0" w:after="0" w:afterAutospacing="0"/>
              <w:outlineLvl w:val="0"/>
              <w:rPr>
                <w:rFonts w:eastAsiaTheme="minorEastAsia"/>
                <w:b w:val="0"/>
                <w:bCs w:val="0"/>
                <w:kern w:val="0"/>
                <w:sz w:val="20"/>
                <w:szCs w:val="20"/>
              </w:rPr>
            </w:pP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2017</w:t>
            </w:r>
          </w:p>
        </w:tc>
      </w:tr>
      <w:tr w:rsidR="009C68FD" w:rsidRPr="00696383" w:rsidTr="005E19DD">
        <w:tc>
          <w:tcPr>
            <w:tcW w:w="439" w:type="dxa"/>
          </w:tcPr>
          <w:p w:rsidR="009C68FD" w:rsidRPr="00696383" w:rsidRDefault="009C68FD" w:rsidP="005E19DD">
            <w:pPr>
              <w:rPr>
                <w:rFonts w:ascii="Times New Roman" w:hAnsi="Times New Roman" w:cs="Times New Roman"/>
                <w:sz w:val="20"/>
                <w:szCs w:val="20"/>
              </w:rPr>
            </w:pPr>
            <w:r>
              <w:rPr>
                <w:rFonts w:ascii="Times New Roman" w:hAnsi="Times New Roman" w:cs="Times New Roman"/>
                <w:sz w:val="20"/>
                <w:szCs w:val="20"/>
              </w:rPr>
              <w:t>34</w:t>
            </w:r>
          </w:p>
        </w:tc>
        <w:tc>
          <w:tcPr>
            <w:tcW w:w="1469" w:type="dxa"/>
            <w:vMerge w:val="restart"/>
          </w:tcPr>
          <w:p w:rsidR="009C68FD" w:rsidRPr="00C83B05" w:rsidRDefault="009C68FD" w:rsidP="005E19DD">
            <w:pPr>
              <w:rPr>
                <w:rFonts w:ascii="Times New Roman" w:hAnsi="Times New Roman" w:cs="Times New Roman"/>
                <w:b/>
                <w:sz w:val="20"/>
                <w:szCs w:val="20"/>
              </w:rPr>
            </w:pPr>
          </w:p>
          <w:p w:rsidR="009C68FD" w:rsidRPr="00C83B05" w:rsidRDefault="009C68FD" w:rsidP="005E19DD">
            <w:pPr>
              <w:rPr>
                <w:rFonts w:ascii="Times New Roman" w:hAnsi="Times New Roman" w:cs="Times New Roman"/>
                <w:b/>
                <w:sz w:val="20"/>
                <w:szCs w:val="20"/>
              </w:rPr>
            </w:pPr>
          </w:p>
          <w:p w:rsidR="009C68FD" w:rsidRPr="00C83B05" w:rsidRDefault="009C68FD" w:rsidP="005E19DD">
            <w:pPr>
              <w:rPr>
                <w:rFonts w:ascii="Times New Roman" w:hAnsi="Times New Roman" w:cs="Times New Roman"/>
                <w:b/>
                <w:sz w:val="20"/>
                <w:szCs w:val="20"/>
              </w:rPr>
            </w:pPr>
          </w:p>
          <w:p w:rsidR="009C68FD" w:rsidRPr="00C83B05" w:rsidRDefault="009C68FD" w:rsidP="005E19DD">
            <w:pPr>
              <w:rPr>
                <w:rFonts w:ascii="Times New Roman" w:hAnsi="Times New Roman" w:cs="Times New Roman"/>
                <w:b/>
                <w:sz w:val="20"/>
                <w:szCs w:val="20"/>
              </w:rPr>
            </w:pPr>
          </w:p>
          <w:p w:rsidR="009C68FD" w:rsidRPr="00C83B05" w:rsidRDefault="009C68FD" w:rsidP="005E19DD">
            <w:pPr>
              <w:rPr>
                <w:rFonts w:ascii="Times New Roman" w:hAnsi="Times New Roman" w:cs="Times New Roman"/>
                <w:b/>
                <w:sz w:val="20"/>
                <w:szCs w:val="20"/>
              </w:rPr>
            </w:pPr>
          </w:p>
          <w:p w:rsidR="009C68FD" w:rsidRPr="00C83B05" w:rsidRDefault="009C68FD" w:rsidP="005E19DD">
            <w:pPr>
              <w:rPr>
                <w:rFonts w:ascii="Times New Roman" w:hAnsi="Times New Roman" w:cs="Times New Roman"/>
                <w:b/>
                <w:sz w:val="20"/>
                <w:szCs w:val="20"/>
              </w:rPr>
            </w:pPr>
          </w:p>
          <w:p w:rsidR="009C68FD" w:rsidRPr="00C83B05" w:rsidRDefault="009C68FD" w:rsidP="005E19DD">
            <w:pPr>
              <w:rPr>
                <w:rFonts w:ascii="Times New Roman" w:hAnsi="Times New Roman" w:cs="Times New Roman"/>
                <w:b/>
                <w:sz w:val="20"/>
                <w:szCs w:val="20"/>
              </w:rPr>
            </w:pPr>
            <w:r w:rsidRPr="00C83B05">
              <w:rPr>
                <w:rFonts w:ascii="Times New Roman" w:hAnsi="Times New Roman" w:cs="Times New Roman"/>
                <w:b/>
                <w:sz w:val="20"/>
                <w:szCs w:val="20"/>
              </w:rPr>
              <w:t>Daneshwari I. Hatti</w:t>
            </w:r>
          </w:p>
        </w:tc>
        <w:tc>
          <w:tcPr>
            <w:tcW w:w="1970" w:type="dxa"/>
          </w:tcPr>
          <w:p w:rsidR="009C68FD" w:rsidRPr="00696383" w:rsidRDefault="000E7E56" w:rsidP="005E19DD">
            <w:pPr>
              <w:shd w:val="clear" w:color="auto" w:fill="FFFFFF"/>
              <w:spacing w:after="180"/>
              <w:textAlignment w:val="center"/>
              <w:outlineLvl w:val="0"/>
              <w:rPr>
                <w:rFonts w:ascii="Times New Roman" w:hAnsi="Times New Roman" w:cs="Times New Roman"/>
                <w:sz w:val="20"/>
                <w:szCs w:val="20"/>
              </w:rPr>
            </w:pPr>
            <w:hyperlink r:id="rId33" w:history="1">
              <w:r w:rsidR="009C68FD" w:rsidRPr="00696383">
                <w:rPr>
                  <w:rFonts w:ascii="Times New Roman" w:hAnsi="Times New Roman" w:cs="Times New Roman"/>
                  <w:sz w:val="20"/>
                  <w:szCs w:val="20"/>
                </w:rPr>
                <w:t xml:space="preserve">2017 IEEE 7th International </w:t>
              </w:r>
              <w:r w:rsidR="009C68FD" w:rsidRPr="00696383">
                <w:rPr>
                  <w:rFonts w:ascii="Times New Roman" w:hAnsi="Times New Roman" w:cs="Times New Roman"/>
                  <w:sz w:val="20"/>
                  <w:szCs w:val="20"/>
                </w:rPr>
                <w:lastRenderedPageBreak/>
                <w:t>Advance Computing Conference (IACC)</w:t>
              </w:r>
            </w:hyperlink>
          </w:p>
        </w:tc>
        <w:tc>
          <w:tcPr>
            <w:tcW w:w="4510" w:type="dxa"/>
          </w:tcPr>
          <w:p w:rsidR="009C68FD" w:rsidRPr="00C73D20" w:rsidRDefault="009C68FD" w:rsidP="005E19DD">
            <w:pPr>
              <w:shd w:val="clear" w:color="auto" w:fill="FFFFFF"/>
              <w:ind w:right="169"/>
              <w:outlineLvl w:val="0"/>
              <w:rPr>
                <w:rFonts w:ascii="Times New Roman" w:hAnsi="Times New Roman" w:cs="Times New Roman"/>
                <w:b/>
                <w:sz w:val="20"/>
                <w:szCs w:val="20"/>
              </w:rPr>
            </w:pPr>
            <w:r w:rsidRPr="00696383">
              <w:rPr>
                <w:rFonts w:ascii="Times New Roman" w:hAnsi="Times New Roman" w:cs="Times New Roman"/>
                <w:sz w:val="20"/>
                <w:szCs w:val="20"/>
              </w:rPr>
              <w:lastRenderedPageBreak/>
              <w:t xml:space="preserve">Client Puzzle Approach for Securing Aggregated Data in Wireless Sensor Network, </w:t>
            </w:r>
            <w:hyperlink r:id="rId34" w:history="1">
              <w:r w:rsidRPr="00696383">
                <w:rPr>
                  <w:rFonts w:ascii="Times New Roman" w:hAnsi="Times New Roman" w:cs="Times New Roman"/>
                  <w:sz w:val="20"/>
                  <w:szCs w:val="20"/>
                </w:rPr>
                <w:t xml:space="preserve">Priyanka P. </w:t>
              </w:r>
              <w:r w:rsidRPr="00696383">
                <w:rPr>
                  <w:rFonts w:ascii="Times New Roman" w:hAnsi="Times New Roman" w:cs="Times New Roman"/>
                  <w:sz w:val="20"/>
                  <w:szCs w:val="20"/>
                </w:rPr>
                <w:lastRenderedPageBreak/>
                <w:t>Mukartihal</w:t>
              </w:r>
            </w:hyperlink>
            <w:r>
              <w:t>,</w:t>
            </w:r>
            <w:r>
              <w:rPr>
                <w:rFonts w:ascii="Times New Roman" w:hAnsi="Times New Roman" w:cs="Times New Roman"/>
                <w:sz w:val="20"/>
                <w:szCs w:val="20"/>
              </w:rPr>
              <w:t> </w:t>
            </w:r>
            <w:r w:rsidRPr="00696383">
              <w:rPr>
                <w:rFonts w:ascii="Times New Roman" w:hAnsi="Times New Roman" w:cs="Times New Roman"/>
                <w:sz w:val="20"/>
                <w:szCs w:val="20"/>
              </w:rPr>
              <w:t> </w:t>
            </w:r>
            <w:hyperlink r:id="rId35" w:history="1">
              <w:r w:rsidRPr="00C73D20">
                <w:rPr>
                  <w:rFonts w:ascii="Times New Roman" w:hAnsi="Times New Roman" w:cs="Times New Roman"/>
                  <w:b/>
                  <w:sz w:val="20"/>
                  <w:szCs w:val="20"/>
                </w:rPr>
                <w:t>Daneshwari I. Hatti</w:t>
              </w:r>
            </w:hyperlink>
          </w:p>
          <w:p w:rsidR="009C68FD" w:rsidRPr="00696383" w:rsidRDefault="009C68FD" w:rsidP="005E19DD">
            <w:pPr>
              <w:shd w:val="clear" w:color="auto" w:fill="FFFFFF"/>
              <w:ind w:right="169"/>
              <w:outlineLvl w:val="0"/>
              <w:rPr>
                <w:rFonts w:ascii="Times New Roman" w:hAnsi="Times New Roman" w:cs="Times New Roman"/>
                <w:sz w:val="20"/>
                <w:szCs w:val="20"/>
              </w:rPr>
            </w:pPr>
          </w:p>
        </w:tc>
        <w:tc>
          <w:tcPr>
            <w:tcW w:w="855" w:type="dxa"/>
          </w:tcPr>
          <w:p w:rsidR="009C68FD" w:rsidRDefault="009C68FD" w:rsidP="005E19DD">
            <w:pPr>
              <w:rPr>
                <w:rFonts w:ascii="Times New Roman" w:hAnsi="Times New Roman" w:cs="Times New Roman"/>
                <w:sz w:val="20"/>
                <w:szCs w:val="20"/>
              </w:rPr>
            </w:pPr>
          </w:p>
          <w:p w:rsidR="009C68FD" w:rsidRPr="00696383" w:rsidRDefault="009C68FD" w:rsidP="005E19DD">
            <w:pPr>
              <w:rPr>
                <w:rFonts w:ascii="Times New Roman" w:hAnsi="Times New Roman" w:cs="Times New Roman"/>
                <w:sz w:val="20"/>
                <w:szCs w:val="20"/>
              </w:rPr>
            </w:pPr>
            <w:r w:rsidRPr="00696383">
              <w:rPr>
                <w:rFonts w:ascii="Times New Roman" w:hAnsi="Times New Roman" w:cs="Times New Roman"/>
                <w:sz w:val="20"/>
                <w:szCs w:val="20"/>
              </w:rPr>
              <w:t>2017</w:t>
            </w:r>
          </w:p>
        </w:tc>
      </w:tr>
      <w:tr w:rsidR="009C68FD" w:rsidRPr="00696383" w:rsidTr="005E19DD">
        <w:tc>
          <w:tcPr>
            <w:tcW w:w="439" w:type="dxa"/>
          </w:tcPr>
          <w:p w:rsidR="009C68FD" w:rsidRDefault="009C68FD" w:rsidP="005E19DD">
            <w:pPr>
              <w:rPr>
                <w:rFonts w:ascii="Times New Roman" w:hAnsi="Times New Roman" w:cs="Times New Roman"/>
                <w:sz w:val="20"/>
                <w:szCs w:val="20"/>
              </w:rPr>
            </w:pPr>
          </w:p>
          <w:p w:rsidR="009C68FD" w:rsidRPr="00696383" w:rsidRDefault="009C68FD" w:rsidP="005E19DD">
            <w:pPr>
              <w:rPr>
                <w:rFonts w:ascii="Times New Roman" w:hAnsi="Times New Roman" w:cs="Times New Roman"/>
                <w:sz w:val="20"/>
                <w:szCs w:val="20"/>
              </w:rPr>
            </w:pPr>
            <w:r>
              <w:rPr>
                <w:rFonts w:ascii="Times New Roman" w:hAnsi="Times New Roman" w:cs="Times New Roman"/>
                <w:sz w:val="20"/>
                <w:szCs w:val="20"/>
              </w:rPr>
              <w:t>35</w:t>
            </w:r>
          </w:p>
        </w:tc>
        <w:tc>
          <w:tcPr>
            <w:tcW w:w="1469" w:type="dxa"/>
            <w:vMerge/>
          </w:tcPr>
          <w:p w:rsidR="009C68FD" w:rsidRPr="00C83B05" w:rsidRDefault="009C68FD" w:rsidP="005E19DD">
            <w:pPr>
              <w:rPr>
                <w:rFonts w:ascii="Times New Roman" w:hAnsi="Times New Roman" w:cs="Times New Roman"/>
                <w:b/>
                <w:sz w:val="20"/>
                <w:szCs w:val="20"/>
              </w:rPr>
            </w:pPr>
          </w:p>
        </w:tc>
        <w:tc>
          <w:tcPr>
            <w:tcW w:w="1970" w:type="dxa"/>
          </w:tcPr>
          <w:p w:rsidR="009C68FD" w:rsidRPr="00696383" w:rsidRDefault="009C68FD" w:rsidP="005E19DD">
            <w:pPr>
              <w:shd w:val="clear" w:color="auto" w:fill="FFFFFF"/>
              <w:spacing w:after="180"/>
              <w:textAlignment w:val="center"/>
              <w:outlineLvl w:val="0"/>
              <w:rPr>
                <w:rFonts w:ascii="Times New Roman" w:hAnsi="Times New Roman" w:cs="Times New Roman"/>
                <w:sz w:val="20"/>
                <w:szCs w:val="20"/>
              </w:rPr>
            </w:pPr>
            <w:r w:rsidRPr="00696383">
              <w:rPr>
                <w:rFonts w:ascii="Times New Roman" w:hAnsi="Times New Roman" w:cs="Times New Roman"/>
                <w:b/>
                <w:bCs/>
                <w:sz w:val="20"/>
                <w:szCs w:val="20"/>
              </w:rPr>
              <w:t> </w:t>
            </w:r>
            <w:hyperlink r:id="rId36" w:history="1">
              <w:r w:rsidRPr="00696383">
                <w:rPr>
                  <w:rFonts w:ascii="Times New Roman" w:hAnsi="Times New Roman" w:cs="Times New Roman"/>
                  <w:sz w:val="20"/>
                  <w:szCs w:val="20"/>
                </w:rPr>
                <w:t>2017 International Conference on Inventive Systems and Control (ICISC)</w:t>
              </w:r>
            </w:hyperlink>
          </w:p>
        </w:tc>
        <w:tc>
          <w:tcPr>
            <w:tcW w:w="4510" w:type="dxa"/>
          </w:tcPr>
          <w:p w:rsidR="009C68FD" w:rsidRPr="001F42AC" w:rsidRDefault="009C68FD" w:rsidP="005E19DD">
            <w:pPr>
              <w:shd w:val="clear" w:color="auto" w:fill="FFFFFF"/>
              <w:ind w:right="169"/>
              <w:outlineLvl w:val="0"/>
              <w:rPr>
                <w:rFonts w:ascii="Times New Roman" w:hAnsi="Times New Roman" w:cs="Times New Roman"/>
                <w:sz w:val="20"/>
                <w:szCs w:val="20"/>
              </w:rPr>
            </w:pPr>
            <w:r w:rsidRPr="00696383">
              <w:rPr>
                <w:rFonts w:ascii="Times New Roman" w:hAnsi="Times New Roman" w:cs="Times New Roman"/>
                <w:sz w:val="20"/>
                <w:szCs w:val="20"/>
              </w:rPr>
              <w:t xml:space="preserve">Fuzzy based job classification and resource allocation in IoT, </w:t>
            </w:r>
            <w:hyperlink r:id="rId37" w:history="1">
              <w:r w:rsidRPr="00C73D20">
                <w:rPr>
                  <w:rFonts w:ascii="Times New Roman" w:hAnsi="Times New Roman" w:cs="Times New Roman"/>
                  <w:b/>
                  <w:sz w:val="20"/>
                  <w:szCs w:val="20"/>
                </w:rPr>
                <w:t>Daneshwari I. Hatti</w:t>
              </w:r>
              <w:r w:rsidRPr="00696383">
                <w:rPr>
                  <w:rFonts w:ascii="Times New Roman" w:hAnsi="Times New Roman" w:cs="Times New Roman"/>
                  <w:sz w:val="20"/>
                  <w:szCs w:val="20"/>
                </w:rPr>
                <w:t> </w:t>
              </w:r>
            </w:hyperlink>
            <w:r>
              <w:rPr>
                <w:rFonts w:ascii="Times New Roman" w:hAnsi="Times New Roman" w:cs="Times New Roman"/>
                <w:sz w:val="20"/>
                <w:szCs w:val="20"/>
              </w:rPr>
              <w:t>,</w:t>
            </w:r>
            <w:r w:rsidRPr="00696383">
              <w:rPr>
                <w:rFonts w:ascii="Times New Roman" w:hAnsi="Times New Roman" w:cs="Times New Roman"/>
                <w:sz w:val="20"/>
                <w:szCs w:val="20"/>
              </w:rPr>
              <w:t> </w:t>
            </w:r>
            <w:hyperlink r:id="rId38" w:history="1">
              <w:r w:rsidRPr="00696383">
                <w:rPr>
                  <w:rFonts w:ascii="Times New Roman" w:hAnsi="Times New Roman" w:cs="Times New Roman"/>
                  <w:sz w:val="20"/>
                  <w:szCs w:val="20"/>
                </w:rPr>
                <w:t> Ashok V. Sutagundar</w:t>
              </w:r>
            </w:hyperlink>
            <w:r>
              <w:t>.</w:t>
            </w:r>
          </w:p>
          <w:p w:rsidR="009C68FD" w:rsidRPr="00696383" w:rsidRDefault="009C68FD" w:rsidP="005E19DD">
            <w:pPr>
              <w:shd w:val="clear" w:color="auto" w:fill="FFFFFF"/>
              <w:ind w:right="169"/>
              <w:outlineLvl w:val="0"/>
              <w:rPr>
                <w:rFonts w:ascii="Times New Roman" w:hAnsi="Times New Roman" w:cs="Times New Roman"/>
                <w:sz w:val="20"/>
                <w:szCs w:val="20"/>
              </w:rPr>
            </w:pPr>
          </w:p>
        </w:tc>
        <w:tc>
          <w:tcPr>
            <w:tcW w:w="855" w:type="dxa"/>
          </w:tcPr>
          <w:p w:rsidR="009C68FD" w:rsidRDefault="009C68FD" w:rsidP="005E19DD">
            <w:pPr>
              <w:rPr>
                <w:rFonts w:ascii="Times New Roman" w:hAnsi="Times New Roman" w:cs="Times New Roman"/>
                <w:sz w:val="20"/>
                <w:szCs w:val="20"/>
              </w:rPr>
            </w:pPr>
          </w:p>
          <w:p w:rsidR="009C68FD" w:rsidRPr="00696383" w:rsidRDefault="009C68FD" w:rsidP="005E19DD">
            <w:pPr>
              <w:rPr>
                <w:rFonts w:ascii="Times New Roman" w:hAnsi="Times New Roman" w:cs="Times New Roman"/>
                <w:sz w:val="20"/>
                <w:szCs w:val="20"/>
              </w:rPr>
            </w:pPr>
            <w:r w:rsidRPr="00696383">
              <w:rPr>
                <w:rFonts w:ascii="Times New Roman" w:hAnsi="Times New Roman" w:cs="Times New Roman"/>
                <w:sz w:val="20"/>
                <w:szCs w:val="20"/>
              </w:rPr>
              <w:t>2017</w:t>
            </w:r>
          </w:p>
        </w:tc>
      </w:tr>
      <w:tr w:rsidR="009C68FD" w:rsidRPr="00696383" w:rsidTr="005E19DD">
        <w:tc>
          <w:tcPr>
            <w:tcW w:w="439" w:type="dxa"/>
          </w:tcPr>
          <w:p w:rsidR="009C68FD" w:rsidRDefault="009C68FD" w:rsidP="005E19DD">
            <w:pPr>
              <w:rPr>
                <w:rFonts w:ascii="Times New Roman" w:hAnsi="Times New Roman" w:cs="Times New Roman"/>
                <w:sz w:val="20"/>
                <w:szCs w:val="20"/>
              </w:rPr>
            </w:pPr>
          </w:p>
          <w:p w:rsidR="009C68FD" w:rsidRDefault="009C68FD" w:rsidP="005E19DD">
            <w:pPr>
              <w:rPr>
                <w:rFonts w:ascii="Times New Roman" w:hAnsi="Times New Roman" w:cs="Times New Roman"/>
                <w:sz w:val="20"/>
                <w:szCs w:val="20"/>
              </w:rPr>
            </w:pPr>
          </w:p>
          <w:p w:rsidR="009C68FD" w:rsidRPr="00696383" w:rsidRDefault="009C68FD" w:rsidP="005E19DD">
            <w:pPr>
              <w:rPr>
                <w:rFonts w:ascii="Times New Roman" w:hAnsi="Times New Roman" w:cs="Times New Roman"/>
                <w:sz w:val="20"/>
                <w:szCs w:val="20"/>
              </w:rPr>
            </w:pPr>
            <w:r>
              <w:rPr>
                <w:rFonts w:ascii="Times New Roman" w:hAnsi="Times New Roman" w:cs="Times New Roman"/>
                <w:sz w:val="20"/>
                <w:szCs w:val="20"/>
              </w:rPr>
              <w:t>36</w:t>
            </w:r>
          </w:p>
        </w:tc>
        <w:tc>
          <w:tcPr>
            <w:tcW w:w="1469" w:type="dxa"/>
            <w:vMerge/>
          </w:tcPr>
          <w:p w:rsidR="009C68FD" w:rsidRPr="00C83B05" w:rsidRDefault="009C68FD" w:rsidP="005E19DD">
            <w:pPr>
              <w:rPr>
                <w:rFonts w:ascii="Times New Roman" w:hAnsi="Times New Roman" w:cs="Times New Roman"/>
                <w:b/>
                <w:sz w:val="20"/>
                <w:szCs w:val="20"/>
              </w:rPr>
            </w:pPr>
          </w:p>
        </w:tc>
        <w:tc>
          <w:tcPr>
            <w:tcW w:w="1970" w:type="dxa"/>
          </w:tcPr>
          <w:p w:rsidR="009C68FD" w:rsidRPr="00696383" w:rsidRDefault="000E7E56" w:rsidP="005E19DD">
            <w:pPr>
              <w:shd w:val="clear" w:color="auto" w:fill="FFFFFF"/>
              <w:spacing w:after="180"/>
              <w:textAlignment w:val="center"/>
              <w:outlineLvl w:val="0"/>
              <w:rPr>
                <w:rFonts w:ascii="Times New Roman" w:hAnsi="Times New Roman" w:cs="Times New Roman"/>
                <w:sz w:val="20"/>
                <w:szCs w:val="20"/>
              </w:rPr>
            </w:pPr>
            <w:hyperlink r:id="rId39" w:history="1">
              <w:r w:rsidR="009C68FD" w:rsidRPr="00696383">
                <w:rPr>
                  <w:rFonts w:ascii="Times New Roman" w:hAnsi="Times New Roman" w:cs="Times New Roman"/>
                  <w:sz w:val="20"/>
                  <w:szCs w:val="20"/>
                </w:rPr>
                <w:t>2017 International Conference on Recent Advances in Electronics and Communication Technology (ICRAECT)</w:t>
              </w:r>
            </w:hyperlink>
          </w:p>
        </w:tc>
        <w:tc>
          <w:tcPr>
            <w:tcW w:w="4510" w:type="dxa"/>
          </w:tcPr>
          <w:p w:rsidR="009C68FD" w:rsidRPr="00E36841" w:rsidRDefault="009C68FD" w:rsidP="005E19DD">
            <w:pPr>
              <w:shd w:val="clear" w:color="auto" w:fill="FFFFFF"/>
              <w:ind w:right="169"/>
              <w:outlineLvl w:val="0"/>
              <w:rPr>
                <w:rFonts w:ascii="Times New Roman" w:hAnsi="Times New Roman" w:cs="Times New Roman"/>
                <w:sz w:val="20"/>
                <w:szCs w:val="20"/>
              </w:rPr>
            </w:pPr>
            <w:r w:rsidRPr="00696383">
              <w:rPr>
                <w:rFonts w:ascii="Times New Roman" w:hAnsi="Times New Roman" w:cs="Times New Roman"/>
                <w:sz w:val="20"/>
                <w:szCs w:val="20"/>
              </w:rPr>
              <w:t xml:space="preserve">Agent Based Job Classification and Resource Allocation in IoT, </w:t>
            </w:r>
            <w:hyperlink r:id="rId40" w:history="1">
              <w:r w:rsidRPr="00C73D20">
                <w:rPr>
                  <w:rFonts w:ascii="Times New Roman" w:hAnsi="Times New Roman" w:cs="Times New Roman"/>
                  <w:b/>
                  <w:sz w:val="20"/>
                  <w:szCs w:val="20"/>
                </w:rPr>
                <w:t>Daneshwari I. Hatti</w:t>
              </w:r>
            </w:hyperlink>
            <w:r>
              <w:rPr>
                <w:b/>
              </w:rPr>
              <w:t>,</w:t>
            </w:r>
            <w:r>
              <w:rPr>
                <w:rFonts w:ascii="Times New Roman" w:hAnsi="Times New Roman" w:cs="Times New Roman"/>
                <w:sz w:val="20"/>
                <w:szCs w:val="20"/>
              </w:rPr>
              <w:t> </w:t>
            </w:r>
            <w:r w:rsidRPr="00696383">
              <w:rPr>
                <w:rFonts w:ascii="Times New Roman" w:hAnsi="Times New Roman" w:cs="Times New Roman"/>
                <w:sz w:val="20"/>
                <w:szCs w:val="20"/>
              </w:rPr>
              <w:t> </w:t>
            </w:r>
            <w:hyperlink r:id="rId41" w:history="1">
              <w:r w:rsidRPr="00696383">
                <w:rPr>
                  <w:rFonts w:ascii="Times New Roman" w:hAnsi="Times New Roman" w:cs="Times New Roman"/>
                  <w:sz w:val="20"/>
                  <w:szCs w:val="20"/>
                </w:rPr>
                <w:t>Ashok V. Sutagunda</w:t>
              </w:r>
            </w:hyperlink>
          </w:p>
          <w:p w:rsidR="009C68FD" w:rsidRPr="00696383" w:rsidRDefault="009C68FD" w:rsidP="005E19DD">
            <w:pPr>
              <w:shd w:val="clear" w:color="auto" w:fill="FFFFFF"/>
              <w:ind w:right="169"/>
              <w:outlineLvl w:val="0"/>
              <w:rPr>
                <w:rFonts w:ascii="Times New Roman" w:hAnsi="Times New Roman" w:cs="Times New Roman"/>
                <w:sz w:val="20"/>
                <w:szCs w:val="20"/>
              </w:rPr>
            </w:pPr>
          </w:p>
        </w:tc>
        <w:tc>
          <w:tcPr>
            <w:tcW w:w="855" w:type="dxa"/>
          </w:tcPr>
          <w:p w:rsidR="009C68FD" w:rsidRDefault="009C68FD" w:rsidP="005E19DD">
            <w:pPr>
              <w:rPr>
                <w:rFonts w:ascii="Times New Roman" w:hAnsi="Times New Roman" w:cs="Times New Roman"/>
                <w:sz w:val="20"/>
                <w:szCs w:val="20"/>
              </w:rPr>
            </w:pPr>
          </w:p>
          <w:p w:rsidR="009C68FD" w:rsidRPr="00696383" w:rsidRDefault="009C68FD" w:rsidP="005E19DD">
            <w:pPr>
              <w:rPr>
                <w:rFonts w:ascii="Times New Roman" w:hAnsi="Times New Roman" w:cs="Times New Roman"/>
                <w:sz w:val="20"/>
                <w:szCs w:val="20"/>
              </w:rPr>
            </w:pPr>
            <w:r w:rsidRPr="00696383">
              <w:rPr>
                <w:rFonts w:ascii="Times New Roman" w:hAnsi="Times New Roman" w:cs="Times New Roman"/>
                <w:sz w:val="20"/>
                <w:szCs w:val="20"/>
              </w:rPr>
              <w:t>2017</w:t>
            </w:r>
          </w:p>
        </w:tc>
      </w:tr>
      <w:tr w:rsidR="009C68FD" w:rsidRPr="00696383" w:rsidTr="005E19DD">
        <w:tc>
          <w:tcPr>
            <w:tcW w:w="439" w:type="dxa"/>
          </w:tcPr>
          <w:p w:rsidR="009C68FD" w:rsidRDefault="009C68FD" w:rsidP="005E19DD">
            <w:pPr>
              <w:rPr>
                <w:rFonts w:ascii="Times New Roman" w:hAnsi="Times New Roman" w:cs="Times New Roman"/>
                <w:sz w:val="20"/>
                <w:szCs w:val="20"/>
              </w:rPr>
            </w:pPr>
          </w:p>
          <w:p w:rsidR="009C68FD" w:rsidRDefault="009C68FD" w:rsidP="005E19DD">
            <w:pPr>
              <w:rPr>
                <w:rFonts w:ascii="Times New Roman" w:hAnsi="Times New Roman" w:cs="Times New Roman"/>
                <w:sz w:val="20"/>
                <w:szCs w:val="20"/>
              </w:rPr>
            </w:pPr>
          </w:p>
          <w:p w:rsidR="009C68FD" w:rsidRDefault="009C68FD" w:rsidP="005E19DD">
            <w:pPr>
              <w:rPr>
                <w:rFonts w:ascii="Times New Roman" w:hAnsi="Times New Roman" w:cs="Times New Roman"/>
                <w:sz w:val="20"/>
                <w:szCs w:val="20"/>
              </w:rPr>
            </w:pPr>
            <w:r>
              <w:rPr>
                <w:rFonts w:ascii="Times New Roman" w:hAnsi="Times New Roman" w:cs="Times New Roman"/>
                <w:sz w:val="20"/>
                <w:szCs w:val="20"/>
              </w:rPr>
              <w:t>37</w:t>
            </w:r>
          </w:p>
        </w:tc>
        <w:tc>
          <w:tcPr>
            <w:tcW w:w="1469" w:type="dxa"/>
            <w:vMerge/>
          </w:tcPr>
          <w:p w:rsidR="009C68FD" w:rsidRPr="00696383" w:rsidRDefault="009C68FD" w:rsidP="005E19DD">
            <w:pPr>
              <w:rPr>
                <w:rFonts w:ascii="Times New Roman" w:hAnsi="Times New Roman" w:cs="Times New Roman"/>
                <w:sz w:val="20"/>
                <w:szCs w:val="20"/>
              </w:rPr>
            </w:pPr>
          </w:p>
        </w:tc>
        <w:tc>
          <w:tcPr>
            <w:tcW w:w="1970" w:type="dxa"/>
          </w:tcPr>
          <w:p w:rsidR="009C68FD" w:rsidRPr="00696383" w:rsidRDefault="009C68FD" w:rsidP="005E19DD">
            <w:pPr>
              <w:shd w:val="clear" w:color="auto" w:fill="FFFFFF"/>
              <w:spacing w:after="180"/>
              <w:textAlignment w:val="center"/>
              <w:outlineLvl w:val="0"/>
              <w:rPr>
                <w:rFonts w:ascii="Times New Roman" w:hAnsi="Times New Roman" w:cs="Times New Roman"/>
                <w:sz w:val="20"/>
                <w:szCs w:val="20"/>
              </w:rPr>
            </w:pPr>
            <w:r w:rsidRPr="0050452E">
              <w:rPr>
                <w:rFonts w:ascii="Times New Roman" w:hAnsi="Times New Roman" w:cs="Times New Roman"/>
                <w:sz w:val="20"/>
                <w:szCs w:val="20"/>
              </w:rPr>
              <w:t>Handbook of Research on Wireless Sensor Network Trends, Technologies, and Applications PP.80-97, 2016.</w:t>
            </w:r>
          </w:p>
        </w:tc>
        <w:tc>
          <w:tcPr>
            <w:tcW w:w="4510" w:type="dxa"/>
          </w:tcPr>
          <w:p w:rsidR="009C68FD" w:rsidRPr="00696383" w:rsidRDefault="009C68FD" w:rsidP="005E19DD">
            <w:pPr>
              <w:shd w:val="clear" w:color="auto" w:fill="FFFFFF"/>
              <w:ind w:right="169"/>
              <w:outlineLvl w:val="0"/>
              <w:rPr>
                <w:rFonts w:ascii="Times New Roman" w:hAnsi="Times New Roman" w:cs="Times New Roman"/>
                <w:sz w:val="20"/>
                <w:szCs w:val="20"/>
              </w:rPr>
            </w:pPr>
            <w:r>
              <w:rPr>
                <w:rFonts w:ascii="Times New Roman" w:hAnsi="Times New Roman" w:cs="Times New Roman"/>
                <w:sz w:val="20"/>
                <w:szCs w:val="20"/>
              </w:rPr>
              <w:t xml:space="preserve">Data management in Internet of Things, </w:t>
            </w:r>
            <w:r w:rsidRPr="00C73D20">
              <w:rPr>
                <w:rFonts w:ascii="Times New Roman" w:hAnsi="Times New Roman" w:cs="Times New Roman"/>
                <w:sz w:val="20"/>
                <w:szCs w:val="20"/>
              </w:rPr>
              <w:t xml:space="preserve">Ashok V. Sutagundar, </w:t>
            </w:r>
            <w:r w:rsidRPr="00C73D20">
              <w:rPr>
                <w:rFonts w:ascii="Times New Roman" w:hAnsi="Times New Roman" w:cs="Times New Roman"/>
                <w:b/>
                <w:sz w:val="20"/>
                <w:szCs w:val="20"/>
              </w:rPr>
              <w:t>Daneshwari Hatti,</w:t>
            </w:r>
          </w:p>
        </w:tc>
        <w:tc>
          <w:tcPr>
            <w:tcW w:w="855" w:type="dxa"/>
          </w:tcPr>
          <w:p w:rsidR="009C68FD" w:rsidRDefault="009C68FD" w:rsidP="005E19DD">
            <w:pPr>
              <w:rPr>
                <w:rFonts w:ascii="Times New Roman" w:hAnsi="Times New Roman" w:cs="Times New Roman"/>
                <w:sz w:val="20"/>
                <w:szCs w:val="20"/>
              </w:rPr>
            </w:pPr>
          </w:p>
          <w:p w:rsidR="009C68FD" w:rsidRPr="00696383" w:rsidRDefault="009C68FD" w:rsidP="005E19DD">
            <w:pPr>
              <w:rPr>
                <w:rFonts w:ascii="Times New Roman" w:hAnsi="Times New Roman" w:cs="Times New Roman"/>
                <w:sz w:val="20"/>
                <w:szCs w:val="20"/>
              </w:rPr>
            </w:pPr>
            <w:r>
              <w:rPr>
                <w:rFonts w:ascii="Times New Roman" w:hAnsi="Times New Roman" w:cs="Times New Roman"/>
                <w:sz w:val="20"/>
                <w:szCs w:val="20"/>
              </w:rPr>
              <w:t>2016</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38</w:t>
            </w:r>
          </w:p>
        </w:tc>
        <w:tc>
          <w:tcPr>
            <w:tcW w:w="1469" w:type="dxa"/>
            <w:vMerge w:val="restart"/>
          </w:tcPr>
          <w:p w:rsidR="007625D5" w:rsidRDefault="007625D5" w:rsidP="005E19DD">
            <w:pPr>
              <w:rPr>
                <w:rFonts w:ascii="Times New Roman" w:hAnsi="Times New Roman" w:cs="Times New Roman"/>
                <w:sz w:val="20"/>
                <w:szCs w:val="20"/>
              </w:rPr>
            </w:pPr>
          </w:p>
          <w:p w:rsidR="007625D5" w:rsidRDefault="007625D5" w:rsidP="005E19DD">
            <w:pPr>
              <w:rPr>
                <w:rFonts w:ascii="Times New Roman" w:hAnsi="Times New Roman" w:cs="Times New Roman"/>
                <w:sz w:val="20"/>
                <w:szCs w:val="20"/>
              </w:rPr>
            </w:pPr>
          </w:p>
          <w:p w:rsidR="007625D5" w:rsidRDefault="007625D5" w:rsidP="005E19DD">
            <w:pPr>
              <w:rPr>
                <w:rFonts w:ascii="Times New Roman" w:hAnsi="Times New Roman" w:cs="Times New Roman"/>
                <w:sz w:val="20"/>
                <w:szCs w:val="20"/>
              </w:rPr>
            </w:pPr>
          </w:p>
          <w:p w:rsidR="007625D5" w:rsidRDefault="007625D5" w:rsidP="005E19DD">
            <w:pPr>
              <w:rPr>
                <w:rFonts w:ascii="Times New Roman" w:hAnsi="Times New Roman" w:cs="Times New Roman"/>
                <w:sz w:val="20"/>
                <w:szCs w:val="20"/>
              </w:rPr>
            </w:pPr>
          </w:p>
          <w:p w:rsidR="007625D5" w:rsidRDefault="007625D5" w:rsidP="005E19DD">
            <w:pPr>
              <w:rPr>
                <w:rFonts w:ascii="Times New Roman" w:hAnsi="Times New Roman" w:cs="Times New Roman"/>
                <w:sz w:val="20"/>
                <w:szCs w:val="20"/>
              </w:rPr>
            </w:pPr>
          </w:p>
          <w:p w:rsidR="007625D5" w:rsidRDefault="007625D5" w:rsidP="005E19DD">
            <w:pPr>
              <w:rPr>
                <w:rFonts w:ascii="Times New Roman" w:hAnsi="Times New Roman" w:cs="Times New Roman"/>
                <w:sz w:val="20"/>
                <w:szCs w:val="20"/>
              </w:rPr>
            </w:pPr>
          </w:p>
          <w:p w:rsidR="007625D5" w:rsidRDefault="007625D5" w:rsidP="005E19DD">
            <w:pPr>
              <w:rPr>
                <w:rFonts w:ascii="Times New Roman" w:hAnsi="Times New Roman" w:cs="Times New Roman"/>
                <w:sz w:val="20"/>
                <w:szCs w:val="20"/>
              </w:rPr>
            </w:pPr>
          </w:p>
          <w:p w:rsidR="007625D5" w:rsidRDefault="007625D5" w:rsidP="005E19DD">
            <w:pPr>
              <w:rPr>
                <w:rFonts w:ascii="Times New Roman" w:hAnsi="Times New Roman" w:cs="Times New Roman"/>
                <w:sz w:val="20"/>
                <w:szCs w:val="20"/>
              </w:rPr>
            </w:pPr>
          </w:p>
          <w:p w:rsidR="007625D5" w:rsidRDefault="007625D5" w:rsidP="005E19DD">
            <w:pPr>
              <w:rPr>
                <w:rFonts w:ascii="Times New Roman" w:hAnsi="Times New Roman" w:cs="Times New Roman"/>
                <w:sz w:val="20"/>
                <w:szCs w:val="20"/>
              </w:rPr>
            </w:pPr>
          </w:p>
          <w:p w:rsidR="007625D5" w:rsidRDefault="007625D5" w:rsidP="005E19DD">
            <w:pPr>
              <w:rPr>
                <w:rFonts w:ascii="Times New Roman" w:hAnsi="Times New Roman" w:cs="Times New Roman"/>
                <w:sz w:val="20"/>
                <w:szCs w:val="20"/>
              </w:rPr>
            </w:pPr>
          </w:p>
          <w:p w:rsidR="007625D5" w:rsidRPr="00C83B05" w:rsidRDefault="007625D5" w:rsidP="005E19DD">
            <w:pPr>
              <w:rPr>
                <w:rFonts w:ascii="Times New Roman" w:hAnsi="Times New Roman" w:cs="Times New Roman"/>
                <w:b/>
                <w:sz w:val="20"/>
                <w:szCs w:val="20"/>
              </w:rPr>
            </w:pPr>
            <w:r w:rsidRPr="00C83B05">
              <w:rPr>
                <w:rFonts w:ascii="Times New Roman" w:hAnsi="Times New Roman" w:cs="Times New Roman"/>
                <w:b/>
                <w:sz w:val="20"/>
                <w:szCs w:val="20"/>
              </w:rPr>
              <w:t>Dr. M.S. Shirdhonakar</w:t>
            </w:r>
          </w:p>
        </w:tc>
        <w:tc>
          <w:tcPr>
            <w:tcW w:w="1970" w:type="dxa"/>
          </w:tcPr>
          <w:p w:rsidR="007625D5" w:rsidRPr="00696383" w:rsidRDefault="007625D5" w:rsidP="005E19DD">
            <w:pPr>
              <w:shd w:val="clear" w:color="auto" w:fill="FFFFFF"/>
              <w:spacing w:after="180"/>
              <w:textAlignment w:val="center"/>
              <w:outlineLvl w:val="0"/>
              <w:rPr>
                <w:rFonts w:ascii="Times New Roman" w:hAnsi="Times New Roman" w:cs="Times New Roman"/>
                <w:sz w:val="20"/>
                <w:szCs w:val="20"/>
              </w:rPr>
            </w:pPr>
            <w:r w:rsidRPr="00696383">
              <w:rPr>
                <w:rFonts w:ascii="Times New Roman" w:hAnsi="Times New Roman" w:cs="Times New Roman"/>
                <w:sz w:val="20"/>
                <w:szCs w:val="20"/>
              </w:rPr>
              <w:t>Procedia Computer Science 132, 659-668</w:t>
            </w:r>
          </w:p>
        </w:tc>
        <w:tc>
          <w:tcPr>
            <w:tcW w:w="4510" w:type="dxa"/>
          </w:tcPr>
          <w:p w:rsidR="007625D5" w:rsidRPr="00696383" w:rsidRDefault="000E7E56" w:rsidP="005E19DD">
            <w:pPr>
              <w:shd w:val="clear" w:color="auto" w:fill="FFFFFF"/>
              <w:ind w:right="169"/>
              <w:outlineLvl w:val="0"/>
              <w:rPr>
                <w:rFonts w:ascii="Times New Roman" w:hAnsi="Times New Roman" w:cs="Times New Roman"/>
                <w:sz w:val="20"/>
                <w:szCs w:val="20"/>
              </w:rPr>
            </w:pPr>
            <w:hyperlink r:id="rId42" w:history="1">
              <w:r w:rsidR="007625D5" w:rsidRPr="00696383">
                <w:rPr>
                  <w:rFonts w:ascii="Times New Roman" w:hAnsi="Times New Roman" w:cs="Times New Roman"/>
                  <w:sz w:val="20"/>
                  <w:szCs w:val="20"/>
                </w:rPr>
                <w:t>Face-based Document Image Retrieval System</w:t>
              </w:r>
            </w:hyperlink>
            <w:r w:rsidR="007625D5" w:rsidRPr="00696383">
              <w:rPr>
                <w:rFonts w:ascii="Times New Roman" w:hAnsi="Times New Roman" w:cs="Times New Roman"/>
                <w:sz w:val="20"/>
                <w:szCs w:val="20"/>
              </w:rPr>
              <w:t xml:space="preserve">, Umesh D Dixit, </w:t>
            </w:r>
            <w:r w:rsidR="007625D5" w:rsidRPr="00C73D20">
              <w:rPr>
                <w:rFonts w:ascii="Times New Roman" w:hAnsi="Times New Roman" w:cs="Times New Roman"/>
                <w:b/>
                <w:sz w:val="20"/>
                <w:szCs w:val="20"/>
              </w:rPr>
              <w:t>MS Shirdhonkar</w:t>
            </w: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2018</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39</w:t>
            </w:r>
          </w:p>
        </w:tc>
        <w:tc>
          <w:tcPr>
            <w:tcW w:w="1469" w:type="dxa"/>
            <w:vMerge/>
          </w:tcPr>
          <w:p w:rsidR="007625D5" w:rsidRPr="00696383" w:rsidRDefault="007625D5" w:rsidP="005E19DD">
            <w:pPr>
              <w:rPr>
                <w:rFonts w:ascii="Times New Roman" w:hAnsi="Times New Roman" w:cs="Times New Roman"/>
                <w:sz w:val="20"/>
                <w:szCs w:val="20"/>
              </w:rPr>
            </w:pPr>
          </w:p>
        </w:tc>
        <w:tc>
          <w:tcPr>
            <w:tcW w:w="1970" w:type="dxa"/>
          </w:tcPr>
          <w:p w:rsidR="007625D5" w:rsidRPr="00696383" w:rsidRDefault="000E7E56" w:rsidP="005E19DD">
            <w:pPr>
              <w:shd w:val="clear" w:color="auto" w:fill="FFFFFF"/>
              <w:spacing w:after="180"/>
              <w:textAlignment w:val="center"/>
              <w:outlineLvl w:val="0"/>
              <w:rPr>
                <w:rFonts w:ascii="Times New Roman" w:hAnsi="Times New Roman" w:cs="Times New Roman"/>
                <w:sz w:val="20"/>
                <w:szCs w:val="20"/>
              </w:rPr>
            </w:pPr>
            <w:hyperlink r:id="rId43" w:history="1">
              <w:r w:rsidR="007625D5" w:rsidRPr="00696383">
                <w:rPr>
                  <w:rFonts w:ascii="Times New Roman" w:hAnsi="Times New Roman" w:cs="Times New Roman"/>
                  <w:sz w:val="20"/>
                  <w:szCs w:val="20"/>
                </w:rPr>
                <w:t>Computational Intelligence in Data Mining</w:t>
              </w:r>
            </w:hyperlink>
            <w:r w:rsidR="007625D5" w:rsidRPr="00696383">
              <w:rPr>
                <w:rFonts w:ascii="Times New Roman" w:hAnsi="Times New Roman" w:cs="Times New Roman"/>
                <w:sz w:val="20"/>
                <w:szCs w:val="20"/>
              </w:rPr>
              <w:t> pp 481-488|</w:t>
            </w:r>
          </w:p>
        </w:tc>
        <w:tc>
          <w:tcPr>
            <w:tcW w:w="4510" w:type="dxa"/>
          </w:tcPr>
          <w:p w:rsidR="007625D5" w:rsidRPr="00696383" w:rsidRDefault="007625D5" w:rsidP="007625D5">
            <w:pPr>
              <w:numPr>
                <w:ilvl w:val="0"/>
                <w:numId w:val="4"/>
              </w:numPr>
              <w:shd w:val="clear" w:color="auto" w:fill="FCFCFC"/>
              <w:spacing w:after="100" w:afterAutospacing="1"/>
              <w:ind w:left="0"/>
              <w:textAlignment w:val="center"/>
              <w:rPr>
                <w:rFonts w:ascii="Times New Roman" w:hAnsi="Times New Roman" w:cs="Times New Roman"/>
                <w:sz w:val="20"/>
                <w:szCs w:val="20"/>
              </w:rPr>
            </w:pPr>
            <w:r w:rsidRPr="00E36841">
              <w:rPr>
                <w:rFonts w:ascii="Times New Roman" w:hAnsi="Times New Roman" w:cs="Times New Roman"/>
                <w:sz w:val="20"/>
                <w:szCs w:val="20"/>
              </w:rPr>
              <w:t>Face Biometric-Based Document Image Retrieval Using SVD Features</w:t>
            </w:r>
            <w:r w:rsidRPr="00696383">
              <w:rPr>
                <w:rFonts w:ascii="Times New Roman" w:hAnsi="Times New Roman" w:cs="Times New Roman"/>
                <w:sz w:val="20"/>
                <w:szCs w:val="20"/>
              </w:rPr>
              <w:t>, Umesh D. Dixit,</w:t>
            </w:r>
          </w:p>
          <w:p w:rsidR="007625D5" w:rsidRPr="00696383" w:rsidRDefault="007625D5" w:rsidP="007625D5">
            <w:pPr>
              <w:numPr>
                <w:ilvl w:val="0"/>
                <w:numId w:val="4"/>
              </w:numPr>
              <w:shd w:val="clear" w:color="auto" w:fill="FCFCFC"/>
              <w:spacing w:after="136" w:afterAutospacing="1"/>
              <w:ind w:left="0"/>
              <w:textAlignment w:val="center"/>
              <w:outlineLvl w:val="0"/>
              <w:rPr>
                <w:rFonts w:ascii="Times New Roman" w:hAnsi="Times New Roman" w:cs="Times New Roman"/>
                <w:sz w:val="20"/>
                <w:szCs w:val="20"/>
              </w:rPr>
            </w:pPr>
            <w:r w:rsidRPr="00C73D20">
              <w:rPr>
                <w:rFonts w:ascii="Times New Roman" w:hAnsi="Times New Roman" w:cs="Times New Roman"/>
                <w:b/>
                <w:sz w:val="20"/>
                <w:szCs w:val="20"/>
              </w:rPr>
              <w:t>M. S. Shirdhonkar</w:t>
            </w:r>
            <w:r w:rsidRPr="00C83B05">
              <w:rPr>
                <w:rFonts w:ascii="Times New Roman" w:hAnsi="Times New Roman" w:cs="Times New Roman"/>
                <w:sz w:val="20"/>
                <w:szCs w:val="20"/>
              </w:rPr>
              <w:t>.</w:t>
            </w: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2017</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40</w:t>
            </w:r>
          </w:p>
        </w:tc>
        <w:tc>
          <w:tcPr>
            <w:tcW w:w="1469" w:type="dxa"/>
            <w:vMerge/>
          </w:tcPr>
          <w:p w:rsidR="007625D5" w:rsidRPr="00696383" w:rsidRDefault="007625D5" w:rsidP="005E19DD">
            <w:pPr>
              <w:rPr>
                <w:rFonts w:ascii="Times New Roman" w:hAnsi="Times New Roman" w:cs="Times New Roman"/>
                <w:sz w:val="20"/>
                <w:szCs w:val="20"/>
              </w:rPr>
            </w:pPr>
          </w:p>
        </w:tc>
        <w:tc>
          <w:tcPr>
            <w:tcW w:w="1970" w:type="dxa"/>
          </w:tcPr>
          <w:p w:rsidR="007625D5" w:rsidRPr="00696383" w:rsidRDefault="007625D5" w:rsidP="005E19DD">
            <w:pPr>
              <w:shd w:val="clear" w:color="auto" w:fill="FFFFFF"/>
              <w:spacing w:after="180"/>
              <w:textAlignment w:val="center"/>
              <w:outlineLvl w:val="0"/>
              <w:rPr>
                <w:rFonts w:ascii="Times New Roman" w:hAnsi="Times New Roman" w:cs="Times New Roman"/>
                <w:sz w:val="20"/>
                <w:szCs w:val="20"/>
              </w:rPr>
            </w:pPr>
            <w:r w:rsidRPr="00696383">
              <w:rPr>
                <w:rFonts w:ascii="Times New Roman" w:hAnsi="Times New Roman" w:cs="Times New Roman"/>
                <w:sz w:val="20"/>
                <w:szCs w:val="20"/>
              </w:rPr>
              <w:t>Communication and Signal Processing (ICCSP), 2016 International Conference </w:t>
            </w:r>
          </w:p>
        </w:tc>
        <w:tc>
          <w:tcPr>
            <w:tcW w:w="4510" w:type="dxa"/>
          </w:tcPr>
          <w:p w:rsidR="007625D5" w:rsidRPr="00696383" w:rsidRDefault="000E7E56" w:rsidP="005E19DD">
            <w:pPr>
              <w:rPr>
                <w:rFonts w:ascii="Times New Roman" w:hAnsi="Times New Roman" w:cs="Times New Roman"/>
                <w:sz w:val="20"/>
                <w:szCs w:val="20"/>
              </w:rPr>
            </w:pPr>
            <w:hyperlink r:id="rId44" w:history="1">
              <w:r w:rsidR="007625D5" w:rsidRPr="00696383">
                <w:rPr>
                  <w:rFonts w:ascii="Times New Roman" w:hAnsi="Times New Roman" w:cs="Times New Roman"/>
                  <w:sz w:val="20"/>
                  <w:szCs w:val="20"/>
                </w:rPr>
                <w:t>Automatic logo detection and extraction using singular value decomposition</w:t>
              </w:r>
            </w:hyperlink>
          </w:p>
          <w:p w:rsidR="007625D5" w:rsidRPr="00696383" w:rsidRDefault="007625D5" w:rsidP="005E19DD">
            <w:pPr>
              <w:shd w:val="clear" w:color="auto" w:fill="FFFFFF"/>
              <w:rPr>
                <w:rFonts w:ascii="Times New Roman" w:hAnsi="Times New Roman" w:cs="Times New Roman"/>
                <w:sz w:val="20"/>
                <w:szCs w:val="20"/>
              </w:rPr>
            </w:pPr>
            <w:r w:rsidRPr="00696383">
              <w:rPr>
                <w:rFonts w:ascii="Times New Roman" w:hAnsi="Times New Roman" w:cs="Times New Roman"/>
                <w:sz w:val="20"/>
                <w:szCs w:val="20"/>
              </w:rPr>
              <w:t xml:space="preserve">UD Dixit, </w:t>
            </w:r>
            <w:r w:rsidRPr="00C73D20">
              <w:rPr>
                <w:rFonts w:ascii="Times New Roman" w:hAnsi="Times New Roman" w:cs="Times New Roman"/>
                <w:b/>
                <w:sz w:val="20"/>
                <w:szCs w:val="20"/>
              </w:rPr>
              <w:t>MS Shirdhonkar</w:t>
            </w:r>
          </w:p>
          <w:p w:rsidR="007625D5" w:rsidRPr="00696383" w:rsidRDefault="007625D5" w:rsidP="005E19DD">
            <w:pPr>
              <w:shd w:val="clear" w:color="auto" w:fill="FFFFFF"/>
              <w:ind w:right="169"/>
              <w:outlineLvl w:val="0"/>
              <w:rPr>
                <w:rFonts w:ascii="Times New Roman" w:hAnsi="Times New Roman" w:cs="Times New Roman"/>
                <w:sz w:val="20"/>
                <w:szCs w:val="20"/>
              </w:rPr>
            </w:pP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2016</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41</w:t>
            </w:r>
          </w:p>
        </w:tc>
        <w:tc>
          <w:tcPr>
            <w:tcW w:w="1469" w:type="dxa"/>
            <w:vMerge/>
          </w:tcPr>
          <w:p w:rsidR="007625D5" w:rsidRPr="00696383" w:rsidRDefault="007625D5" w:rsidP="005E19DD">
            <w:pPr>
              <w:rPr>
                <w:rFonts w:ascii="Times New Roman" w:hAnsi="Times New Roman" w:cs="Times New Roman"/>
                <w:sz w:val="20"/>
                <w:szCs w:val="20"/>
              </w:rPr>
            </w:pPr>
          </w:p>
        </w:tc>
        <w:tc>
          <w:tcPr>
            <w:tcW w:w="1970" w:type="dxa"/>
          </w:tcPr>
          <w:p w:rsidR="007625D5" w:rsidRPr="00696383" w:rsidRDefault="007625D5" w:rsidP="005E19DD">
            <w:pPr>
              <w:shd w:val="clear" w:color="auto" w:fill="FFFFFF"/>
              <w:spacing w:after="180"/>
              <w:textAlignment w:val="center"/>
              <w:outlineLvl w:val="0"/>
              <w:rPr>
                <w:rFonts w:ascii="Times New Roman" w:hAnsi="Times New Roman" w:cs="Times New Roman"/>
                <w:sz w:val="20"/>
                <w:szCs w:val="20"/>
              </w:rPr>
            </w:pPr>
            <w:r w:rsidRPr="00696383">
              <w:rPr>
                <w:rFonts w:ascii="Times New Roman" w:hAnsi="Times New Roman" w:cs="Times New Roman"/>
                <w:sz w:val="20"/>
                <w:szCs w:val="20"/>
              </w:rPr>
              <w:t>Signal and Information Processing (IConSIP), International Conference on, 1-4</w:t>
            </w:r>
          </w:p>
        </w:tc>
        <w:tc>
          <w:tcPr>
            <w:tcW w:w="4510" w:type="dxa"/>
          </w:tcPr>
          <w:p w:rsidR="007625D5" w:rsidRPr="00696383" w:rsidRDefault="000E7E56" w:rsidP="005E19DD">
            <w:pPr>
              <w:rPr>
                <w:rFonts w:ascii="Times New Roman" w:hAnsi="Times New Roman" w:cs="Times New Roman"/>
                <w:sz w:val="20"/>
                <w:szCs w:val="20"/>
              </w:rPr>
            </w:pPr>
            <w:hyperlink r:id="rId45" w:history="1">
              <w:r w:rsidR="007625D5" w:rsidRPr="00696383">
                <w:rPr>
                  <w:rFonts w:ascii="Times New Roman" w:hAnsi="Times New Roman" w:cs="Times New Roman"/>
                  <w:sz w:val="20"/>
                  <w:szCs w:val="20"/>
                </w:rPr>
                <w:t>Logo based document image retrieval using singular value decomposition features</w:t>
              </w:r>
            </w:hyperlink>
          </w:p>
          <w:p w:rsidR="007625D5" w:rsidRPr="00696383" w:rsidRDefault="007625D5" w:rsidP="005E19DD">
            <w:pPr>
              <w:shd w:val="clear" w:color="auto" w:fill="FFFFFF"/>
              <w:rPr>
                <w:rFonts w:ascii="Times New Roman" w:hAnsi="Times New Roman" w:cs="Times New Roman"/>
                <w:sz w:val="20"/>
                <w:szCs w:val="20"/>
              </w:rPr>
            </w:pPr>
            <w:r w:rsidRPr="00696383">
              <w:rPr>
                <w:rFonts w:ascii="Times New Roman" w:hAnsi="Times New Roman" w:cs="Times New Roman"/>
                <w:sz w:val="20"/>
                <w:szCs w:val="20"/>
              </w:rPr>
              <w:t xml:space="preserve">UD Dixit, </w:t>
            </w:r>
            <w:r w:rsidRPr="00C73D20">
              <w:rPr>
                <w:rFonts w:ascii="Times New Roman" w:hAnsi="Times New Roman" w:cs="Times New Roman"/>
                <w:b/>
                <w:sz w:val="20"/>
                <w:szCs w:val="20"/>
              </w:rPr>
              <w:t>MS Shirdhonkar</w:t>
            </w:r>
          </w:p>
          <w:p w:rsidR="007625D5" w:rsidRPr="00696383" w:rsidRDefault="007625D5" w:rsidP="005E19DD">
            <w:pPr>
              <w:rPr>
                <w:rFonts w:ascii="Times New Roman" w:hAnsi="Times New Roman" w:cs="Times New Roman"/>
                <w:sz w:val="20"/>
                <w:szCs w:val="20"/>
              </w:rPr>
            </w:pP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2016</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42</w:t>
            </w:r>
          </w:p>
        </w:tc>
        <w:tc>
          <w:tcPr>
            <w:tcW w:w="1469" w:type="dxa"/>
          </w:tcPr>
          <w:p w:rsidR="00C864E6" w:rsidRDefault="00C864E6" w:rsidP="005E19DD"/>
          <w:p w:rsidR="00C864E6" w:rsidRDefault="00C864E6" w:rsidP="005E19DD"/>
          <w:p w:rsidR="007625D5" w:rsidRPr="00C83B05" w:rsidRDefault="000E7E56" w:rsidP="005E19DD">
            <w:pPr>
              <w:rPr>
                <w:rFonts w:ascii="Times New Roman" w:hAnsi="Times New Roman" w:cs="Times New Roman"/>
                <w:b/>
                <w:sz w:val="20"/>
                <w:szCs w:val="20"/>
              </w:rPr>
            </w:pPr>
            <w:hyperlink r:id="rId46" w:history="1">
              <w:r w:rsidR="007625D5" w:rsidRPr="00C83B05">
                <w:rPr>
                  <w:rFonts w:ascii="Times New Roman" w:hAnsi="Times New Roman" w:cs="Times New Roman"/>
                  <w:b/>
                  <w:sz w:val="20"/>
                  <w:szCs w:val="20"/>
                </w:rPr>
                <w:t>Shilpa Patil </w:t>
              </w:r>
            </w:hyperlink>
          </w:p>
        </w:tc>
        <w:tc>
          <w:tcPr>
            <w:tcW w:w="1970" w:type="dxa"/>
          </w:tcPr>
          <w:p w:rsidR="007625D5" w:rsidRPr="00696383" w:rsidRDefault="007625D5" w:rsidP="005E19DD">
            <w:pPr>
              <w:shd w:val="clear" w:color="auto" w:fill="FFFFFF"/>
              <w:spacing w:after="180"/>
              <w:textAlignment w:val="center"/>
              <w:outlineLvl w:val="0"/>
              <w:rPr>
                <w:rFonts w:ascii="Times New Roman" w:hAnsi="Times New Roman" w:cs="Times New Roman"/>
                <w:sz w:val="20"/>
                <w:szCs w:val="20"/>
              </w:rPr>
            </w:pPr>
            <w:r w:rsidRPr="00696383">
              <w:rPr>
                <w:rFonts w:ascii="Times New Roman" w:hAnsi="Times New Roman" w:cs="Times New Roman"/>
                <w:sz w:val="20"/>
                <w:szCs w:val="20"/>
              </w:rPr>
              <w:t> </w:t>
            </w:r>
            <w:hyperlink r:id="rId47" w:history="1">
              <w:r w:rsidRPr="00696383">
                <w:rPr>
                  <w:rFonts w:ascii="Times New Roman" w:hAnsi="Times New Roman" w:cs="Times New Roman"/>
                  <w:sz w:val="20"/>
                  <w:szCs w:val="20"/>
                </w:rPr>
                <w:t>2017 International Conference on Inventive Systems and Control (ICISC)</w:t>
              </w:r>
            </w:hyperlink>
          </w:p>
        </w:tc>
        <w:tc>
          <w:tcPr>
            <w:tcW w:w="4510" w:type="dxa"/>
          </w:tcPr>
          <w:p w:rsidR="007625D5" w:rsidRPr="0063266C" w:rsidRDefault="007625D5" w:rsidP="005E19DD">
            <w:pPr>
              <w:shd w:val="clear" w:color="auto" w:fill="FFFFFF"/>
              <w:ind w:right="169"/>
              <w:outlineLvl w:val="0"/>
              <w:rPr>
                <w:rFonts w:ascii="Times New Roman" w:hAnsi="Times New Roman" w:cs="Times New Roman"/>
                <w:sz w:val="20"/>
                <w:szCs w:val="20"/>
              </w:rPr>
            </w:pPr>
            <w:r w:rsidRPr="00696383">
              <w:rPr>
                <w:rFonts w:ascii="Times New Roman" w:hAnsi="Times New Roman" w:cs="Times New Roman"/>
                <w:sz w:val="20"/>
                <w:szCs w:val="20"/>
              </w:rPr>
              <w:t xml:space="preserve">Data analysis &amp; classification methodology for knowledge discovery in big data, </w:t>
            </w:r>
            <w:hyperlink r:id="rId48" w:history="1">
              <w:r w:rsidRPr="00C73D20">
                <w:rPr>
                  <w:rFonts w:ascii="Times New Roman" w:hAnsi="Times New Roman" w:cs="Times New Roman"/>
                  <w:b/>
                  <w:sz w:val="20"/>
                  <w:szCs w:val="20"/>
                </w:rPr>
                <w:t>Shilpa Patil</w:t>
              </w:r>
              <w:r>
                <w:rPr>
                  <w:rFonts w:ascii="Times New Roman" w:hAnsi="Times New Roman" w:cs="Times New Roman"/>
                  <w:b/>
                  <w:sz w:val="20"/>
                  <w:szCs w:val="20"/>
                </w:rPr>
                <w:t>,</w:t>
              </w:r>
              <w:r w:rsidRPr="00C73D20">
                <w:rPr>
                  <w:rFonts w:ascii="Times New Roman" w:hAnsi="Times New Roman" w:cs="Times New Roman"/>
                  <w:b/>
                  <w:sz w:val="20"/>
                  <w:szCs w:val="20"/>
                </w:rPr>
                <w:t> </w:t>
              </w:r>
            </w:hyperlink>
            <w:r w:rsidRPr="00696383">
              <w:rPr>
                <w:rFonts w:ascii="Times New Roman" w:hAnsi="Times New Roman" w:cs="Times New Roman"/>
                <w:sz w:val="20"/>
                <w:szCs w:val="20"/>
              </w:rPr>
              <w:t> </w:t>
            </w:r>
            <w:hyperlink r:id="rId49" w:history="1">
              <w:r w:rsidRPr="00696383">
                <w:rPr>
                  <w:rFonts w:ascii="Times New Roman" w:hAnsi="Times New Roman" w:cs="Times New Roman"/>
                  <w:sz w:val="20"/>
                  <w:szCs w:val="20"/>
                </w:rPr>
                <w:t> P. S. Ashok Kumar</w:t>
              </w:r>
              <w:r>
                <w:rPr>
                  <w:rFonts w:ascii="Times New Roman" w:hAnsi="Times New Roman" w:cs="Times New Roman"/>
                  <w:sz w:val="20"/>
                  <w:szCs w:val="20"/>
                </w:rPr>
                <w:t>,</w:t>
              </w:r>
              <w:r w:rsidRPr="00696383">
                <w:rPr>
                  <w:rFonts w:ascii="Times New Roman" w:hAnsi="Times New Roman" w:cs="Times New Roman"/>
                  <w:sz w:val="20"/>
                  <w:szCs w:val="20"/>
                </w:rPr>
                <w:t> </w:t>
              </w:r>
            </w:hyperlink>
            <w:hyperlink r:id="rId50" w:history="1">
              <w:r w:rsidRPr="00696383">
                <w:rPr>
                  <w:rFonts w:ascii="Times New Roman" w:hAnsi="Times New Roman" w:cs="Times New Roman"/>
                  <w:sz w:val="20"/>
                  <w:szCs w:val="20"/>
                </w:rPr>
                <w:t> Prasadgouda Patil</w:t>
              </w:r>
              <w:r>
                <w:rPr>
                  <w:rFonts w:ascii="Times New Roman" w:hAnsi="Times New Roman" w:cs="Times New Roman"/>
                  <w:sz w:val="20"/>
                  <w:szCs w:val="20"/>
                </w:rPr>
                <w:t>,</w:t>
              </w:r>
              <w:r w:rsidRPr="00696383">
                <w:rPr>
                  <w:rFonts w:ascii="Times New Roman" w:hAnsi="Times New Roman" w:cs="Times New Roman"/>
                  <w:sz w:val="20"/>
                  <w:szCs w:val="20"/>
                </w:rPr>
                <w:t> </w:t>
              </w:r>
            </w:hyperlink>
            <w:r w:rsidRPr="00696383">
              <w:rPr>
                <w:rFonts w:ascii="Times New Roman" w:hAnsi="Times New Roman" w:cs="Times New Roman"/>
                <w:sz w:val="20"/>
                <w:szCs w:val="20"/>
              </w:rPr>
              <w:t> </w:t>
            </w:r>
            <w:hyperlink r:id="rId51" w:history="1">
              <w:r w:rsidRPr="00696383">
                <w:rPr>
                  <w:rFonts w:ascii="Times New Roman" w:hAnsi="Times New Roman" w:cs="Times New Roman"/>
                  <w:sz w:val="20"/>
                  <w:szCs w:val="20"/>
                </w:rPr>
                <w:t> Puneet Palagi</w:t>
              </w:r>
            </w:hyperlink>
          </w:p>
          <w:p w:rsidR="007625D5" w:rsidRPr="00696383" w:rsidRDefault="007625D5" w:rsidP="005E19DD">
            <w:pPr>
              <w:rPr>
                <w:rFonts w:ascii="Times New Roman" w:hAnsi="Times New Roman" w:cs="Times New Roman"/>
                <w:sz w:val="20"/>
                <w:szCs w:val="20"/>
              </w:rPr>
            </w:pP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2017</w:t>
            </w:r>
          </w:p>
        </w:tc>
      </w:tr>
      <w:tr w:rsidR="0071101E" w:rsidRPr="00696383" w:rsidTr="005E19DD">
        <w:tc>
          <w:tcPr>
            <w:tcW w:w="439" w:type="dxa"/>
          </w:tcPr>
          <w:p w:rsidR="0071101E" w:rsidRDefault="0071101E" w:rsidP="005E19DD">
            <w:pPr>
              <w:rPr>
                <w:rFonts w:ascii="Times New Roman" w:hAnsi="Times New Roman" w:cs="Times New Roman"/>
                <w:sz w:val="20"/>
                <w:szCs w:val="20"/>
              </w:rPr>
            </w:pPr>
          </w:p>
          <w:p w:rsidR="0071101E" w:rsidRPr="00696383" w:rsidRDefault="0071101E" w:rsidP="005E19DD">
            <w:pPr>
              <w:rPr>
                <w:rFonts w:ascii="Times New Roman" w:hAnsi="Times New Roman" w:cs="Times New Roman"/>
                <w:sz w:val="20"/>
                <w:szCs w:val="20"/>
              </w:rPr>
            </w:pPr>
            <w:r>
              <w:rPr>
                <w:rFonts w:ascii="Times New Roman" w:hAnsi="Times New Roman" w:cs="Times New Roman"/>
                <w:sz w:val="20"/>
                <w:szCs w:val="20"/>
              </w:rPr>
              <w:t>43</w:t>
            </w:r>
          </w:p>
        </w:tc>
        <w:tc>
          <w:tcPr>
            <w:tcW w:w="1469" w:type="dxa"/>
            <w:vMerge w:val="restart"/>
          </w:tcPr>
          <w:p w:rsidR="0071101E" w:rsidRDefault="0071101E" w:rsidP="005E19DD">
            <w:pPr>
              <w:rPr>
                <w:rFonts w:ascii="Times New Roman" w:hAnsi="Times New Roman" w:cs="Times New Roman"/>
                <w:sz w:val="20"/>
                <w:szCs w:val="20"/>
              </w:rPr>
            </w:pPr>
          </w:p>
          <w:p w:rsidR="0071101E" w:rsidRDefault="0071101E" w:rsidP="005E19DD">
            <w:pPr>
              <w:rPr>
                <w:rFonts w:ascii="Times New Roman" w:hAnsi="Times New Roman" w:cs="Times New Roman"/>
                <w:sz w:val="20"/>
                <w:szCs w:val="20"/>
              </w:rPr>
            </w:pPr>
          </w:p>
          <w:p w:rsidR="0071101E" w:rsidRDefault="0071101E" w:rsidP="005E19DD">
            <w:pPr>
              <w:rPr>
                <w:rFonts w:ascii="Times New Roman" w:hAnsi="Times New Roman" w:cs="Times New Roman"/>
                <w:sz w:val="20"/>
                <w:szCs w:val="20"/>
              </w:rPr>
            </w:pPr>
          </w:p>
          <w:p w:rsidR="0071101E" w:rsidRDefault="0071101E" w:rsidP="005E19DD">
            <w:pPr>
              <w:rPr>
                <w:rFonts w:ascii="Times New Roman" w:hAnsi="Times New Roman" w:cs="Times New Roman"/>
                <w:sz w:val="20"/>
                <w:szCs w:val="20"/>
              </w:rPr>
            </w:pPr>
          </w:p>
          <w:p w:rsidR="0071101E" w:rsidRDefault="0071101E" w:rsidP="005E19DD">
            <w:pPr>
              <w:rPr>
                <w:rFonts w:ascii="Times New Roman" w:hAnsi="Times New Roman" w:cs="Times New Roman"/>
                <w:sz w:val="20"/>
                <w:szCs w:val="20"/>
              </w:rPr>
            </w:pPr>
          </w:p>
          <w:p w:rsidR="0071101E" w:rsidRDefault="0071101E" w:rsidP="005E19DD">
            <w:pPr>
              <w:rPr>
                <w:rFonts w:ascii="Times New Roman" w:hAnsi="Times New Roman" w:cs="Times New Roman"/>
                <w:sz w:val="20"/>
                <w:szCs w:val="20"/>
              </w:rPr>
            </w:pPr>
          </w:p>
          <w:p w:rsidR="0071101E" w:rsidRDefault="0071101E" w:rsidP="005E19DD">
            <w:pPr>
              <w:rPr>
                <w:rFonts w:ascii="Times New Roman" w:hAnsi="Times New Roman" w:cs="Times New Roman"/>
                <w:sz w:val="20"/>
                <w:szCs w:val="20"/>
              </w:rPr>
            </w:pPr>
          </w:p>
          <w:p w:rsidR="0071101E" w:rsidRDefault="0071101E" w:rsidP="005E19DD">
            <w:pPr>
              <w:rPr>
                <w:rFonts w:ascii="Times New Roman" w:hAnsi="Times New Roman" w:cs="Times New Roman"/>
                <w:sz w:val="20"/>
                <w:szCs w:val="20"/>
              </w:rPr>
            </w:pPr>
          </w:p>
          <w:p w:rsidR="0071101E" w:rsidRDefault="0071101E" w:rsidP="005E19DD">
            <w:pPr>
              <w:rPr>
                <w:rFonts w:ascii="Times New Roman" w:hAnsi="Times New Roman" w:cs="Times New Roman"/>
                <w:sz w:val="20"/>
                <w:szCs w:val="20"/>
              </w:rPr>
            </w:pPr>
          </w:p>
          <w:p w:rsidR="0071101E" w:rsidRDefault="0071101E" w:rsidP="005E19DD">
            <w:pPr>
              <w:rPr>
                <w:rFonts w:ascii="Times New Roman" w:hAnsi="Times New Roman" w:cs="Times New Roman"/>
                <w:sz w:val="20"/>
                <w:szCs w:val="20"/>
              </w:rPr>
            </w:pPr>
          </w:p>
          <w:p w:rsidR="0071101E" w:rsidRDefault="0071101E" w:rsidP="005E19DD">
            <w:pPr>
              <w:rPr>
                <w:rFonts w:ascii="Times New Roman" w:hAnsi="Times New Roman" w:cs="Times New Roman"/>
                <w:sz w:val="20"/>
                <w:szCs w:val="20"/>
              </w:rPr>
            </w:pPr>
          </w:p>
          <w:p w:rsidR="0071101E" w:rsidRDefault="0071101E" w:rsidP="005E19DD">
            <w:pPr>
              <w:rPr>
                <w:rFonts w:ascii="Times New Roman" w:hAnsi="Times New Roman" w:cs="Times New Roman"/>
                <w:sz w:val="20"/>
                <w:szCs w:val="20"/>
              </w:rPr>
            </w:pPr>
          </w:p>
          <w:p w:rsidR="0071101E" w:rsidRDefault="0071101E" w:rsidP="005E19DD">
            <w:pPr>
              <w:rPr>
                <w:rFonts w:ascii="Times New Roman" w:hAnsi="Times New Roman" w:cs="Times New Roman"/>
                <w:sz w:val="20"/>
                <w:szCs w:val="20"/>
              </w:rPr>
            </w:pPr>
          </w:p>
          <w:p w:rsidR="0071101E" w:rsidRDefault="0071101E" w:rsidP="005E19DD">
            <w:pPr>
              <w:rPr>
                <w:rFonts w:ascii="Times New Roman" w:hAnsi="Times New Roman" w:cs="Times New Roman"/>
                <w:sz w:val="20"/>
                <w:szCs w:val="20"/>
              </w:rPr>
            </w:pPr>
          </w:p>
          <w:p w:rsidR="0071101E" w:rsidRDefault="0071101E" w:rsidP="005E19DD">
            <w:pPr>
              <w:rPr>
                <w:rFonts w:ascii="Times New Roman" w:hAnsi="Times New Roman" w:cs="Times New Roman"/>
                <w:sz w:val="20"/>
                <w:szCs w:val="20"/>
              </w:rPr>
            </w:pPr>
          </w:p>
          <w:p w:rsidR="0071101E" w:rsidRDefault="0071101E" w:rsidP="005E19DD">
            <w:pPr>
              <w:rPr>
                <w:rFonts w:ascii="Times New Roman" w:hAnsi="Times New Roman" w:cs="Times New Roman"/>
                <w:b/>
                <w:sz w:val="20"/>
                <w:szCs w:val="20"/>
              </w:rPr>
            </w:pPr>
          </w:p>
          <w:p w:rsidR="0071101E" w:rsidRDefault="0071101E" w:rsidP="005E19DD">
            <w:pPr>
              <w:rPr>
                <w:rFonts w:ascii="Times New Roman" w:hAnsi="Times New Roman" w:cs="Times New Roman"/>
                <w:b/>
                <w:sz w:val="20"/>
                <w:szCs w:val="20"/>
              </w:rPr>
            </w:pPr>
          </w:p>
          <w:p w:rsidR="0071101E" w:rsidRDefault="0071101E" w:rsidP="005E19DD">
            <w:pPr>
              <w:rPr>
                <w:rFonts w:ascii="Times New Roman" w:hAnsi="Times New Roman" w:cs="Times New Roman"/>
                <w:b/>
                <w:sz w:val="20"/>
                <w:szCs w:val="20"/>
              </w:rPr>
            </w:pPr>
          </w:p>
          <w:p w:rsidR="0071101E" w:rsidRPr="00C83B05" w:rsidRDefault="0071101E" w:rsidP="005E19DD">
            <w:pPr>
              <w:rPr>
                <w:rFonts w:ascii="Times New Roman" w:hAnsi="Times New Roman" w:cs="Times New Roman"/>
                <w:b/>
                <w:sz w:val="20"/>
                <w:szCs w:val="20"/>
              </w:rPr>
            </w:pPr>
            <w:r w:rsidRPr="00C83B05">
              <w:rPr>
                <w:rFonts w:ascii="Times New Roman" w:hAnsi="Times New Roman" w:cs="Times New Roman"/>
                <w:b/>
                <w:sz w:val="20"/>
                <w:szCs w:val="20"/>
              </w:rPr>
              <w:t>Dr. G. C. Sankad</w:t>
            </w:r>
          </w:p>
        </w:tc>
        <w:tc>
          <w:tcPr>
            <w:tcW w:w="1970" w:type="dxa"/>
          </w:tcPr>
          <w:p w:rsidR="0071101E" w:rsidRPr="00696383" w:rsidRDefault="0071101E" w:rsidP="005E19DD">
            <w:pPr>
              <w:shd w:val="clear" w:color="auto" w:fill="FFFFFF"/>
              <w:spacing w:after="180"/>
              <w:textAlignment w:val="center"/>
              <w:outlineLvl w:val="0"/>
              <w:rPr>
                <w:rFonts w:ascii="Times New Roman" w:hAnsi="Times New Roman" w:cs="Times New Roman"/>
                <w:sz w:val="20"/>
                <w:szCs w:val="20"/>
              </w:rPr>
            </w:pPr>
            <w:r w:rsidRPr="00696383">
              <w:rPr>
                <w:rFonts w:ascii="Times New Roman" w:hAnsi="Times New Roman" w:cs="Times New Roman"/>
                <w:sz w:val="20"/>
                <w:szCs w:val="20"/>
              </w:rPr>
              <w:lastRenderedPageBreak/>
              <w:t>Frontiers in Heat and Mass Transfer (FHMT) 10</w:t>
            </w:r>
          </w:p>
        </w:tc>
        <w:tc>
          <w:tcPr>
            <w:tcW w:w="4510" w:type="dxa"/>
          </w:tcPr>
          <w:p w:rsidR="0071101E" w:rsidRPr="00696383" w:rsidRDefault="000E7E56" w:rsidP="005E19DD">
            <w:pPr>
              <w:shd w:val="clear" w:color="auto" w:fill="FFFFFF"/>
              <w:ind w:right="169"/>
              <w:outlineLvl w:val="0"/>
              <w:rPr>
                <w:rFonts w:ascii="Times New Roman" w:hAnsi="Times New Roman" w:cs="Times New Roman"/>
                <w:sz w:val="20"/>
                <w:szCs w:val="20"/>
              </w:rPr>
            </w:pPr>
            <w:hyperlink r:id="rId52" w:history="1">
              <w:r w:rsidR="0071101E">
                <w:rPr>
                  <w:rFonts w:ascii="Times New Roman" w:hAnsi="Times New Roman" w:cs="Times New Roman"/>
                  <w:sz w:val="20"/>
                  <w:szCs w:val="20"/>
                </w:rPr>
                <w:t>H</w:t>
              </w:r>
              <w:r w:rsidR="0071101E" w:rsidRPr="00696383">
                <w:rPr>
                  <w:rFonts w:ascii="Times New Roman" w:hAnsi="Times New Roman" w:cs="Times New Roman"/>
                  <w:sz w:val="20"/>
                  <w:szCs w:val="20"/>
                </w:rPr>
                <w:t>eat transfer inferences on the herschel bulkley fluid flow under peristalsis</w:t>
              </w:r>
            </w:hyperlink>
            <w:r w:rsidR="0071101E" w:rsidRPr="00696383">
              <w:rPr>
                <w:rFonts w:ascii="Times New Roman" w:hAnsi="Times New Roman" w:cs="Times New Roman"/>
                <w:sz w:val="20"/>
                <w:szCs w:val="20"/>
              </w:rPr>
              <w:t xml:space="preserve">, </w:t>
            </w:r>
            <w:r w:rsidR="0071101E" w:rsidRPr="00C73D20">
              <w:rPr>
                <w:rFonts w:ascii="Times New Roman" w:hAnsi="Times New Roman" w:cs="Times New Roman"/>
                <w:b/>
                <w:sz w:val="20"/>
                <w:szCs w:val="20"/>
              </w:rPr>
              <w:t>G Sankad,</w:t>
            </w:r>
            <w:r w:rsidR="0071101E" w:rsidRPr="00696383">
              <w:rPr>
                <w:rFonts w:ascii="Times New Roman" w:hAnsi="Times New Roman" w:cs="Times New Roman"/>
                <w:sz w:val="20"/>
                <w:szCs w:val="20"/>
              </w:rPr>
              <w:t xml:space="preserve"> A Patil</w:t>
            </w:r>
          </w:p>
        </w:tc>
        <w:tc>
          <w:tcPr>
            <w:tcW w:w="855" w:type="dxa"/>
          </w:tcPr>
          <w:p w:rsidR="0071101E" w:rsidRDefault="0071101E" w:rsidP="005E19DD">
            <w:pPr>
              <w:rPr>
                <w:rFonts w:ascii="Times New Roman" w:hAnsi="Times New Roman" w:cs="Times New Roman"/>
                <w:sz w:val="20"/>
                <w:szCs w:val="20"/>
              </w:rPr>
            </w:pPr>
          </w:p>
          <w:p w:rsidR="0071101E" w:rsidRPr="00696383" w:rsidRDefault="0071101E" w:rsidP="005E19DD">
            <w:pPr>
              <w:rPr>
                <w:rFonts w:ascii="Times New Roman" w:hAnsi="Times New Roman" w:cs="Times New Roman"/>
                <w:sz w:val="20"/>
                <w:szCs w:val="20"/>
              </w:rPr>
            </w:pPr>
            <w:r w:rsidRPr="00696383">
              <w:rPr>
                <w:rFonts w:ascii="Times New Roman" w:hAnsi="Times New Roman" w:cs="Times New Roman"/>
                <w:sz w:val="20"/>
                <w:szCs w:val="20"/>
              </w:rPr>
              <w:t>2018</w:t>
            </w:r>
          </w:p>
        </w:tc>
      </w:tr>
      <w:tr w:rsidR="0071101E" w:rsidRPr="00696383" w:rsidTr="005E19DD">
        <w:tc>
          <w:tcPr>
            <w:tcW w:w="439" w:type="dxa"/>
          </w:tcPr>
          <w:p w:rsidR="0071101E" w:rsidRDefault="0071101E" w:rsidP="005E19DD">
            <w:pPr>
              <w:rPr>
                <w:rFonts w:ascii="Times New Roman" w:hAnsi="Times New Roman" w:cs="Times New Roman"/>
                <w:sz w:val="20"/>
                <w:szCs w:val="20"/>
              </w:rPr>
            </w:pPr>
          </w:p>
          <w:p w:rsidR="0071101E" w:rsidRDefault="0071101E" w:rsidP="005E19DD">
            <w:pPr>
              <w:rPr>
                <w:rFonts w:ascii="Times New Roman" w:hAnsi="Times New Roman" w:cs="Times New Roman"/>
                <w:sz w:val="20"/>
                <w:szCs w:val="20"/>
              </w:rPr>
            </w:pPr>
          </w:p>
          <w:p w:rsidR="0071101E" w:rsidRPr="00696383" w:rsidRDefault="0071101E" w:rsidP="005E19DD">
            <w:pPr>
              <w:rPr>
                <w:rFonts w:ascii="Times New Roman" w:hAnsi="Times New Roman" w:cs="Times New Roman"/>
                <w:sz w:val="20"/>
                <w:szCs w:val="20"/>
              </w:rPr>
            </w:pPr>
            <w:r>
              <w:rPr>
                <w:rFonts w:ascii="Times New Roman" w:hAnsi="Times New Roman" w:cs="Times New Roman"/>
                <w:sz w:val="20"/>
                <w:szCs w:val="20"/>
              </w:rPr>
              <w:t>44</w:t>
            </w:r>
          </w:p>
        </w:tc>
        <w:tc>
          <w:tcPr>
            <w:tcW w:w="1469" w:type="dxa"/>
            <w:vMerge/>
          </w:tcPr>
          <w:p w:rsidR="0071101E" w:rsidRPr="00696383" w:rsidRDefault="0071101E" w:rsidP="005E19DD">
            <w:pPr>
              <w:rPr>
                <w:rFonts w:ascii="Times New Roman" w:hAnsi="Times New Roman" w:cs="Times New Roman"/>
                <w:sz w:val="20"/>
                <w:szCs w:val="20"/>
              </w:rPr>
            </w:pPr>
          </w:p>
        </w:tc>
        <w:tc>
          <w:tcPr>
            <w:tcW w:w="1970" w:type="dxa"/>
          </w:tcPr>
          <w:p w:rsidR="0071101E" w:rsidRPr="00696383" w:rsidRDefault="0071101E" w:rsidP="005E19DD">
            <w:pPr>
              <w:shd w:val="clear" w:color="auto" w:fill="FFFFFF"/>
              <w:spacing w:after="180"/>
              <w:textAlignment w:val="center"/>
              <w:outlineLvl w:val="0"/>
              <w:rPr>
                <w:rFonts w:ascii="Times New Roman" w:hAnsi="Times New Roman" w:cs="Times New Roman"/>
                <w:sz w:val="20"/>
                <w:szCs w:val="20"/>
              </w:rPr>
            </w:pPr>
            <w:r>
              <w:rPr>
                <w:rFonts w:ascii="Times New Roman" w:hAnsi="Times New Roman" w:cs="Times New Roman"/>
                <w:sz w:val="20"/>
                <w:szCs w:val="20"/>
              </w:rPr>
              <w:t>M</w:t>
            </w:r>
            <w:r w:rsidRPr="00696383">
              <w:rPr>
                <w:rFonts w:ascii="Times New Roman" w:hAnsi="Times New Roman" w:cs="Times New Roman"/>
                <w:sz w:val="20"/>
                <w:szCs w:val="20"/>
              </w:rPr>
              <w:t>alaysian journal of mathematical sciences 11 (3), 347-363</w:t>
            </w:r>
          </w:p>
        </w:tc>
        <w:tc>
          <w:tcPr>
            <w:tcW w:w="4510" w:type="dxa"/>
          </w:tcPr>
          <w:p w:rsidR="0071101E" w:rsidRDefault="000E7E56" w:rsidP="005E19DD">
            <w:pPr>
              <w:shd w:val="clear" w:color="auto" w:fill="FFFFFF"/>
              <w:ind w:right="169"/>
              <w:outlineLvl w:val="0"/>
              <w:rPr>
                <w:rFonts w:ascii="Times New Roman" w:hAnsi="Times New Roman" w:cs="Times New Roman"/>
                <w:sz w:val="20"/>
                <w:szCs w:val="20"/>
              </w:rPr>
            </w:pPr>
            <w:hyperlink r:id="rId53" w:history="1">
              <w:r w:rsidR="0071101E" w:rsidRPr="00696383">
                <w:rPr>
                  <w:rFonts w:ascii="Times New Roman" w:hAnsi="Times New Roman" w:cs="Times New Roman"/>
                  <w:sz w:val="20"/>
                  <w:szCs w:val="20"/>
                </w:rPr>
                <w:t>Effect of Chemical Reactions on Dispersion of a Solute in Peristaltic Motion of Newtonian Fluid with Wall Properties</w:t>
              </w:r>
            </w:hyperlink>
            <w:r w:rsidR="0071101E" w:rsidRPr="00696383">
              <w:rPr>
                <w:rFonts w:ascii="Times New Roman" w:hAnsi="Times New Roman" w:cs="Times New Roman"/>
                <w:sz w:val="20"/>
                <w:szCs w:val="20"/>
              </w:rPr>
              <w:t xml:space="preserve">, </w:t>
            </w:r>
            <w:r w:rsidR="0071101E" w:rsidRPr="00C73D20">
              <w:rPr>
                <w:rFonts w:ascii="Times New Roman" w:hAnsi="Times New Roman" w:cs="Times New Roman"/>
                <w:b/>
                <w:sz w:val="20"/>
                <w:szCs w:val="20"/>
              </w:rPr>
              <w:t>G Sankad</w:t>
            </w:r>
            <w:r w:rsidR="0071101E" w:rsidRPr="00696383">
              <w:rPr>
                <w:rFonts w:ascii="Times New Roman" w:hAnsi="Times New Roman" w:cs="Times New Roman"/>
                <w:sz w:val="20"/>
                <w:szCs w:val="20"/>
              </w:rPr>
              <w:t>, M Dhange</w:t>
            </w:r>
            <w:r w:rsidR="0071101E">
              <w:rPr>
                <w:rFonts w:ascii="Times New Roman" w:hAnsi="Times New Roman" w:cs="Times New Roman"/>
                <w:sz w:val="20"/>
                <w:szCs w:val="20"/>
              </w:rPr>
              <w:t>.</w:t>
            </w:r>
          </w:p>
          <w:p w:rsidR="0071101E" w:rsidRDefault="0071101E" w:rsidP="005E19DD">
            <w:pPr>
              <w:shd w:val="clear" w:color="auto" w:fill="FFFFFF"/>
              <w:ind w:right="169"/>
              <w:outlineLvl w:val="0"/>
              <w:rPr>
                <w:rFonts w:ascii="Times New Roman" w:hAnsi="Times New Roman" w:cs="Times New Roman"/>
                <w:sz w:val="20"/>
                <w:szCs w:val="20"/>
              </w:rPr>
            </w:pPr>
          </w:p>
          <w:p w:rsidR="0071101E" w:rsidRDefault="0071101E" w:rsidP="005E19DD">
            <w:pPr>
              <w:shd w:val="clear" w:color="auto" w:fill="FFFFFF"/>
              <w:ind w:right="169"/>
              <w:outlineLvl w:val="0"/>
              <w:rPr>
                <w:rFonts w:ascii="Times New Roman" w:hAnsi="Times New Roman" w:cs="Times New Roman"/>
                <w:sz w:val="20"/>
                <w:szCs w:val="20"/>
              </w:rPr>
            </w:pPr>
          </w:p>
          <w:p w:rsidR="0071101E" w:rsidRPr="00696383" w:rsidRDefault="0071101E" w:rsidP="005E19DD">
            <w:pPr>
              <w:shd w:val="clear" w:color="auto" w:fill="FFFFFF"/>
              <w:ind w:right="169"/>
              <w:outlineLvl w:val="0"/>
              <w:rPr>
                <w:rFonts w:ascii="Times New Roman" w:hAnsi="Times New Roman" w:cs="Times New Roman"/>
                <w:sz w:val="20"/>
                <w:szCs w:val="20"/>
              </w:rPr>
            </w:pPr>
          </w:p>
        </w:tc>
        <w:tc>
          <w:tcPr>
            <w:tcW w:w="855" w:type="dxa"/>
          </w:tcPr>
          <w:p w:rsidR="0071101E" w:rsidRDefault="0071101E" w:rsidP="005E19DD">
            <w:pPr>
              <w:rPr>
                <w:rFonts w:ascii="Times New Roman" w:hAnsi="Times New Roman" w:cs="Times New Roman"/>
                <w:sz w:val="20"/>
                <w:szCs w:val="20"/>
              </w:rPr>
            </w:pPr>
          </w:p>
          <w:p w:rsidR="0071101E" w:rsidRPr="00696383" w:rsidRDefault="0071101E" w:rsidP="005E19DD">
            <w:pPr>
              <w:rPr>
                <w:rFonts w:ascii="Times New Roman" w:hAnsi="Times New Roman" w:cs="Times New Roman"/>
                <w:sz w:val="20"/>
                <w:szCs w:val="20"/>
              </w:rPr>
            </w:pPr>
            <w:r w:rsidRPr="00696383">
              <w:rPr>
                <w:rFonts w:ascii="Times New Roman" w:hAnsi="Times New Roman" w:cs="Times New Roman"/>
                <w:sz w:val="20"/>
                <w:szCs w:val="20"/>
              </w:rPr>
              <w:t>2017</w:t>
            </w:r>
          </w:p>
        </w:tc>
      </w:tr>
      <w:tr w:rsidR="0071101E" w:rsidRPr="00696383" w:rsidTr="005E19DD">
        <w:tc>
          <w:tcPr>
            <w:tcW w:w="439" w:type="dxa"/>
          </w:tcPr>
          <w:p w:rsidR="0071101E" w:rsidRDefault="0071101E" w:rsidP="005E19DD">
            <w:pPr>
              <w:rPr>
                <w:rFonts w:ascii="Times New Roman" w:hAnsi="Times New Roman" w:cs="Times New Roman"/>
                <w:sz w:val="20"/>
                <w:szCs w:val="20"/>
              </w:rPr>
            </w:pPr>
          </w:p>
          <w:p w:rsidR="0071101E" w:rsidRPr="00696383" w:rsidRDefault="0071101E" w:rsidP="005E19DD">
            <w:pPr>
              <w:rPr>
                <w:rFonts w:ascii="Times New Roman" w:hAnsi="Times New Roman" w:cs="Times New Roman"/>
                <w:sz w:val="20"/>
                <w:szCs w:val="20"/>
              </w:rPr>
            </w:pPr>
            <w:r>
              <w:rPr>
                <w:rFonts w:ascii="Times New Roman" w:hAnsi="Times New Roman" w:cs="Times New Roman"/>
                <w:sz w:val="20"/>
                <w:szCs w:val="20"/>
              </w:rPr>
              <w:t>45</w:t>
            </w:r>
          </w:p>
        </w:tc>
        <w:tc>
          <w:tcPr>
            <w:tcW w:w="1469" w:type="dxa"/>
            <w:vMerge/>
          </w:tcPr>
          <w:p w:rsidR="0071101E" w:rsidRPr="00696383" w:rsidRDefault="0071101E" w:rsidP="005E19DD">
            <w:pPr>
              <w:rPr>
                <w:rFonts w:ascii="Times New Roman" w:hAnsi="Times New Roman" w:cs="Times New Roman"/>
                <w:sz w:val="20"/>
                <w:szCs w:val="20"/>
              </w:rPr>
            </w:pPr>
          </w:p>
        </w:tc>
        <w:tc>
          <w:tcPr>
            <w:tcW w:w="1970" w:type="dxa"/>
          </w:tcPr>
          <w:p w:rsidR="0071101E" w:rsidRPr="00696383" w:rsidRDefault="0071101E" w:rsidP="005E19DD">
            <w:pPr>
              <w:shd w:val="clear" w:color="auto" w:fill="FFFFFF"/>
              <w:spacing w:after="180"/>
              <w:textAlignment w:val="center"/>
              <w:outlineLvl w:val="0"/>
              <w:rPr>
                <w:rFonts w:ascii="Times New Roman" w:hAnsi="Times New Roman" w:cs="Times New Roman"/>
                <w:sz w:val="20"/>
                <w:szCs w:val="20"/>
              </w:rPr>
            </w:pPr>
            <w:r w:rsidRPr="00696383">
              <w:rPr>
                <w:rFonts w:ascii="Times New Roman" w:hAnsi="Times New Roman" w:cs="Times New Roman"/>
                <w:sz w:val="20"/>
                <w:szCs w:val="20"/>
              </w:rPr>
              <w:t>International Journal of Applied Mechanics and Engineering 22 (2), 403-414</w:t>
            </w:r>
          </w:p>
        </w:tc>
        <w:tc>
          <w:tcPr>
            <w:tcW w:w="4510" w:type="dxa"/>
          </w:tcPr>
          <w:p w:rsidR="0071101E" w:rsidRPr="00696383" w:rsidRDefault="000E7E56" w:rsidP="005E19DD">
            <w:pPr>
              <w:shd w:val="clear" w:color="auto" w:fill="FFFFFF"/>
              <w:ind w:right="169"/>
              <w:outlineLvl w:val="0"/>
              <w:rPr>
                <w:rFonts w:ascii="Times New Roman" w:hAnsi="Times New Roman" w:cs="Times New Roman"/>
                <w:sz w:val="20"/>
                <w:szCs w:val="20"/>
              </w:rPr>
            </w:pPr>
            <w:hyperlink r:id="rId54" w:history="1">
              <w:r w:rsidR="0071101E" w:rsidRPr="00696383">
                <w:rPr>
                  <w:rFonts w:ascii="Times New Roman" w:hAnsi="Times New Roman" w:cs="Times New Roman"/>
                  <w:sz w:val="20"/>
                  <w:szCs w:val="20"/>
                </w:rPr>
                <w:t>Transport of MHD Couple Stress Fluid Through Peristalsis in a Porous Medium Under the Influence of Heat Transfer and Slip Effects</w:t>
              </w:r>
            </w:hyperlink>
            <w:r w:rsidR="0071101E" w:rsidRPr="00696383">
              <w:rPr>
                <w:rFonts w:ascii="Times New Roman" w:hAnsi="Times New Roman" w:cs="Times New Roman"/>
                <w:sz w:val="20"/>
                <w:szCs w:val="20"/>
              </w:rPr>
              <w:t xml:space="preserve">, </w:t>
            </w:r>
            <w:r w:rsidR="0071101E" w:rsidRPr="00C73D20">
              <w:rPr>
                <w:rFonts w:ascii="Times New Roman" w:hAnsi="Times New Roman" w:cs="Times New Roman"/>
                <w:b/>
                <w:sz w:val="20"/>
                <w:szCs w:val="20"/>
              </w:rPr>
              <w:t xml:space="preserve">GC Sankad, </w:t>
            </w:r>
            <w:r w:rsidR="0071101E" w:rsidRPr="00696383">
              <w:rPr>
                <w:rFonts w:ascii="Times New Roman" w:hAnsi="Times New Roman" w:cs="Times New Roman"/>
                <w:sz w:val="20"/>
                <w:szCs w:val="20"/>
              </w:rPr>
              <w:t>PS Nagathan</w:t>
            </w:r>
          </w:p>
        </w:tc>
        <w:tc>
          <w:tcPr>
            <w:tcW w:w="855" w:type="dxa"/>
          </w:tcPr>
          <w:p w:rsidR="0071101E" w:rsidRDefault="0071101E" w:rsidP="005E19DD">
            <w:pPr>
              <w:rPr>
                <w:rFonts w:ascii="Times New Roman" w:hAnsi="Times New Roman" w:cs="Times New Roman"/>
                <w:sz w:val="20"/>
                <w:szCs w:val="20"/>
              </w:rPr>
            </w:pPr>
          </w:p>
          <w:p w:rsidR="0071101E" w:rsidRPr="00696383" w:rsidRDefault="0071101E" w:rsidP="005E19DD">
            <w:pPr>
              <w:rPr>
                <w:rFonts w:ascii="Times New Roman" w:hAnsi="Times New Roman" w:cs="Times New Roman"/>
                <w:sz w:val="20"/>
                <w:szCs w:val="20"/>
              </w:rPr>
            </w:pPr>
            <w:r w:rsidRPr="00696383">
              <w:rPr>
                <w:rFonts w:ascii="Times New Roman" w:hAnsi="Times New Roman" w:cs="Times New Roman"/>
                <w:sz w:val="20"/>
                <w:szCs w:val="20"/>
              </w:rPr>
              <w:t>2017</w:t>
            </w:r>
          </w:p>
        </w:tc>
      </w:tr>
      <w:tr w:rsidR="0071101E" w:rsidRPr="00696383" w:rsidTr="005E19DD">
        <w:tc>
          <w:tcPr>
            <w:tcW w:w="439" w:type="dxa"/>
          </w:tcPr>
          <w:p w:rsidR="0071101E" w:rsidRDefault="0071101E" w:rsidP="005E19DD">
            <w:pPr>
              <w:rPr>
                <w:rFonts w:ascii="Times New Roman" w:hAnsi="Times New Roman" w:cs="Times New Roman"/>
                <w:sz w:val="20"/>
                <w:szCs w:val="20"/>
              </w:rPr>
            </w:pPr>
          </w:p>
          <w:p w:rsidR="0071101E" w:rsidRPr="00696383" w:rsidRDefault="0071101E" w:rsidP="005E19DD">
            <w:pPr>
              <w:rPr>
                <w:rFonts w:ascii="Times New Roman" w:hAnsi="Times New Roman" w:cs="Times New Roman"/>
                <w:sz w:val="20"/>
                <w:szCs w:val="20"/>
              </w:rPr>
            </w:pPr>
            <w:r>
              <w:rPr>
                <w:rFonts w:ascii="Times New Roman" w:hAnsi="Times New Roman" w:cs="Times New Roman"/>
                <w:sz w:val="20"/>
                <w:szCs w:val="20"/>
              </w:rPr>
              <w:t>46</w:t>
            </w:r>
          </w:p>
        </w:tc>
        <w:tc>
          <w:tcPr>
            <w:tcW w:w="1469" w:type="dxa"/>
            <w:vMerge/>
          </w:tcPr>
          <w:p w:rsidR="0071101E" w:rsidRPr="00696383" w:rsidRDefault="0071101E" w:rsidP="005E19DD">
            <w:pPr>
              <w:rPr>
                <w:rFonts w:ascii="Times New Roman" w:hAnsi="Times New Roman" w:cs="Times New Roman"/>
                <w:sz w:val="20"/>
                <w:szCs w:val="20"/>
              </w:rPr>
            </w:pPr>
          </w:p>
        </w:tc>
        <w:tc>
          <w:tcPr>
            <w:tcW w:w="1970" w:type="dxa"/>
          </w:tcPr>
          <w:p w:rsidR="0071101E" w:rsidRPr="00696383" w:rsidRDefault="0071101E" w:rsidP="005E19DD">
            <w:pPr>
              <w:shd w:val="clear" w:color="auto" w:fill="FFFFFF"/>
              <w:spacing w:after="180"/>
              <w:textAlignment w:val="center"/>
              <w:outlineLvl w:val="0"/>
              <w:rPr>
                <w:rFonts w:ascii="Times New Roman" w:hAnsi="Times New Roman" w:cs="Times New Roman"/>
                <w:sz w:val="20"/>
                <w:szCs w:val="20"/>
              </w:rPr>
            </w:pPr>
            <w:r w:rsidRPr="00696383">
              <w:rPr>
                <w:rFonts w:ascii="Times New Roman" w:hAnsi="Times New Roman" w:cs="Times New Roman"/>
                <w:sz w:val="20"/>
                <w:szCs w:val="20"/>
              </w:rPr>
              <w:t xml:space="preserve">ARPN Journal of Engineering and Applied Sciences, </w:t>
            </w:r>
          </w:p>
        </w:tc>
        <w:tc>
          <w:tcPr>
            <w:tcW w:w="4510" w:type="dxa"/>
          </w:tcPr>
          <w:p w:rsidR="0071101E" w:rsidRPr="00696383" w:rsidRDefault="0071101E" w:rsidP="005E19DD">
            <w:pPr>
              <w:shd w:val="clear" w:color="auto" w:fill="FFFFFF"/>
              <w:ind w:right="169"/>
              <w:outlineLvl w:val="0"/>
              <w:rPr>
                <w:rFonts w:ascii="Times New Roman" w:hAnsi="Times New Roman" w:cs="Times New Roman"/>
                <w:sz w:val="20"/>
                <w:szCs w:val="20"/>
              </w:rPr>
            </w:pPr>
            <w:r w:rsidRPr="00696383">
              <w:rPr>
                <w:rFonts w:ascii="Times New Roman" w:hAnsi="Times New Roman" w:cs="Times New Roman"/>
                <w:sz w:val="20"/>
                <w:szCs w:val="20"/>
              </w:rPr>
              <w:t xml:space="preserve">Effect of complaint walls on magneto-hydrodynamic peristaltic pumping of an incompressible viscous fluid with chemical reactions, </w:t>
            </w:r>
            <w:r w:rsidRPr="00C73D20">
              <w:rPr>
                <w:rFonts w:ascii="Times New Roman" w:hAnsi="Times New Roman" w:cs="Times New Roman"/>
                <w:b/>
                <w:sz w:val="20"/>
                <w:szCs w:val="20"/>
              </w:rPr>
              <w:t>Sankad, G.C.,</w:t>
            </w:r>
            <w:r w:rsidRPr="00696383">
              <w:rPr>
                <w:rFonts w:ascii="Times New Roman" w:hAnsi="Times New Roman" w:cs="Times New Roman"/>
                <w:sz w:val="20"/>
                <w:szCs w:val="20"/>
              </w:rPr>
              <w:t> Dhange, M.Y.</w:t>
            </w:r>
          </w:p>
        </w:tc>
        <w:tc>
          <w:tcPr>
            <w:tcW w:w="855" w:type="dxa"/>
          </w:tcPr>
          <w:p w:rsidR="0071101E" w:rsidRDefault="0071101E" w:rsidP="005E19DD">
            <w:pPr>
              <w:rPr>
                <w:rFonts w:ascii="Times New Roman" w:hAnsi="Times New Roman" w:cs="Times New Roman"/>
                <w:sz w:val="20"/>
                <w:szCs w:val="20"/>
              </w:rPr>
            </w:pPr>
          </w:p>
          <w:p w:rsidR="0071101E" w:rsidRPr="00696383" w:rsidRDefault="0071101E" w:rsidP="005E19DD">
            <w:pPr>
              <w:rPr>
                <w:rFonts w:ascii="Times New Roman" w:hAnsi="Times New Roman" w:cs="Times New Roman"/>
                <w:sz w:val="20"/>
                <w:szCs w:val="20"/>
              </w:rPr>
            </w:pPr>
            <w:r w:rsidRPr="00696383">
              <w:rPr>
                <w:rFonts w:ascii="Times New Roman" w:hAnsi="Times New Roman" w:cs="Times New Roman"/>
                <w:sz w:val="20"/>
                <w:szCs w:val="20"/>
              </w:rPr>
              <w:t>2017</w:t>
            </w:r>
          </w:p>
        </w:tc>
      </w:tr>
      <w:tr w:rsidR="0071101E" w:rsidRPr="00696383" w:rsidTr="005E19DD">
        <w:tc>
          <w:tcPr>
            <w:tcW w:w="439" w:type="dxa"/>
          </w:tcPr>
          <w:p w:rsidR="0071101E" w:rsidRDefault="0071101E" w:rsidP="005E19DD">
            <w:pPr>
              <w:rPr>
                <w:rFonts w:ascii="Times New Roman" w:hAnsi="Times New Roman" w:cs="Times New Roman"/>
                <w:sz w:val="20"/>
                <w:szCs w:val="20"/>
              </w:rPr>
            </w:pPr>
          </w:p>
          <w:p w:rsidR="0071101E" w:rsidRPr="00696383" w:rsidRDefault="0071101E" w:rsidP="005E19DD">
            <w:pPr>
              <w:rPr>
                <w:rFonts w:ascii="Times New Roman" w:hAnsi="Times New Roman" w:cs="Times New Roman"/>
                <w:sz w:val="20"/>
                <w:szCs w:val="20"/>
              </w:rPr>
            </w:pPr>
            <w:r>
              <w:rPr>
                <w:rFonts w:ascii="Times New Roman" w:hAnsi="Times New Roman" w:cs="Times New Roman"/>
                <w:sz w:val="20"/>
                <w:szCs w:val="20"/>
              </w:rPr>
              <w:t>47</w:t>
            </w:r>
          </w:p>
        </w:tc>
        <w:tc>
          <w:tcPr>
            <w:tcW w:w="1469" w:type="dxa"/>
            <w:vMerge/>
          </w:tcPr>
          <w:p w:rsidR="0071101E" w:rsidRPr="00696383" w:rsidRDefault="0071101E" w:rsidP="005E19DD">
            <w:pPr>
              <w:rPr>
                <w:rFonts w:ascii="Times New Roman" w:hAnsi="Times New Roman" w:cs="Times New Roman"/>
                <w:sz w:val="20"/>
                <w:szCs w:val="20"/>
              </w:rPr>
            </w:pPr>
          </w:p>
        </w:tc>
        <w:tc>
          <w:tcPr>
            <w:tcW w:w="1970" w:type="dxa"/>
          </w:tcPr>
          <w:p w:rsidR="0071101E" w:rsidRPr="00696383" w:rsidRDefault="0071101E" w:rsidP="005E19DD">
            <w:pPr>
              <w:shd w:val="clear" w:color="auto" w:fill="FFFFFF"/>
              <w:spacing w:after="180"/>
              <w:textAlignment w:val="center"/>
              <w:outlineLvl w:val="0"/>
              <w:rPr>
                <w:rFonts w:ascii="Times New Roman" w:hAnsi="Times New Roman" w:cs="Times New Roman"/>
                <w:sz w:val="20"/>
                <w:szCs w:val="20"/>
              </w:rPr>
            </w:pPr>
            <w:r w:rsidRPr="00696383">
              <w:rPr>
                <w:rFonts w:ascii="Times New Roman" w:hAnsi="Times New Roman" w:cs="Times New Roman"/>
                <w:sz w:val="20"/>
                <w:szCs w:val="20"/>
              </w:rPr>
              <w:t>Alexandria Engineering Journal 55 (3), 2015-2021</w:t>
            </w:r>
          </w:p>
        </w:tc>
        <w:tc>
          <w:tcPr>
            <w:tcW w:w="4510" w:type="dxa"/>
          </w:tcPr>
          <w:p w:rsidR="0071101E" w:rsidRDefault="0071101E" w:rsidP="005E19DD">
            <w:pPr>
              <w:shd w:val="clear" w:color="auto" w:fill="FFFFFF"/>
              <w:ind w:right="169"/>
              <w:outlineLvl w:val="0"/>
              <w:rPr>
                <w:rFonts w:ascii="Times New Roman" w:hAnsi="Times New Roman" w:cs="Times New Roman"/>
                <w:sz w:val="20"/>
                <w:szCs w:val="20"/>
              </w:rPr>
            </w:pPr>
            <w:r w:rsidRPr="00696383">
              <w:rPr>
                <w:rFonts w:ascii="Times New Roman" w:hAnsi="Times New Roman" w:cs="Times New Roman"/>
                <w:sz w:val="20"/>
                <w:szCs w:val="20"/>
              </w:rPr>
              <w:t xml:space="preserve">Peristaltic pumping of an incompressible viscous fluid in a porous medium with wall effects and chemical reactions, </w:t>
            </w:r>
            <w:r w:rsidRPr="00C73D20">
              <w:rPr>
                <w:rFonts w:ascii="Times New Roman" w:hAnsi="Times New Roman" w:cs="Times New Roman"/>
                <w:b/>
                <w:sz w:val="20"/>
                <w:szCs w:val="20"/>
              </w:rPr>
              <w:t>Sankad, G.,</w:t>
            </w:r>
            <w:r w:rsidRPr="00696383">
              <w:rPr>
                <w:rFonts w:ascii="Times New Roman" w:hAnsi="Times New Roman" w:cs="Times New Roman"/>
                <w:sz w:val="20"/>
                <w:szCs w:val="20"/>
              </w:rPr>
              <w:t> Dhange, M.</w:t>
            </w:r>
          </w:p>
          <w:p w:rsidR="0071101E" w:rsidRDefault="0071101E" w:rsidP="005E19DD">
            <w:pPr>
              <w:shd w:val="clear" w:color="auto" w:fill="FFFFFF"/>
              <w:ind w:right="169"/>
              <w:outlineLvl w:val="0"/>
              <w:rPr>
                <w:rFonts w:ascii="Times New Roman" w:hAnsi="Times New Roman" w:cs="Times New Roman"/>
                <w:sz w:val="20"/>
                <w:szCs w:val="20"/>
              </w:rPr>
            </w:pPr>
          </w:p>
          <w:p w:rsidR="0071101E" w:rsidRDefault="0071101E" w:rsidP="005E19DD">
            <w:pPr>
              <w:shd w:val="clear" w:color="auto" w:fill="FFFFFF"/>
              <w:ind w:right="169"/>
              <w:outlineLvl w:val="0"/>
              <w:rPr>
                <w:rFonts w:ascii="Times New Roman" w:hAnsi="Times New Roman" w:cs="Times New Roman"/>
                <w:sz w:val="20"/>
                <w:szCs w:val="20"/>
              </w:rPr>
            </w:pPr>
          </w:p>
          <w:p w:rsidR="0071101E" w:rsidRPr="00696383" w:rsidRDefault="0071101E" w:rsidP="005E19DD">
            <w:pPr>
              <w:shd w:val="clear" w:color="auto" w:fill="FFFFFF"/>
              <w:ind w:right="169"/>
              <w:outlineLvl w:val="0"/>
              <w:rPr>
                <w:rFonts w:ascii="Times New Roman" w:hAnsi="Times New Roman" w:cs="Times New Roman"/>
                <w:sz w:val="20"/>
                <w:szCs w:val="20"/>
              </w:rPr>
            </w:pPr>
          </w:p>
        </w:tc>
        <w:tc>
          <w:tcPr>
            <w:tcW w:w="855" w:type="dxa"/>
          </w:tcPr>
          <w:p w:rsidR="0071101E" w:rsidRDefault="0071101E" w:rsidP="005E19DD">
            <w:pPr>
              <w:rPr>
                <w:rFonts w:ascii="Times New Roman" w:hAnsi="Times New Roman" w:cs="Times New Roman"/>
                <w:sz w:val="20"/>
                <w:szCs w:val="20"/>
              </w:rPr>
            </w:pPr>
          </w:p>
          <w:p w:rsidR="0071101E" w:rsidRPr="00696383" w:rsidRDefault="0071101E" w:rsidP="005E19DD">
            <w:pPr>
              <w:rPr>
                <w:rFonts w:ascii="Times New Roman" w:hAnsi="Times New Roman" w:cs="Times New Roman"/>
                <w:sz w:val="20"/>
                <w:szCs w:val="20"/>
              </w:rPr>
            </w:pPr>
            <w:r w:rsidRPr="00696383">
              <w:rPr>
                <w:rFonts w:ascii="Times New Roman" w:hAnsi="Times New Roman" w:cs="Times New Roman"/>
                <w:sz w:val="20"/>
                <w:szCs w:val="20"/>
              </w:rPr>
              <w:t>2016</w:t>
            </w:r>
          </w:p>
        </w:tc>
      </w:tr>
      <w:tr w:rsidR="0071101E" w:rsidRPr="00696383" w:rsidTr="005E19DD">
        <w:tc>
          <w:tcPr>
            <w:tcW w:w="439" w:type="dxa"/>
          </w:tcPr>
          <w:p w:rsidR="0071101E" w:rsidRDefault="0071101E" w:rsidP="005E19DD">
            <w:pPr>
              <w:rPr>
                <w:rFonts w:ascii="Times New Roman" w:hAnsi="Times New Roman" w:cs="Times New Roman"/>
                <w:sz w:val="20"/>
                <w:szCs w:val="20"/>
              </w:rPr>
            </w:pPr>
          </w:p>
          <w:p w:rsidR="0071101E" w:rsidRPr="00696383" w:rsidRDefault="0071101E" w:rsidP="005E19DD">
            <w:pPr>
              <w:rPr>
                <w:rFonts w:ascii="Times New Roman" w:hAnsi="Times New Roman" w:cs="Times New Roman"/>
                <w:sz w:val="20"/>
                <w:szCs w:val="20"/>
              </w:rPr>
            </w:pPr>
            <w:r>
              <w:rPr>
                <w:rFonts w:ascii="Times New Roman" w:hAnsi="Times New Roman" w:cs="Times New Roman"/>
                <w:sz w:val="20"/>
                <w:szCs w:val="20"/>
              </w:rPr>
              <w:t>48</w:t>
            </w:r>
          </w:p>
        </w:tc>
        <w:tc>
          <w:tcPr>
            <w:tcW w:w="1469" w:type="dxa"/>
            <w:vMerge/>
          </w:tcPr>
          <w:p w:rsidR="0071101E" w:rsidRPr="00696383" w:rsidRDefault="0071101E" w:rsidP="005E19DD">
            <w:pPr>
              <w:rPr>
                <w:rFonts w:ascii="Times New Roman" w:hAnsi="Times New Roman" w:cs="Times New Roman"/>
                <w:sz w:val="20"/>
                <w:szCs w:val="20"/>
              </w:rPr>
            </w:pPr>
          </w:p>
        </w:tc>
        <w:tc>
          <w:tcPr>
            <w:tcW w:w="1970" w:type="dxa"/>
          </w:tcPr>
          <w:p w:rsidR="0071101E" w:rsidRPr="00696383" w:rsidRDefault="0071101E" w:rsidP="005E19DD">
            <w:pPr>
              <w:shd w:val="clear" w:color="auto" w:fill="FFFFFF"/>
              <w:spacing w:after="180"/>
              <w:textAlignment w:val="center"/>
              <w:outlineLvl w:val="0"/>
              <w:rPr>
                <w:rFonts w:ascii="Times New Roman" w:hAnsi="Times New Roman" w:cs="Times New Roman"/>
                <w:sz w:val="20"/>
                <w:szCs w:val="20"/>
              </w:rPr>
            </w:pPr>
            <w:r w:rsidRPr="00696383">
              <w:rPr>
                <w:rFonts w:ascii="Times New Roman" w:hAnsi="Times New Roman" w:cs="Times New Roman"/>
                <w:sz w:val="20"/>
                <w:szCs w:val="20"/>
              </w:rPr>
              <w:t>Alexandria Engineering Journal 55 (3), 2099-210</w:t>
            </w:r>
          </w:p>
        </w:tc>
        <w:tc>
          <w:tcPr>
            <w:tcW w:w="4510" w:type="dxa"/>
          </w:tcPr>
          <w:p w:rsidR="0071101E" w:rsidRPr="00696383" w:rsidRDefault="0071101E" w:rsidP="005E19DD">
            <w:pPr>
              <w:shd w:val="clear" w:color="auto" w:fill="FFFFFF"/>
              <w:ind w:right="169"/>
              <w:outlineLvl w:val="0"/>
              <w:rPr>
                <w:rFonts w:ascii="Times New Roman" w:hAnsi="Times New Roman" w:cs="Times New Roman"/>
                <w:sz w:val="20"/>
                <w:szCs w:val="20"/>
              </w:rPr>
            </w:pPr>
            <w:r w:rsidRPr="00696383">
              <w:rPr>
                <w:rFonts w:ascii="Times New Roman" w:hAnsi="Times New Roman" w:cs="Times New Roman"/>
                <w:sz w:val="20"/>
                <w:szCs w:val="20"/>
              </w:rPr>
              <w:t xml:space="preserve">Unsteady MHD peristaltic flow of a couple stress fluid through porous medium with wall and slip effects , </w:t>
            </w:r>
            <w:r w:rsidRPr="00C73D20">
              <w:rPr>
                <w:rFonts w:ascii="Times New Roman" w:hAnsi="Times New Roman" w:cs="Times New Roman"/>
                <w:b/>
                <w:sz w:val="20"/>
                <w:szCs w:val="20"/>
              </w:rPr>
              <w:t>Sankad, G.C.,</w:t>
            </w:r>
            <w:r w:rsidRPr="00696383">
              <w:rPr>
                <w:rFonts w:ascii="Times New Roman" w:hAnsi="Times New Roman" w:cs="Times New Roman"/>
                <w:sz w:val="20"/>
                <w:szCs w:val="20"/>
              </w:rPr>
              <w:t> Nagathan, P.S.</w:t>
            </w:r>
          </w:p>
        </w:tc>
        <w:tc>
          <w:tcPr>
            <w:tcW w:w="855" w:type="dxa"/>
          </w:tcPr>
          <w:p w:rsidR="0071101E" w:rsidRDefault="0071101E" w:rsidP="005E19DD">
            <w:pPr>
              <w:rPr>
                <w:rFonts w:ascii="Times New Roman" w:hAnsi="Times New Roman" w:cs="Times New Roman"/>
                <w:sz w:val="20"/>
                <w:szCs w:val="20"/>
              </w:rPr>
            </w:pPr>
          </w:p>
          <w:p w:rsidR="0071101E" w:rsidRPr="00696383" w:rsidRDefault="0071101E" w:rsidP="005E19DD">
            <w:pPr>
              <w:rPr>
                <w:rFonts w:ascii="Times New Roman" w:hAnsi="Times New Roman" w:cs="Times New Roman"/>
                <w:sz w:val="20"/>
                <w:szCs w:val="20"/>
              </w:rPr>
            </w:pPr>
            <w:r w:rsidRPr="00696383">
              <w:rPr>
                <w:rFonts w:ascii="Times New Roman" w:hAnsi="Times New Roman" w:cs="Times New Roman"/>
                <w:sz w:val="20"/>
                <w:szCs w:val="20"/>
              </w:rPr>
              <w:t>2016</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49</w:t>
            </w:r>
          </w:p>
        </w:tc>
        <w:tc>
          <w:tcPr>
            <w:tcW w:w="1469" w:type="dxa"/>
          </w:tcPr>
          <w:p w:rsidR="0071101E" w:rsidRDefault="0071101E"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r w:rsidRPr="00C83B05">
              <w:rPr>
                <w:rFonts w:ascii="Times New Roman" w:hAnsi="Times New Roman" w:cs="Times New Roman"/>
                <w:b/>
                <w:sz w:val="20"/>
                <w:szCs w:val="20"/>
              </w:rPr>
              <w:t>Naveen Desai</w:t>
            </w:r>
          </w:p>
        </w:tc>
        <w:tc>
          <w:tcPr>
            <w:tcW w:w="1970" w:type="dxa"/>
          </w:tcPr>
          <w:p w:rsidR="007625D5" w:rsidRPr="00696383" w:rsidRDefault="007625D5" w:rsidP="005E19DD">
            <w:pPr>
              <w:shd w:val="clear" w:color="auto" w:fill="FFFFFF"/>
              <w:spacing w:after="180"/>
              <w:textAlignment w:val="center"/>
              <w:outlineLvl w:val="0"/>
              <w:rPr>
                <w:rFonts w:ascii="Times New Roman" w:hAnsi="Times New Roman" w:cs="Times New Roman"/>
                <w:sz w:val="20"/>
                <w:szCs w:val="20"/>
              </w:rPr>
            </w:pPr>
            <w:r w:rsidRPr="00696383">
              <w:rPr>
                <w:rFonts w:ascii="Times New Roman" w:hAnsi="Times New Roman" w:cs="Times New Roman"/>
                <w:sz w:val="20"/>
                <w:szCs w:val="20"/>
              </w:rPr>
              <w:t>Procedia  Environmental  Sciences    35               ( 2016 )   441  –  449</w:t>
            </w:r>
          </w:p>
        </w:tc>
        <w:tc>
          <w:tcPr>
            <w:tcW w:w="4510" w:type="dxa"/>
          </w:tcPr>
          <w:p w:rsidR="007625D5" w:rsidRPr="00C73D20" w:rsidRDefault="007625D5" w:rsidP="007625D5">
            <w:pPr>
              <w:numPr>
                <w:ilvl w:val="0"/>
                <w:numId w:val="5"/>
              </w:numPr>
              <w:shd w:val="clear" w:color="auto" w:fill="FFFFFF"/>
              <w:spacing w:beforeAutospacing="1"/>
              <w:ind w:left="0"/>
              <w:textAlignment w:val="center"/>
              <w:rPr>
                <w:rFonts w:ascii="Times New Roman" w:hAnsi="Times New Roman" w:cs="Times New Roman"/>
                <w:sz w:val="20"/>
                <w:szCs w:val="20"/>
              </w:rPr>
            </w:pPr>
            <w:r w:rsidRPr="00C73D20">
              <w:rPr>
                <w:rFonts w:ascii="Times New Roman" w:hAnsi="Times New Roman" w:cs="Times New Roman"/>
                <w:sz w:val="20"/>
                <w:szCs w:val="20"/>
              </w:rPr>
              <w:t xml:space="preserve">Vermicomposting – Solution for Milk Sludge, </w:t>
            </w:r>
            <w:hyperlink r:id="rId55" w:history="1">
              <w:r w:rsidRPr="00C73D20">
                <w:rPr>
                  <w:rFonts w:ascii="Times New Roman" w:hAnsi="Times New Roman" w:cs="Times New Roman"/>
                  <w:b/>
                  <w:sz w:val="20"/>
                  <w:szCs w:val="20"/>
                </w:rPr>
                <w:t>Naveen N. Desai</w:t>
              </w:r>
            </w:hyperlink>
            <w:r w:rsidRPr="00C73D20">
              <w:rPr>
                <w:b/>
              </w:rPr>
              <w:t xml:space="preserve">, </w:t>
            </w:r>
            <w:hyperlink r:id="rId56" w:history="1">
              <w:r w:rsidRPr="00C73D20">
                <w:rPr>
                  <w:rFonts w:ascii="Times New Roman" w:hAnsi="Times New Roman" w:cs="Times New Roman"/>
                  <w:sz w:val="20"/>
                  <w:szCs w:val="20"/>
                </w:rPr>
                <w:t>Anuradha S. Tanksali</w:t>
              </w:r>
            </w:hyperlink>
          </w:p>
          <w:p w:rsidR="007625D5" w:rsidRPr="00696383" w:rsidRDefault="000E7E56" w:rsidP="007625D5">
            <w:pPr>
              <w:numPr>
                <w:ilvl w:val="0"/>
                <w:numId w:val="5"/>
              </w:numPr>
              <w:shd w:val="clear" w:color="auto" w:fill="FFFFFF"/>
              <w:spacing w:beforeAutospacing="1"/>
              <w:ind w:left="0"/>
              <w:textAlignment w:val="center"/>
              <w:rPr>
                <w:rFonts w:ascii="Times New Roman" w:hAnsi="Times New Roman" w:cs="Times New Roman"/>
                <w:sz w:val="20"/>
                <w:szCs w:val="20"/>
              </w:rPr>
            </w:pPr>
            <w:hyperlink r:id="rId57" w:history="1">
              <w:r w:rsidR="007625D5" w:rsidRPr="00696383">
                <w:rPr>
                  <w:rFonts w:ascii="Times New Roman" w:hAnsi="Times New Roman" w:cs="Times New Roman"/>
                  <w:sz w:val="20"/>
                  <w:szCs w:val="20"/>
                </w:rPr>
                <w:t>Veena S. Soraganvi</w:t>
              </w:r>
            </w:hyperlink>
          </w:p>
          <w:p w:rsidR="007625D5" w:rsidRPr="00696383" w:rsidRDefault="007625D5" w:rsidP="005E19DD">
            <w:pPr>
              <w:shd w:val="clear" w:color="auto" w:fill="FFFFFF"/>
              <w:ind w:right="169"/>
              <w:outlineLvl w:val="0"/>
              <w:rPr>
                <w:rFonts w:ascii="Times New Roman" w:hAnsi="Times New Roman" w:cs="Times New Roman"/>
                <w:sz w:val="20"/>
                <w:szCs w:val="20"/>
              </w:rPr>
            </w:pP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2016</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50</w:t>
            </w:r>
          </w:p>
        </w:tc>
        <w:tc>
          <w:tcPr>
            <w:tcW w:w="1469" w:type="dxa"/>
          </w:tcPr>
          <w:p w:rsidR="0071101E" w:rsidRDefault="0071101E" w:rsidP="005E19DD">
            <w:pPr>
              <w:rPr>
                <w:rFonts w:ascii="Times New Roman" w:hAnsi="Times New Roman" w:cs="Times New Roman"/>
                <w:b/>
                <w:sz w:val="20"/>
                <w:szCs w:val="20"/>
              </w:rPr>
            </w:pPr>
          </w:p>
          <w:p w:rsidR="0071101E" w:rsidRDefault="0071101E"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r w:rsidRPr="00C83B05">
              <w:rPr>
                <w:rFonts w:ascii="Times New Roman" w:hAnsi="Times New Roman" w:cs="Times New Roman"/>
                <w:b/>
                <w:sz w:val="20"/>
                <w:szCs w:val="20"/>
              </w:rPr>
              <w:t>Aijaz Ahmad</w:t>
            </w:r>
          </w:p>
        </w:tc>
        <w:tc>
          <w:tcPr>
            <w:tcW w:w="1970" w:type="dxa"/>
          </w:tcPr>
          <w:p w:rsidR="007625D5" w:rsidRPr="00696383" w:rsidRDefault="000E7E56" w:rsidP="005E19DD">
            <w:pPr>
              <w:shd w:val="clear" w:color="auto" w:fill="FFFFFF"/>
              <w:spacing w:after="180"/>
              <w:textAlignment w:val="center"/>
              <w:outlineLvl w:val="0"/>
              <w:rPr>
                <w:rFonts w:ascii="Times New Roman" w:hAnsi="Times New Roman" w:cs="Times New Roman"/>
                <w:sz w:val="20"/>
                <w:szCs w:val="20"/>
              </w:rPr>
            </w:pPr>
            <w:hyperlink r:id="rId58" w:history="1">
              <w:r w:rsidR="007625D5" w:rsidRPr="00696383">
                <w:rPr>
                  <w:rFonts w:ascii="Times New Roman" w:hAnsi="Times New Roman" w:cs="Times New Roman"/>
                  <w:sz w:val="20"/>
                  <w:szCs w:val="20"/>
                </w:rPr>
                <w:t>2016 International Conference on Electrical, Electronics, and Optimization Techniques (ICEEOT)</w:t>
              </w:r>
            </w:hyperlink>
          </w:p>
        </w:tc>
        <w:tc>
          <w:tcPr>
            <w:tcW w:w="4510" w:type="dxa"/>
          </w:tcPr>
          <w:p w:rsidR="007625D5" w:rsidRPr="009B354E" w:rsidRDefault="007625D5" w:rsidP="005E19DD">
            <w:pPr>
              <w:shd w:val="clear" w:color="auto" w:fill="FFFFFF"/>
              <w:ind w:right="169"/>
              <w:outlineLvl w:val="0"/>
              <w:rPr>
                <w:rFonts w:ascii="Times New Roman" w:hAnsi="Times New Roman" w:cs="Times New Roman"/>
                <w:sz w:val="20"/>
                <w:szCs w:val="20"/>
              </w:rPr>
            </w:pPr>
            <w:r w:rsidRPr="00696383">
              <w:rPr>
                <w:rFonts w:ascii="Times New Roman" w:hAnsi="Times New Roman" w:cs="Times New Roman"/>
                <w:sz w:val="20"/>
                <w:szCs w:val="20"/>
              </w:rPr>
              <w:t xml:space="preserve">Effect of steel fibers on self compacting concrete, </w:t>
            </w:r>
            <w:hyperlink r:id="rId59" w:history="1">
              <w:r w:rsidRPr="00C73D20">
                <w:rPr>
                  <w:rFonts w:ascii="Times New Roman" w:hAnsi="Times New Roman" w:cs="Times New Roman"/>
                  <w:b/>
                  <w:sz w:val="20"/>
                  <w:szCs w:val="20"/>
                </w:rPr>
                <w:t>Aijaz Ahmad Zende</w:t>
              </w:r>
              <w:r w:rsidRPr="00696383">
                <w:rPr>
                  <w:rFonts w:ascii="Times New Roman" w:hAnsi="Times New Roman" w:cs="Times New Roman"/>
                  <w:sz w:val="20"/>
                  <w:szCs w:val="20"/>
                </w:rPr>
                <w:t> </w:t>
              </w:r>
            </w:hyperlink>
            <w:r>
              <w:rPr>
                <w:rFonts w:ascii="Times New Roman" w:hAnsi="Times New Roman" w:cs="Times New Roman"/>
                <w:sz w:val="20"/>
                <w:szCs w:val="20"/>
              </w:rPr>
              <w:t>,</w:t>
            </w:r>
            <w:r w:rsidRPr="00696383">
              <w:rPr>
                <w:rFonts w:ascii="Times New Roman" w:hAnsi="Times New Roman" w:cs="Times New Roman"/>
                <w:sz w:val="20"/>
                <w:szCs w:val="20"/>
              </w:rPr>
              <w:t> </w:t>
            </w:r>
            <w:hyperlink r:id="rId60" w:history="1">
              <w:r w:rsidRPr="00696383">
                <w:rPr>
                  <w:rFonts w:ascii="Times New Roman" w:hAnsi="Times New Roman" w:cs="Times New Roman"/>
                  <w:sz w:val="20"/>
                  <w:szCs w:val="20"/>
                </w:rPr>
                <w:t> R. B. Khadirnaikar</w:t>
              </w:r>
              <w:r>
                <w:rPr>
                  <w:rFonts w:ascii="Times New Roman" w:hAnsi="Times New Roman" w:cs="Times New Roman"/>
                  <w:sz w:val="20"/>
                  <w:szCs w:val="20"/>
                </w:rPr>
                <w:t>,</w:t>
              </w:r>
              <w:r w:rsidRPr="00696383">
                <w:rPr>
                  <w:rFonts w:ascii="Times New Roman" w:hAnsi="Times New Roman" w:cs="Times New Roman"/>
                  <w:sz w:val="20"/>
                  <w:szCs w:val="20"/>
                </w:rPr>
                <w:t> </w:t>
              </w:r>
            </w:hyperlink>
            <w:r w:rsidRPr="00696383">
              <w:rPr>
                <w:rFonts w:ascii="Times New Roman" w:hAnsi="Times New Roman" w:cs="Times New Roman"/>
                <w:sz w:val="20"/>
                <w:szCs w:val="20"/>
              </w:rPr>
              <w:t> </w:t>
            </w:r>
            <w:hyperlink r:id="rId61" w:history="1">
              <w:r w:rsidRPr="00696383">
                <w:rPr>
                  <w:rFonts w:ascii="Times New Roman" w:hAnsi="Times New Roman" w:cs="Times New Roman"/>
                  <w:sz w:val="20"/>
                  <w:szCs w:val="20"/>
                </w:rPr>
                <w:t> Umar Faruk</w:t>
              </w:r>
            </w:hyperlink>
            <w:r>
              <w:t>.</w:t>
            </w:r>
          </w:p>
          <w:p w:rsidR="007625D5" w:rsidRPr="00696383" w:rsidRDefault="007625D5" w:rsidP="007625D5">
            <w:pPr>
              <w:numPr>
                <w:ilvl w:val="0"/>
                <w:numId w:val="5"/>
              </w:numPr>
              <w:shd w:val="clear" w:color="auto" w:fill="FFFFFF"/>
              <w:spacing w:beforeAutospacing="1"/>
              <w:ind w:left="0"/>
              <w:textAlignment w:val="center"/>
              <w:rPr>
                <w:rFonts w:ascii="Times New Roman" w:hAnsi="Times New Roman" w:cs="Times New Roman"/>
                <w:sz w:val="20"/>
                <w:szCs w:val="20"/>
              </w:rPr>
            </w:pP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2016</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51</w:t>
            </w:r>
          </w:p>
        </w:tc>
        <w:tc>
          <w:tcPr>
            <w:tcW w:w="1469" w:type="dxa"/>
            <w:vMerge w:val="restart"/>
          </w:tcPr>
          <w:p w:rsidR="0071101E" w:rsidRDefault="0071101E" w:rsidP="005E19DD">
            <w:pPr>
              <w:rPr>
                <w:rFonts w:ascii="Times New Roman" w:hAnsi="Times New Roman" w:cs="Times New Roman"/>
                <w:b/>
                <w:sz w:val="20"/>
                <w:szCs w:val="20"/>
              </w:rPr>
            </w:pPr>
          </w:p>
          <w:p w:rsidR="0071101E" w:rsidRDefault="0071101E"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r w:rsidRPr="00C83B05">
              <w:rPr>
                <w:rFonts w:ascii="Times New Roman" w:hAnsi="Times New Roman" w:cs="Times New Roman"/>
                <w:b/>
                <w:sz w:val="20"/>
                <w:szCs w:val="20"/>
              </w:rPr>
              <w:t>M Adimurthy</w:t>
            </w:r>
          </w:p>
        </w:tc>
        <w:tc>
          <w:tcPr>
            <w:tcW w:w="1970" w:type="dxa"/>
          </w:tcPr>
          <w:p w:rsidR="007625D5" w:rsidRPr="00696383" w:rsidRDefault="007625D5" w:rsidP="005E19DD">
            <w:pPr>
              <w:shd w:val="clear" w:color="auto" w:fill="FFFFFF"/>
              <w:spacing w:after="180"/>
              <w:textAlignment w:val="center"/>
              <w:outlineLvl w:val="0"/>
              <w:rPr>
                <w:rFonts w:ascii="Times New Roman" w:hAnsi="Times New Roman" w:cs="Times New Roman"/>
                <w:sz w:val="20"/>
                <w:szCs w:val="20"/>
              </w:rPr>
            </w:pPr>
            <w:r w:rsidRPr="00696383">
              <w:rPr>
                <w:rFonts w:ascii="Times New Roman" w:hAnsi="Times New Roman" w:cs="Times New Roman"/>
                <w:sz w:val="20"/>
                <w:szCs w:val="20"/>
              </w:rPr>
              <w:t>Heat and Mass Transfer 53 (2), 611-623</w:t>
            </w:r>
          </w:p>
        </w:tc>
        <w:tc>
          <w:tcPr>
            <w:tcW w:w="4510" w:type="dxa"/>
          </w:tcPr>
          <w:p w:rsidR="007625D5" w:rsidRPr="00696383" w:rsidRDefault="000E7E56" w:rsidP="005E19DD">
            <w:pPr>
              <w:rPr>
                <w:rFonts w:ascii="Times New Roman" w:hAnsi="Times New Roman" w:cs="Times New Roman"/>
                <w:sz w:val="20"/>
                <w:szCs w:val="20"/>
              </w:rPr>
            </w:pPr>
            <w:hyperlink r:id="rId62" w:history="1">
              <w:r w:rsidR="007625D5" w:rsidRPr="00696383">
                <w:rPr>
                  <w:rFonts w:ascii="Times New Roman" w:hAnsi="Times New Roman" w:cs="Times New Roman"/>
                  <w:sz w:val="20"/>
                  <w:szCs w:val="20"/>
                </w:rPr>
                <w:t>Local distribution of wall static pressure and heat transfer on a smooth flat plate impinged by a slot air jet</w:t>
              </w:r>
            </w:hyperlink>
          </w:p>
          <w:p w:rsidR="007625D5" w:rsidRPr="00696383" w:rsidRDefault="007625D5" w:rsidP="005E19DD">
            <w:pPr>
              <w:shd w:val="clear" w:color="auto" w:fill="FFFFFF"/>
              <w:rPr>
                <w:rFonts w:ascii="Times New Roman" w:hAnsi="Times New Roman" w:cs="Times New Roman"/>
                <w:sz w:val="20"/>
                <w:szCs w:val="20"/>
              </w:rPr>
            </w:pPr>
            <w:r w:rsidRPr="00C73D20">
              <w:rPr>
                <w:rFonts w:ascii="Times New Roman" w:hAnsi="Times New Roman" w:cs="Times New Roman"/>
                <w:b/>
                <w:sz w:val="20"/>
                <w:szCs w:val="20"/>
              </w:rPr>
              <w:t>M Adimurthy</w:t>
            </w:r>
            <w:r w:rsidRPr="00696383">
              <w:rPr>
                <w:rFonts w:ascii="Times New Roman" w:hAnsi="Times New Roman" w:cs="Times New Roman"/>
                <w:sz w:val="20"/>
                <w:szCs w:val="20"/>
              </w:rPr>
              <w:t>, VV Katti</w:t>
            </w:r>
          </w:p>
          <w:p w:rsidR="007625D5" w:rsidRPr="00696383" w:rsidRDefault="007625D5" w:rsidP="005E19DD">
            <w:pPr>
              <w:shd w:val="clear" w:color="auto" w:fill="FFFFFF"/>
              <w:ind w:right="169"/>
              <w:outlineLvl w:val="0"/>
              <w:rPr>
                <w:rFonts w:ascii="Times New Roman" w:hAnsi="Times New Roman" w:cs="Times New Roman"/>
                <w:sz w:val="20"/>
                <w:szCs w:val="20"/>
              </w:rPr>
            </w:pP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2017</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52</w:t>
            </w:r>
          </w:p>
        </w:tc>
        <w:tc>
          <w:tcPr>
            <w:tcW w:w="1469" w:type="dxa"/>
            <w:vMerge/>
          </w:tcPr>
          <w:p w:rsidR="007625D5" w:rsidRPr="00C83B05" w:rsidRDefault="007625D5" w:rsidP="005E19DD">
            <w:pPr>
              <w:rPr>
                <w:rFonts w:ascii="Times New Roman" w:hAnsi="Times New Roman" w:cs="Times New Roman"/>
                <w:b/>
                <w:sz w:val="20"/>
                <w:szCs w:val="20"/>
              </w:rPr>
            </w:pPr>
          </w:p>
        </w:tc>
        <w:tc>
          <w:tcPr>
            <w:tcW w:w="1970" w:type="dxa"/>
          </w:tcPr>
          <w:p w:rsidR="007625D5" w:rsidRPr="00696383" w:rsidRDefault="007625D5" w:rsidP="005E19DD">
            <w:pPr>
              <w:shd w:val="clear" w:color="auto" w:fill="FFFFFF"/>
              <w:spacing w:after="180"/>
              <w:textAlignment w:val="center"/>
              <w:outlineLvl w:val="0"/>
              <w:rPr>
                <w:rFonts w:ascii="Times New Roman" w:hAnsi="Times New Roman" w:cs="Times New Roman"/>
                <w:sz w:val="20"/>
                <w:szCs w:val="20"/>
              </w:rPr>
            </w:pPr>
            <w:r w:rsidRPr="00696383">
              <w:rPr>
                <w:rFonts w:ascii="Times New Roman" w:hAnsi="Times New Roman" w:cs="Times New Roman"/>
                <w:sz w:val="20"/>
                <w:szCs w:val="20"/>
              </w:rPr>
              <w:t>Heat and Mass Transfer 53 (8), 2497-2515</w:t>
            </w:r>
          </w:p>
        </w:tc>
        <w:tc>
          <w:tcPr>
            <w:tcW w:w="4510" w:type="dxa"/>
          </w:tcPr>
          <w:p w:rsidR="007625D5" w:rsidRPr="00696383" w:rsidRDefault="000E7E56" w:rsidP="005E19DD">
            <w:pPr>
              <w:rPr>
                <w:rFonts w:ascii="Times New Roman" w:hAnsi="Times New Roman" w:cs="Times New Roman"/>
                <w:sz w:val="20"/>
                <w:szCs w:val="20"/>
              </w:rPr>
            </w:pPr>
            <w:hyperlink r:id="rId63" w:history="1">
              <w:r w:rsidR="007625D5" w:rsidRPr="00696383">
                <w:rPr>
                  <w:rFonts w:ascii="Times New Roman" w:hAnsi="Times New Roman" w:cs="Times New Roman"/>
                  <w:sz w:val="20"/>
                  <w:szCs w:val="20"/>
                </w:rPr>
                <w:t>Local distribution of wall static pressure and heat transfer on a rough flat plate impinged by a slot air jet</w:t>
              </w:r>
            </w:hyperlink>
          </w:p>
          <w:p w:rsidR="007625D5" w:rsidRPr="00696383" w:rsidRDefault="007625D5" w:rsidP="005E19DD">
            <w:pPr>
              <w:shd w:val="clear" w:color="auto" w:fill="FFFFFF"/>
              <w:rPr>
                <w:rFonts w:ascii="Times New Roman" w:hAnsi="Times New Roman" w:cs="Times New Roman"/>
                <w:sz w:val="20"/>
                <w:szCs w:val="20"/>
              </w:rPr>
            </w:pPr>
            <w:r w:rsidRPr="00C73D20">
              <w:rPr>
                <w:rFonts w:ascii="Times New Roman" w:hAnsi="Times New Roman" w:cs="Times New Roman"/>
                <w:b/>
                <w:sz w:val="20"/>
                <w:szCs w:val="20"/>
              </w:rPr>
              <w:t>A Meda,</w:t>
            </w:r>
            <w:r w:rsidRPr="00696383">
              <w:rPr>
                <w:rFonts w:ascii="Times New Roman" w:hAnsi="Times New Roman" w:cs="Times New Roman"/>
                <w:sz w:val="20"/>
                <w:szCs w:val="20"/>
              </w:rPr>
              <w:t xml:space="preserve"> VV Katti</w:t>
            </w:r>
          </w:p>
          <w:p w:rsidR="007625D5" w:rsidRPr="00696383" w:rsidRDefault="007625D5" w:rsidP="005E19DD">
            <w:pPr>
              <w:rPr>
                <w:rFonts w:ascii="Times New Roman" w:hAnsi="Times New Roman" w:cs="Times New Roman"/>
                <w:sz w:val="20"/>
                <w:szCs w:val="20"/>
              </w:rPr>
            </w:pP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2017</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625D5" w:rsidRDefault="007625D5" w:rsidP="005E19DD">
            <w:pPr>
              <w:rPr>
                <w:rFonts w:ascii="Times New Roman" w:hAnsi="Times New Roman" w:cs="Times New Roman"/>
                <w:sz w:val="20"/>
                <w:szCs w:val="20"/>
              </w:rPr>
            </w:pPr>
            <w:r>
              <w:rPr>
                <w:rFonts w:ascii="Times New Roman" w:hAnsi="Times New Roman" w:cs="Times New Roman"/>
                <w:sz w:val="20"/>
                <w:szCs w:val="20"/>
              </w:rPr>
              <w:t>53</w:t>
            </w:r>
          </w:p>
        </w:tc>
        <w:tc>
          <w:tcPr>
            <w:tcW w:w="1469" w:type="dxa"/>
          </w:tcPr>
          <w:p w:rsidR="0071101E" w:rsidRDefault="0071101E"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r w:rsidRPr="00C83B05">
              <w:rPr>
                <w:rFonts w:ascii="Times New Roman" w:hAnsi="Times New Roman" w:cs="Times New Roman"/>
                <w:b/>
                <w:sz w:val="20"/>
                <w:szCs w:val="20"/>
              </w:rPr>
              <w:t>Veeresh S. Gonal</w:t>
            </w:r>
          </w:p>
        </w:tc>
        <w:tc>
          <w:tcPr>
            <w:tcW w:w="1970" w:type="dxa"/>
          </w:tcPr>
          <w:p w:rsidR="007625D5" w:rsidRPr="00696383" w:rsidRDefault="000E7E56" w:rsidP="005E19DD">
            <w:pPr>
              <w:shd w:val="clear" w:color="auto" w:fill="FFFFFF"/>
              <w:spacing w:after="180"/>
              <w:textAlignment w:val="center"/>
              <w:outlineLvl w:val="0"/>
              <w:rPr>
                <w:rFonts w:ascii="Times New Roman" w:hAnsi="Times New Roman" w:cs="Times New Roman"/>
                <w:sz w:val="20"/>
                <w:szCs w:val="20"/>
              </w:rPr>
            </w:pPr>
            <w:hyperlink r:id="rId64" w:history="1">
              <w:r w:rsidR="007625D5" w:rsidRPr="00696383">
                <w:rPr>
                  <w:rFonts w:ascii="Times New Roman" w:hAnsi="Times New Roman" w:cs="Times New Roman"/>
                  <w:sz w:val="20"/>
                  <w:szCs w:val="20"/>
                </w:rPr>
                <w:t>2016 IEEE 7th Power India International Conference (PIICON)</w:t>
              </w:r>
            </w:hyperlink>
          </w:p>
        </w:tc>
        <w:tc>
          <w:tcPr>
            <w:tcW w:w="4510" w:type="dxa"/>
          </w:tcPr>
          <w:p w:rsidR="007625D5" w:rsidRPr="00696383" w:rsidRDefault="007625D5" w:rsidP="005E19DD">
            <w:pPr>
              <w:shd w:val="clear" w:color="auto" w:fill="FFFFFF"/>
              <w:ind w:right="169"/>
              <w:outlineLvl w:val="0"/>
              <w:rPr>
                <w:rFonts w:ascii="Times New Roman" w:hAnsi="Times New Roman" w:cs="Times New Roman"/>
                <w:sz w:val="20"/>
                <w:szCs w:val="20"/>
              </w:rPr>
            </w:pPr>
            <w:r w:rsidRPr="00696383">
              <w:rPr>
                <w:rFonts w:ascii="Times New Roman" w:hAnsi="Times New Roman" w:cs="Times New Roman"/>
                <w:sz w:val="20"/>
                <w:szCs w:val="20"/>
              </w:rPr>
              <w:t xml:space="preserve">Solar energy optimization using MPPT controller by maximum conductance method, </w:t>
            </w:r>
            <w:hyperlink r:id="rId65" w:history="1">
              <w:r w:rsidRPr="00C73D20">
                <w:rPr>
                  <w:rFonts w:ascii="Times New Roman" w:hAnsi="Times New Roman" w:cs="Times New Roman"/>
                  <w:b/>
                  <w:sz w:val="20"/>
                  <w:szCs w:val="20"/>
                </w:rPr>
                <w:t>Veeresh S Gonal </w:t>
              </w:r>
            </w:hyperlink>
            <w:r>
              <w:rPr>
                <w:b/>
              </w:rPr>
              <w:t>,</w:t>
            </w:r>
            <w:r w:rsidRPr="00696383">
              <w:rPr>
                <w:rFonts w:ascii="Times New Roman" w:hAnsi="Times New Roman" w:cs="Times New Roman"/>
                <w:sz w:val="20"/>
                <w:szCs w:val="20"/>
              </w:rPr>
              <w:t> </w:t>
            </w:r>
            <w:hyperlink r:id="rId66" w:history="1">
              <w:r w:rsidRPr="00696383">
                <w:rPr>
                  <w:rFonts w:ascii="Times New Roman" w:hAnsi="Times New Roman" w:cs="Times New Roman"/>
                  <w:sz w:val="20"/>
                  <w:szCs w:val="20"/>
                </w:rPr>
                <w:t> G.S. Sheshadri</w:t>
              </w:r>
            </w:hyperlink>
          </w:p>
          <w:p w:rsidR="007625D5" w:rsidRPr="00696383" w:rsidRDefault="007625D5" w:rsidP="005E19DD">
            <w:pPr>
              <w:rPr>
                <w:rFonts w:ascii="Times New Roman" w:hAnsi="Times New Roman" w:cs="Times New Roman"/>
                <w:sz w:val="20"/>
                <w:szCs w:val="20"/>
              </w:rPr>
            </w:pP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sidRPr="00696383">
              <w:rPr>
                <w:rFonts w:ascii="Times New Roman" w:hAnsi="Times New Roman" w:cs="Times New Roman"/>
                <w:sz w:val="20"/>
                <w:szCs w:val="20"/>
              </w:rPr>
              <w:t>2016</w:t>
            </w:r>
          </w:p>
        </w:tc>
      </w:tr>
      <w:tr w:rsidR="007625D5" w:rsidRPr="00696383" w:rsidTr="005E19DD">
        <w:tc>
          <w:tcPr>
            <w:tcW w:w="439" w:type="dxa"/>
          </w:tcPr>
          <w:p w:rsidR="0071101E" w:rsidRDefault="0071101E"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54</w:t>
            </w:r>
          </w:p>
        </w:tc>
        <w:tc>
          <w:tcPr>
            <w:tcW w:w="1469" w:type="dxa"/>
          </w:tcPr>
          <w:p w:rsidR="0071101E" w:rsidRDefault="0071101E" w:rsidP="005E19DD">
            <w:pPr>
              <w:rPr>
                <w:rFonts w:ascii="Times New Roman" w:hAnsi="Times New Roman" w:cs="Times New Roman"/>
                <w:b/>
                <w:sz w:val="20"/>
                <w:szCs w:val="20"/>
              </w:rPr>
            </w:pPr>
          </w:p>
          <w:p w:rsidR="007625D5" w:rsidRPr="00C83B05" w:rsidRDefault="007625D5" w:rsidP="005E19DD">
            <w:pPr>
              <w:rPr>
                <w:rFonts w:ascii="Times New Roman" w:hAnsi="Times New Roman" w:cs="Times New Roman"/>
                <w:b/>
                <w:sz w:val="20"/>
                <w:szCs w:val="20"/>
              </w:rPr>
            </w:pPr>
            <w:r w:rsidRPr="00C83B05">
              <w:rPr>
                <w:rFonts w:ascii="Times New Roman" w:hAnsi="Times New Roman" w:cs="Times New Roman"/>
                <w:b/>
                <w:sz w:val="20"/>
                <w:szCs w:val="20"/>
              </w:rPr>
              <w:t>Ghuli</w:t>
            </w:r>
            <w:r>
              <w:rPr>
                <w:rFonts w:ascii="Times New Roman" w:hAnsi="Times New Roman" w:cs="Times New Roman"/>
                <w:b/>
                <w:sz w:val="20"/>
                <w:szCs w:val="20"/>
              </w:rPr>
              <w:t>, A.</w:t>
            </w:r>
          </w:p>
        </w:tc>
        <w:tc>
          <w:tcPr>
            <w:tcW w:w="1970" w:type="dxa"/>
          </w:tcPr>
          <w:p w:rsidR="007625D5" w:rsidRPr="00D31F28" w:rsidRDefault="000E7E56" w:rsidP="005E19DD">
            <w:pPr>
              <w:pStyle w:val="NormalWeb"/>
              <w:shd w:val="clear" w:color="auto" w:fill="FCFCFC"/>
              <w:spacing w:before="0" w:beforeAutospacing="0" w:after="0" w:afterAutospacing="0"/>
              <w:rPr>
                <w:rFonts w:eastAsiaTheme="minorEastAsia"/>
                <w:sz w:val="20"/>
                <w:szCs w:val="20"/>
              </w:rPr>
            </w:pPr>
            <w:hyperlink r:id="rId67" w:tooltip="Pattern Recognition and Image Analysis" w:history="1">
              <w:r w:rsidR="007625D5" w:rsidRPr="00D31F28">
                <w:rPr>
                  <w:rFonts w:eastAsiaTheme="minorEastAsia"/>
                  <w:sz w:val="20"/>
                  <w:szCs w:val="20"/>
                </w:rPr>
                <w:t>Pattern Recognition and Image Analysis</w:t>
              </w:r>
            </w:hyperlink>
          </w:p>
          <w:p w:rsidR="007625D5" w:rsidRPr="00D31F28" w:rsidRDefault="007625D5" w:rsidP="005E19DD">
            <w:pPr>
              <w:pStyle w:val="icon--meta-keyline-before"/>
              <w:shd w:val="clear" w:color="auto" w:fill="FCFCFC"/>
              <w:spacing w:before="0" w:beforeAutospacing="0" w:after="0" w:afterAutospacing="0"/>
              <w:rPr>
                <w:rFonts w:eastAsiaTheme="minorEastAsia"/>
                <w:sz w:val="20"/>
                <w:szCs w:val="20"/>
              </w:rPr>
            </w:pPr>
            <w:r w:rsidRPr="00D31F28">
              <w:rPr>
                <w:rFonts w:eastAsiaTheme="minorEastAsia"/>
                <w:sz w:val="20"/>
                <w:szCs w:val="20"/>
              </w:rPr>
              <w:t>July 2017, Volume 27, </w:t>
            </w:r>
            <w:hyperlink r:id="rId68" w:history="1">
              <w:r w:rsidRPr="00D31F28">
                <w:rPr>
                  <w:rFonts w:eastAsiaTheme="minorEastAsia"/>
                  <w:sz w:val="20"/>
                  <w:szCs w:val="20"/>
                </w:rPr>
                <w:t>Issue 3</w:t>
              </w:r>
            </w:hyperlink>
            <w:r w:rsidRPr="00D31F28">
              <w:rPr>
                <w:rFonts w:eastAsiaTheme="minorEastAsia"/>
                <w:sz w:val="20"/>
                <w:szCs w:val="20"/>
              </w:rPr>
              <w:t>, pp 511–517</w:t>
            </w:r>
          </w:p>
          <w:p w:rsidR="007625D5" w:rsidRPr="00696383" w:rsidRDefault="007625D5" w:rsidP="005E19DD">
            <w:pPr>
              <w:shd w:val="clear" w:color="auto" w:fill="FFFFFF"/>
              <w:spacing w:after="180"/>
              <w:textAlignment w:val="center"/>
              <w:outlineLvl w:val="0"/>
              <w:rPr>
                <w:rFonts w:ascii="Times New Roman" w:hAnsi="Times New Roman" w:cs="Times New Roman"/>
                <w:sz w:val="20"/>
                <w:szCs w:val="20"/>
              </w:rPr>
            </w:pPr>
          </w:p>
        </w:tc>
        <w:tc>
          <w:tcPr>
            <w:tcW w:w="4510" w:type="dxa"/>
          </w:tcPr>
          <w:p w:rsidR="007625D5" w:rsidRPr="00D31F28" w:rsidRDefault="007625D5" w:rsidP="007625D5">
            <w:pPr>
              <w:numPr>
                <w:ilvl w:val="0"/>
                <w:numId w:val="6"/>
              </w:numPr>
              <w:shd w:val="clear" w:color="auto" w:fill="FCFCFC"/>
              <w:spacing w:after="100" w:afterAutospacing="1"/>
              <w:ind w:left="0"/>
              <w:textAlignment w:val="center"/>
              <w:rPr>
                <w:rFonts w:ascii="Times New Roman" w:hAnsi="Times New Roman" w:cs="Times New Roman"/>
                <w:sz w:val="20"/>
                <w:szCs w:val="20"/>
              </w:rPr>
            </w:pPr>
            <w:r w:rsidRPr="00D31F28">
              <w:rPr>
                <w:rFonts w:ascii="Times New Roman" w:hAnsi="Times New Roman" w:cs="Times New Roman"/>
                <w:sz w:val="20"/>
                <w:szCs w:val="20"/>
              </w:rPr>
              <w:t>Non-blind digital watermarking with enhanced image embedding capacity using DMeyer wavelet decomposition, SVD, and DFT, D. G. Savakar</w:t>
            </w:r>
            <w:hyperlink r:id="rId69" w:tooltip="dgsavakar@gmail.com" w:history="1">
              <w:r w:rsidRPr="00D31F28">
                <w:rPr>
                  <w:rFonts w:ascii="Times New Roman" w:hAnsi="Times New Roman" w:cs="Times New Roman"/>
                  <w:sz w:val="20"/>
                  <w:szCs w:val="20"/>
                </w:rPr>
                <w:t>,</w:t>
              </w:r>
            </w:hyperlink>
          </w:p>
          <w:p w:rsidR="007625D5" w:rsidRPr="00C73D20" w:rsidRDefault="007625D5" w:rsidP="007625D5">
            <w:pPr>
              <w:numPr>
                <w:ilvl w:val="0"/>
                <w:numId w:val="6"/>
              </w:numPr>
              <w:shd w:val="clear" w:color="auto" w:fill="FCFCFC"/>
              <w:spacing w:after="100" w:afterAutospacing="1"/>
              <w:ind w:left="0"/>
              <w:textAlignment w:val="center"/>
              <w:rPr>
                <w:rFonts w:ascii="Times New Roman" w:hAnsi="Times New Roman" w:cs="Times New Roman"/>
                <w:b/>
                <w:sz w:val="20"/>
                <w:szCs w:val="20"/>
              </w:rPr>
            </w:pPr>
            <w:r w:rsidRPr="00C73D20">
              <w:rPr>
                <w:rFonts w:ascii="Times New Roman" w:hAnsi="Times New Roman" w:cs="Times New Roman"/>
                <w:b/>
                <w:sz w:val="20"/>
                <w:szCs w:val="20"/>
              </w:rPr>
              <w:t>A. Ghuli</w:t>
            </w:r>
          </w:p>
          <w:p w:rsidR="007625D5" w:rsidRPr="00696383" w:rsidRDefault="007625D5" w:rsidP="005E19DD">
            <w:pPr>
              <w:shd w:val="clear" w:color="auto" w:fill="FFFFFF"/>
              <w:ind w:right="169"/>
              <w:outlineLvl w:val="0"/>
              <w:rPr>
                <w:rFonts w:ascii="Times New Roman" w:hAnsi="Times New Roman" w:cs="Times New Roman"/>
                <w:sz w:val="20"/>
                <w:szCs w:val="20"/>
              </w:rPr>
            </w:pPr>
          </w:p>
        </w:tc>
        <w:tc>
          <w:tcPr>
            <w:tcW w:w="855" w:type="dxa"/>
          </w:tcPr>
          <w:p w:rsidR="007625D5" w:rsidRDefault="007625D5" w:rsidP="005E19DD">
            <w:pPr>
              <w:rPr>
                <w:rFonts w:ascii="Times New Roman" w:hAnsi="Times New Roman" w:cs="Times New Roman"/>
                <w:sz w:val="20"/>
                <w:szCs w:val="20"/>
              </w:rPr>
            </w:pPr>
          </w:p>
          <w:p w:rsidR="007625D5" w:rsidRPr="00696383" w:rsidRDefault="007625D5" w:rsidP="005E19DD">
            <w:pPr>
              <w:rPr>
                <w:rFonts w:ascii="Times New Roman" w:hAnsi="Times New Roman" w:cs="Times New Roman"/>
                <w:sz w:val="20"/>
                <w:szCs w:val="20"/>
              </w:rPr>
            </w:pPr>
            <w:r>
              <w:rPr>
                <w:rFonts w:ascii="Times New Roman" w:hAnsi="Times New Roman" w:cs="Times New Roman"/>
                <w:sz w:val="20"/>
                <w:szCs w:val="20"/>
              </w:rPr>
              <w:t>2017</w:t>
            </w:r>
          </w:p>
        </w:tc>
      </w:tr>
    </w:tbl>
    <w:p w:rsidR="00765598" w:rsidRPr="00500AF1" w:rsidRDefault="00765598" w:rsidP="007625D5">
      <w:pPr>
        <w:rPr>
          <w:rFonts w:ascii="Times New Roman" w:hAnsi="Times New Roman" w:cs="Times New Roman"/>
          <w:sz w:val="20"/>
          <w:szCs w:val="24"/>
          <w:shd w:val="clear" w:color="auto" w:fill="FFFFFF"/>
        </w:rPr>
      </w:pPr>
    </w:p>
    <w:sectPr w:rsidR="00765598" w:rsidRPr="00500AF1" w:rsidSect="00B355D0">
      <w:headerReference w:type="default" r:id="rId70"/>
      <w:footerReference w:type="default" r:id="rId71"/>
      <w:pgSz w:w="11907" w:h="16839" w:code="9"/>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E56" w:rsidRDefault="000E7E56" w:rsidP="00431F78">
      <w:pPr>
        <w:spacing w:after="0" w:line="240" w:lineRule="auto"/>
      </w:pPr>
      <w:r>
        <w:separator/>
      </w:r>
    </w:p>
  </w:endnote>
  <w:endnote w:type="continuationSeparator" w:id="0">
    <w:p w:rsidR="000E7E56" w:rsidRDefault="000E7E56" w:rsidP="00431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818"/>
      <w:docPartObj>
        <w:docPartGallery w:val="Page Numbers (Bottom of Page)"/>
        <w:docPartUnique/>
      </w:docPartObj>
    </w:sdtPr>
    <w:sdtEndPr/>
    <w:sdtContent>
      <w:p w:rsidR="005E19DD" w:rsidRDefault="005E19DD">
        <w:pPr>
          <w:pStyle w:val="Footer"/>
          <w:jc w:val="right"/>
        </w:pPr>
        <w:r>
          <w:fldChar w:fldCharType="begin"/>
        </w:r>
        <w:r>
          <w:instrText xml:space="preserve"> PAGE   \* MERGEFORMAT </w:instrText>
        </w:r>
        <w:r>
          <w:fldChar w:fldCharType="separate"/>
        </w:r>
        <w:r w:rsidR="00C223F5">
          <w:rPr>
            <w:noProof/>
          </w:rPr>
          <w:t>1</w:t>
        </w:r>
        <w:r>
          <w:rPr>
            <w:noProof/>
          </w:rPr>
          <w:fldChar w:fldCharType="end"/>
        </w:r>
      </w:p>
    </w:sdtContent>
  </w:sdt>
  <w:p w:rsidR="005E19DD" w:rsidRDefault="005E19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E56" w:rsidRDefault="000E7E56" w:rsidP="00431F78">
      <w:pPr>
        <w:spacing w:after="0" w:line="240" w:lineRule="auto"/>
      </w:pPr>
      <w:r>
        <w:separator/>
      </w:r>
    </w:p>
  </w:footnote>
  <w:footnote w:type="continuationSeparator" w:id="0">
    <w:p w:rsidR="000E7E56" w:rsidRDefault="000E7E56" w:rsidP="00431F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991767AA458D4E3F89549A8B02B5D3E7"/>
      </w:placeholder>
      <w:dataBinding w:prefixMappings="xmlns:ns0='http://schemas.openxmlformats.org/package/2006/metadata/core-properties' xmlns:ns1='http://purl.org/dc/elements/1.1/'" w:xpath="/ns0:coreProperties[1]/ns1:title[1]" w:storeItemID="{6C3C8BC8-F283-45AE-878A-BAB7291924A1}"/>
      <w:text/>
    </w:sdtPr>
    <w:sdtEndPr/>
    <w:sdtContent>
      <w:p w:rsidR="005E19DD" w:rsidRDefault="005E19D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BLDEA’s                                                                                                                V.P. Dr. P.G. Halakatti College of Engineering and Technology, Vijayapur-586103</w:t>
        </w:r>
      </w:p>
    </w:sdtContent>
  </w:sdt>
  <w:p w:rsidR="005E19DD" w:rsidRDefault="005E19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3C36"/>
    <w:multiLevelType w:val="multilevel"/>
    <w:tmpl w:val="66DA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3013D"/>
    <w:multiLevelType w:val="multilevel"/>
    <w:tmpl w:val="74F4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40838"/>
    <w:multiLevelType w:val="hybridMultilevel"/>
    <w:tmpl w:val="EF120CD6"/>
    <w:lvl w:ilvl="0" w:tplc="AB8A6264">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26F00A47"/>
    <w:multiLevelType w:val="multilevel"/>
    <w:tmpl w:val="D456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163200"/>
    <w:multiLevelType w:val="hybridMultilevel"/>
    <w:tmpl w:val="9E0481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D5637C"/>
    <w:multiLevelType w:val="multilevel"/>
    <w:tmpl w:val="F90E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QztDAzN7Y0NjSwMDNU0lEKTi0uzszPAykwrAUArtZeUCwAAAA="/>
  </w:docVars>
  <w:rsids>
    <w:rsidRoot w:val="00B355D0"/>
    <w:rsid w:val="000401CD"/>
    <w:rsid w:val="000E7E56"/>
    <w:rsid w:val="00103F96"/>
    <w:rsid w:val="001126D4"/>
    <w:rsid w:val="00117CFA"/>
    <w:rsid w:val="00153E28"/>
    <w:rsid w:val="0016659C"/>
    <w:rsid w:val="001A2048"/>
    <w:rsid w:val="001B2DC3"/>
    <w:rsid w:val="001C4209"/>
    <w:rsid w:val="002058A6"/>
    <w:rsid w:val="002978CB"/>
    <w:rsid w:val="002A3E79"/>
    <w:rsid w:val="002F7DEB"/>
    <w:rsid w:val="00321A7A"/>
    <w:rsid w:val="00323279"/>
    <w:rsid w:val="00376ACE"/>
    <w:rsid w:val="00381867"/>
    <w:rsid w:val="003A0ED8"/>
    <w:rsid w:val="00431F78"/>
    <w:rsid w:val="004844A9"/>
    <w:rsid w:val="004A3423"/>
    <w:rsid w:val="004D10CC"/>
    <w:rsid w:val="00500AF1"/>
    <w:rsid w:val="00517155"/>
    <w:rsid w:val="00527D29"/>
    <w:rsid w:val="00536E89"/>
    <w:rsid w:val="005569F4"/>
    <w:rsid w:val="00560BB2"/>
    <w:rsid w:val="005617BA"/>
    <w:rsid w:val="005654F6"/>
    <w:rsid w:val="005E19DD"/>
    <w:rsid w:val="00606796"/>
    <w:rsid w:val="006E39CA"/>
    <w:rsid w:val="006F7D05"/>
    <w:rsid w:val="0071101E"/>
    <w:rsid w:val="007625D5"/>
    <w:rsid w:val="00765598"/>
    <w:rsid w:val="00784564"/>
    <w:rsid w:val="00792A6D"/>
    <w:rsid w:val="007A26E4"/>
    <w:rsid w:val="007A488C"/>
    <w:rsid w:val="007A667A"/>
    <w:rsid w:val="007D6215"/>
    <w:rsid w:val="00803843"/>
    <w:rsid w:val="00855982"/>
    <w:rsid w:val="00887F91"/>
    <w:rsid w:val="008A2D05"/>
    <w:rsid w:val="008F7F69"/>
    <w:rsid w:val="00917231"/>
    <w:rsid w:val="00937100"/>
    <w:rsid w:val="00993392"/>
    <w:rsid w:val="00994BBC"/>
    <w:rsid w:val="009B7329"/>
    <w:rsid w:val="009C68FD"/>
    <w:rsid w:val="00AF3488"/>
    <w:rsid w:val="00B011F3"/>
    <w:rsid w:val="00B07187"/>
    <w:rsid w:val="00B10374"/>
    <w:rsid w:val="00B34271"/>
    <w:rsid w:val="00B355D0"/>
    <w:rsid w:val="00B53DCE"/>
    <w:rsid w:val="00B55F4D"/>
    <w:rsid w:val="00B56A51"/>
    <w:rsid w:val="00B72748"/>
    <w:rsid w:val="00BA5927"/>
    <w:rsid w:val="00C011DF"/>
    <w:rsid w:val="00C0322F"/>
    <w:rsid w:val="00C06BB8"/>
    <w:rsid w:val="00C223F5"/>
    <w:rsid w:val="00C501C0"/>
    <w:rsid w:val="00C63176"/>
    <w:rsid w:val="00C803EF"/>
    <w:rsid w:val="00C864E6"/>
    <w:rsid w:val="00CA6D92"/>
    <w:rsid w:val="00CB190C"/>
    <w:rsid w:val="00CD767D"/>
    <w:rsid w:val="00CE3379"/>
    <w:rsid w:val="00CF3209"/>
    <w:rsid w:val="00CF4D5B"/>
    <w:rsid w:val="00D14F24"/>
    <w:rsid w:val="00D30DA6"/>
    <w:rsid w:val="00DF69B0"/>
    <w:rsid w:val="00E0107A"/>
    <w:rsid w:val="00E2790A"/>
    <w:rsid w:val="00E427EE"/>
    <w:rsid w:val="00E55D2C"/>
    <w:rsid w:val="00E571E8"/>
    <w:rsid w:val="00E67614"/>
    <w:rsid w:val="00E70E0E"/>
    <w:rsid w:val="00E74141"/>
    <w:rsid w:val="00E958FE"/>
    <w:rsid w:val="00EE3305"/>
    <w:rsid w:val="00F11D44"/>
    <w:rsid w:val="00F33CC7"/>
    <w:rsid w:val="00F6028F"/>
    <w:rsid w:val="00F65BAA"/>
    <w:rsid w:val="00F84C50"/>
    <w:rsid w:val="00F90D12"/>
    <w:rsid w:val="00FD612D"/>
    <w:rsid w:val="00FE3997"/>
    <w:rsid w:val="00FE4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55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617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55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355D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355D0"/>
    <w:pPr>
      <w:ind w:left="720"/>
      <w:contextualSpacing/>
    </w:pPr>
  </w:style>
  <w:style w:type="paragraph" w:styleId="Header">
    <w:name w:val="header"/>
    <w:basedOn w:val="Normal"/>
    <w:link w:val="HeaderChar"/>
    <w:uiPriority w:val="99"/>
    <w:unhideWhenUsed/>
    <w:rsid w:val="00431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F78"/>
  </w:style>
  <w:style w:type="paragraph" w:styleId="Footer">
    <w:name w:val="footer"/>
    <w:basedOn w:val="Normal"/>
    <w:link w:val="FooterChar"/>
    <w:uiPriority w:val="99"/>
    <w:unhideWhenUsed/>
    <w:rsid w:val="00431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F78"/>
  </w:style>
  <w:style w:type="paragraph" w:styleId="BalloonText">
    <w:name w:val="Balloon Text"/>
    <w:basedOn w:val="Normal"/>
    <w:link w:val="BalloonTextChar"/>
    <w:uiPriority w:val="99"/>
    <w:semiHidden/>
    <w:unhideWhenUsed/>
    <w:rsid w:val="00431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F78"/>
    <w:rPr>
      <w:rFonts w:ascii="Tahoma" w:hAnsi="Tahoma" w:cs="Tahoma"/>
      <w:sz w:val="16"/>
      <w:szCs w:val="16"/>
    </w:rPr>
  </w:style>
  <w:style w:type="character" w:customStyle="1" w:styleId="Heading2Char">
    <w:name w:val="Heading 2 Char"/>
    <w:basedOn w:val="DefaultParagraphFont"/>
    <w:link w:val="Heading2"/>
    <w:uiPriority w:val="9"/>
    <w:rsid w:val="005617BA"/>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617BA"/>
    <w:rPr>
      <w:color w:val="0000FF" w:themeColor="hyperlink"/>
      <w:u w:val="single"/>
    </w:rPr>
  </w:style>
  <w:style w:type="character" w:styleId="Emphasis">
    <w:name w:val="Emphasis"/>
    <w:basedOn w:val="DefaultParagraphFont"/>
    <w:uiPriority w:val="20"/>
    <w:qFormat/>
    <w:rsid w:val="005617BA"/>
    <w:rPr>
      <w:i/>
      <w:iCs/>
    </w:rPr>
  </w:style>
  <w:style w:type="character" w:customStyle="1" w:styleId="droppedquerycolor">
    <w:name w:val="droppedquerycolor"/>
    <w:basedOn w:val="DefaultParagraphFont"/>
    <w:rsid w:val="005617BA"/>
  </w:style>
  <w:style w:type="character" w:styleId="Strong">
    <w:name w:val="Strong"/>
    <w:basedOn w:val="DefaultParagraphFont"/>
    <w:uiPriority w:val="22"/>
    <w:qFormat/>
    <w:rsid w:val="00B011F3"/>
    <w:rPr>
      <w:b/>
      <w:bCs/>
    </w:rPr>
  </w:style>
  <w:style w:type="character" w:customStyle="1" w:styleId="Heading1Char">
    <w:name w:val="Heading 1 Char"/>
    <w:basedOn w:val="DefaultParagraphFont"/>
    <w:link w:val="Heading1"/>
    <w:uiPriority w:val="9"/>
    <w:rsid w:val="00765598"/>
    <w:rPr>
      <w:rFonts w:ascii="Times New Roman" w:eastAsia="Times New Roman" w:hAnsi="Times New Roman" w:cs="Times New Roman"/>
      <w:b/>
      <w:bCs/>
      <w:kern w:val="36"/>
      <w:sz w:val="48"/>
      <w:szCs w:val="48"/>
    </w:rPr>
  </w:style>
  <w:style w:type="paragraph" w:customStyle="1" w:styleId="icon--meta-keyline-before">
    <w:name w:val="icon--meta-keyline-before"/>
    <w:basedOn w:val="Normal"/>
    <w:rsid w:val="007625D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55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617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55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355D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355D0"/>
    <w:pPr>
      <w:ind w:left="720"/>
      <w:contextualSpacing/>
    </w:pPr>
  </w:style>
  <w:style w:type="paragraph" w:styleId="Header">
    <w:name w:val="header"/>
    <w:basedOn w:val="Normal"/>
    <w:link w:val="HeaderChar"/>
    <w:uiPriority w:val="99"/>
    <w:unhideWhenUsed/>
    <w:rsid w:val="00431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F78"/>
  </w:style>
  <w:style w:type="paragraph" w:styleId="Footer">
    <w:name w:val="footer"/>
    <w:basedOn w:val="Normal"/>
    <w:link w:val="FooterChar"/>
    <w:uiPriority w:val="99"/>
    <w:unhideWhenUsed/>
    <w:rsid w:val="00431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F78"/>
  </w:style>
  <w:style w:type="paragraph" w:styleId="BalloonText">
    <w:name w:val="Balloon Text"/>
    <w:basedOn w:val="Normal"/>
    <w:link w:val="BalloonTextChar"/>
    <w:uiPriority w:val="99"/>
    <w:semiHidden/>
    <w:unhideWhenUsed/>
    <w:rsid w:val="00431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F78"/>
    <w:rPr>
      <w:rFonts w:ascii="Tahoma" w:hAnsi="Tahoma" w:cs="Tahoma"/>
      <w:sz w:val="16"/>
      <w:szCs w:val="16"/>
    </w:rPr>
  </w:style>
  <w:style w:type="character" w:customStyle="1" w:styleId="Heading2Char">
    <w:name w:val="Heading 2 Char"/>
    <w:basedOn w:val="DefaultParagraphFont"/>
    <w:link w:val="Heading2"/>
    <w:uiPriority w:val="9"/>
    <w:rsid w:val="005617BA"/>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617BA"/>
    <w:rPr>
      <w:color w:val="0000FF" w:themeColor="hyperlink"/>
      <w:u w:val="single"/>
    </w:rPr>
  </w:style>
  <w:style w:type="character" w:styleId="Emphasis">
    <w:name w:val="Emphasis"/>
    <w:basedOn w:val="DefaultParagraphFont"/>
    <w:uiPriority w:val="20"/>
    <w:qFormat/>
    <w:rsid w:val="005617BA"/>
    <w:rPr>
      <w:i/>
      <w:iCs/>
    </w:rPr>
  </w:style>
  <w:style w:type="character" w:customStyle="1" w:styleId="droppedquerycolor">
    <w:name w:val="droppedquerycolor"/>
    <w:basedOn w:val="DefaultParagraphFont"/>
    <w:rsid w:val="005617BA"/>
  </w:style>
  <w:style w:type="character" w:styleId="Strong">
    <w:name w:val="Strong"/>
    <w:basedOn w:val="DefaultParagraphFont"/>
    <w:uiPriority w:val="22"/>
    <w:qFormat/>
    <w:rsid w:val="00B011F3"/>
    <w:rPr>
      <w:b/>
      <w:bCs/>
    </w:rPr>
  </w:style>
  <w:style w:type="character" w:customStyle="1" w:styleId="Heading1Char">
    <w:name w:val="Heading 1 Char"/>
    <w:basedOn w:val="DefaultParagraphFont"/>
    <w:link w:val="Heading1"/>
    <w:uiPriority w:val="9"/>
    <w:rsid w:val="00765598"/>
    <w:rPr>
      <w:rFonts w:ascii="Times New Roman" w:eastAsia="Times New Roman" w:hAnsi="Times New Roman" w:cs="Times New Roman"/>
      <w:b/>
      <w:bCs/>
      <w:kern w:val="36"/>
      <w:sz w:val="48"/>
      <w:szCs w:val="48"/>
    </w:rPr>
  </w:style>
  <w:style w:type="paragraph" w:customStyle="1" w:styleId="icon--meta-keyline-before">
    <w:name w:val="icon--meta-keyline-before"/>
    <w:basedOn w:val="Normal"/>
    <w:rsid w:val="007625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https://www.sciencedirect.com/science/article/pii/S1359431117317040" TargetMode="External"/><Relationship Id="rId26" Type="http://schemas.openxmlformats.org/officeDocument/2006/relationships/hyperlink" Target="https://www.inderscienceonline.com/toc/ijmei/10/1" TargetMode="External"/><Relationship Id="rId39" Type="http://schemas.openxmlformats.org/officeDocument/2006/relationships/hyperlink" Target="https://ieeexplore.ieee.org/xpl/mostRecentIssue.jsp?punumber=8062974" TargetMode="External"/><Relationship Id="rId21" Type="http://schemas.openxmlformats.org/officeDocument/2006/relationships/hyperlink" Target="https://www.sciencedirect.com/science/article/pii/S1359431117317040" TargetMode="External"/><Relationship Id="rId34" Type="http://schemas.openxmlformats.org/officeDocument/2006/relationships/hyperlink" Target="https://ieeexplore.ieee.org/search/searchresult.jsp?searchWithin=%22Authors%22:.QT.Priyanka%20P.%20Mukartihal.QT.&amp;newsearch=true" TargetMode="External"/><Relationship Id="rId42" Type="http://schemas.openxmlformats.org/officeDocument/2006/relationships/hyperlink" Target="javascript:void(0)" TargetMode="External"/><Relationship Id="rId47" Type="http://schemas.openxmlformats.org/officeDocument/2006/relationships/hyperlink" Target="https://ieeexplore.ieee.org/xpl/mostRecentIssue.jsp?punumber=8062994" TargetMode="External"/><Relationship Id="rId50" Type="http://schemas.openxmlformats.org/officeDocument/2006/relationships/hyperlink" Target="https://ieeexplore.ieee.org/search/searchresult.jsp?searchWithin=%22Authors%22:.QT.Prasadgouda%20Patil.QT.&amp;newsearch=true" TargetMode="External"/><Relationship Id="rId55" Type="http://schemas.openxmlformats.org/officeDocument/2006/relationships/hyperlink" Target="https://www.researchgate.net/profile/Naveen_Desai?_sg=QWNNYU4sa6F16mmda6xfNGOni7FXKNjAO2cJG1YEv84oiQvHwA2mXZAC7LpKdPX4bv4UfSg.zv1eA611rqCQgIJ-5HqVoNyLgTv-ds1RFN2h5Uha7bfru_zUWhdGNuTWKTKE974jEQNjO1UIc5HOuzKYYmYeOQ" TargetMode="External"/><Relationship Id="rId63" Type="http://schemas.openxmlformats.org/officeDocument/2006/relationships/hyperlink" Target="javascript:void(0)" TargetMode="External"/><Relationship Id="rId68" Type="http://schemas.openxmlformats.org/officeDocument/2006/relationships/hyperlink" Target="https://link.springer.com/journal/11493/27/3/page/1"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javascript:void(0)" TargetMode="External"/><Relationship Id="rId29" Type="http://schemas.openxmlformats.org/officeDocument/2006/relationships/hyperlink" Target="https://ieeexplore.ieee.org/xpl/mostRecentIssue.jsp?punumber=7899374" TargetMode="External"/><Relationship Id="rId11" Type="http://schemas.openxmlformats.org/officeDocument/2006/relationships/chart" Target="charts/chart1.xml"/><Relationship Id="rId24" Type="http://schemas.openxmlformats.org/officeDocument/2006/relationships/hyperlink" Target="https://www.sciencedirect.com/science/article/pii/S2214785317316784" TargetMode="External"/><Relationship Id="rId32" Type="http://schemas.openxmlformats.org/officeDocument/2006/relationships/hyperlink" Target="https://ieeexplore.ieee.org/search/searchresult.jsp?searchWithin=%22Authors%22:.QT.Nagaraj%20V%20Dharwadkar.QT.&amp;newsearch=true" TargetMode="External"/><Relationship Id="rId37" Type="http://schemas.openxmlformats.org/officeDocument/2006/relationships/hyperlink" Target="https://ieeexplore.ieee.org/search/searchresult.jsp?searchWithin=%22Authors%22:.QT.Daneshwari%20I.%20Hatti.QT.&amp;newsearch=true" TargetMode="External"/><Relationship Id="rId40" Type="http://schemas.openxmlformats.org/officeDocument/2006/relationships/hyperlink" Target="https://ieeexplore.ieee.org/search/searchresult.jsp?searchWithin=%22Authors%22:.QT.Daneshwari%20I.%20Hatti.QT.&amp;newsearch=true"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https://ieeexplore.ieee.org/xpl/mostRecentIssue.jsp?punumber=7731602" TargetMode="External"/><Relationship Id="rId66" Type="http://schemas.openxmlformats.org/officeDocument/2006/relationships/hyperlink" Target="https://ieeexplore.ieee.org/search/searchresult.jsp?searchWithin=%22Authors%22:.QT.G.S.%20Sheshadri.QT.&amp;newsearch=true"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https://www.sciencedirect.com/science/article/pii/S2214785317316784" TargetMode="External"/><Relationship Id="rId28" Type="http://schemas.openxmlformats.org/officeDocument/2006/relationships/hyperlink" Target="javascript:void(0)" TargetMode="External"/><Relationship Id="rId36" Type="http://schemas.openxmlformats.org/officeDocument/2006/relationships/hyperlink" Target="https://ieeexplore.ieee.org/xpl/mostRecentIssue.jsp?punumber=8062994" TargetMode="External"/><Relationship Id="rId49" Type="http://schemas.openxmlformats.org/officeDocument/2006/relationships/hyperlink" Target="https://ieeexplore.ieee.org/search/searchresult.jsp?searchWithin=%22Authors%22:.QT.P.%20S.%20Ashok%20Kumar.QT.&amp;newsearch=true" TargetMode="External"/><Relationship Id="rId57" Type="http://schemas.openxmlformats.org/officeDocument/2006/relationships/hyperlink" Target="https://www.researchgate.net/profile/Veena_Soraganvi4?_sg=QWNNYU4sa6F16mmda6xfNGOni7FXKNjAO2cJG1YEv84oiQvHwA2mXZAC7LpKdPX4bv4UfSg.zv1eA611rqCQgIJ-5HqVoNyLgTv-ds1RFN2h5Uha7bfru_zUWhdGNuTWKTKE974jEQNjO1UIc5HOuzKYYmYeOQ" TargetMode="External"/><Relationship Id="rId61" Type="http://schemas.openxmlformats.org/officeDocument/2006/relationships/hyperlink" Target="https://ieeexplore.ieee.org/search/searchresult.jsp?searchWithin=%22Authors%22:.QT.Umar%20Faruk.QT.&amp;newsearch=true" TargetMode="External"/><Relationship Id="rId10" Type="http://schemas.openxmlformats.org/officeDocument/2006/relationships/hyperlink" Target="http://www.scopus.com" TargetMode="External"/><Relationship Id="rId19" Type="http://schemas.openxmlformats.org/officeDocument/2006/relationships/hyperlink" Target="https://www.sciencedirect.com/science/journal/13594311" TargetMode="External"/><Relationship Id="rId31" Type="http://schemas.openxmlformats.org/officeDocument/2006/relationships/hyperlink" Target="https://ieeexplore.ieee.org/search/searchresult.jsp?searchWithin=%22Authors%22:.QT.Rajinder%20Kumar%20Math.QT.&amp;newsearch=true"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https://ieeexplore.ieee.org/search/searchresult.jsp?searchWithin=%22Authors%22:.QT.R.%20B.%20Khadirnaikar.QT.&amp;newsearch=true" TargetMode="External"/><Relationship Id="rId65" Type="http://schemas.openxmlformats.org/officeDocument/2006/relationships/hyperlink" Target="https://ieeexplore.ieee.org/search/searchresult.jsp?searchWithin=%22Authors%22:.QT.Veeresh%20S%20Gonal.QT.&amp;newsearch=true" TargetMode="External"/><Relationship Id="rId73"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javascript:void(0)" TargetMode="External"/><Relationship Id="rId22" Type="http://schemas.openxmlformats.org/officeDocument/2006/relationships/hyperlink" Target="https://www.sciencedirect.com/science/journal/22147853/4/10" TargetMode="External"/><Relationship Id="rId27" Type="http://schemas.openxmlformats.org/officeDocument/2006/relationships/hyperlink" Target="https://www.inderscienceonline.com/author/Akkasaligar%2C+Prema+T" TargetMode="External"/><Relationship Id="rId30" Type="http://schemas.openxmlformats.org/officeDocument/2006/relationships/hyperlink" Target="javascript:void(0)" TargetMode="External"/><Relationship Id="rId35" Type="http://schemas.openxmlformats.org/officeDocument/2006/relationships/hyperlink" Target="https://ieeexplore.ieee.org/search/searchresult.jsp?searchWithin=%22Authors%22:.QT.Daneshwari%20I.%20Hatti.QT.&amp;newsearch=true" TargetMode="External"/><Relationship Id="rId43" Type="http://schemas.openxmlformats.org/officeDocument/2006/relationships/hyperlink" Target="https://link.springer.com/book/10.1007/978-981-10-3874-7" TargetMode="External"/><Relationship Id="rId48" Type="http://schemas.openxmlformats.org/officeDocument/2006/relationships/hyperlink" Target="https://ieeexplore.ieee.org/search/searchresult.jsp?searchWithin=%22Authors%22:.QT.Shilpa%20Patil.QT.&amp;newsearch=true" TargetMode="External"/><Relationship Id="rId56" Type="http://schemas.openxmlformats.org/officeDocument/2006/relationships/hyperlink" Target="https://www.researchgate.net/profile/Anuradha_Tanksali?_sg=QWNNYU4sa6F16mmda6xfNGOni7FXKNjAO2cJG1YEv84oiQvHwA2mXZAC7LpKdPX4bv4UfSg.zv1eA611rqCQgIJ-5HqVoNyLgTv-ds1RFN2h5Uha7bfru_zUWhdGNuTWKTKE974jEQNjO1UIc5HOuzKYYmYeOQ" TargetMode="External"/><Relationship Id="rId64" Type="http://schemas.openxmlformats.org/officeDocument/2006/relationships/hyperlink" Target="https://ieeexplore.ieee.org/xpl/mostRecentIssue.jsp?punumber=8055167" TargetMode="External"/><Relationship Id="rId69" Type="http://schemas.openxmlformats.org/officeDocument/2006/relationships/hyperlink" Target="mailto:dgsavakar@gmail.com" TargetMode="External"/><Relationship Id="rId8" Type="http://schemas.openxmlformats.org/officeDocument/2006/relationships/image" Target="media/image1.jpeg"/><Relationship Id="rId51" Type="http://schemas.openxmlformats.org/officeDocument/2006/relationships/hyperlink" Target="https://ieeexplore.ieee.org/search/searchresult.jsp?searchWithin=%22Authors%22:.QT.Puneet%20Palagi.QT.&amp;newsearch=true"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chart" Target="charts/chart2.xml"/><Relationship Id="rId17" Type="http://schemas.openxmlformats.org/officeDocument/2006/relationships/hyperlink" Target="javascript:void(0)" TargetMode="External"/><Relationship Id="rId25" Type="http://schemas.openxmlformats.org/officeDocument/2006/relationships/hyperlink" Target="https://www.sciencedirect.com/science/article/pii/S2214785317316784" TargetMode="External"/><Relationship Id="rId33" Type="http://schemas.openxmlformats.org/officeDocument/2006/relationships/hyperlink" Target="https://ieeexplore.ieee.org/xpl/mostRecentIssue.jsp?punumber=7974917" TargetMode="External"/><Relationship Id="rId38" Type="http://schemas.openxmlformats.org/officeDocument/2006/relationships/hyperlink" Target="https://ieeexplore.ieee.org/search/searchresult.jsp?searchWithin=%22Authors%22:.QT.Ashok%20V.%20Sutagundar.QT.&amp;newsearch=true" TargetMode="External"/><Relationship Id="rId46" Type="http://schemas.openxmlformats.org/officeDocument/2006/relationships/hyperlink" Target="https://ieeexplore.ieee.org/search/searchresult.jsp?searchWithin=%22Authors%22:.QT.Shilpa%20Patil.QT.&amp;newsearch=true" TargetMode="External"/><Relationship Id="rId59" Type="http://schemas.openxmlformats.org/officeDocument/2006/relationships/hyperlink" Target="https://ieeexplore.ieee.org/search/searchresult.jsp?searchWithin=%22Authors%22:.QT.Aijaz%20Ahmad%20Zende.QT.&amp;newsearch=true" TargetMode="External"/><Relationship Id="rId67" Type="http://schemas.openxmlformats.org/officeDocument/2006/relationships/hyperlink" Target="https://link.springer.com/journal/11493" TargetMode="External"/><Relationship Id="rId20" Type="http://schemas.openxmlformats.org/officeDocument/2006/relationships/hyperlink" Target="https://www.sciencedirect.com/science/journal/13594311/129/supp/C" TargetMode="External"/><Relationship Id="rId41" Type="http://schemas.openxmlformats.org/officeDocument/2006/relationships/hyperlink" Target="https://ieeexplore.ieee.org/search/searchresult.jsp?searchWithin=%22Authors%22:.QT.Ashok%20V.%20Sutagundar.QT.&amp;newsearch=true" TargetMode="External"/><Relationship Id="rId54" Type="http://schemas.openxmlformats.org/officeDocument/2006/relationships/hyperlink" Target="javascript:void(0)" TargetMode="External"/><Relationship Id="rId62" Type="http://schemas.openxmlformats.org/officeDocument/2006/relationships/hyperlink" Target="javascript:void(0)"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HEMISTRY\Desktop\09-06-2018_Research%20day\Dept%20wise%20publication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HEMISTRY\Desktop\09-06-2018_Research%20day\Dept%20wise%20publicat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stacked"/>
        <c:varyColors val="0"/>
        <c:ser>
          <c:idx val="0"/>
          <c:order val="0"/>
          <c:invertIfNegative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dLbl>
              <c:idx val="4"/>
              <c:showLegendKey val="0"/>
              <c:showVal val="1"/>
              <c:showCatName val="0"/>
              <c:showSerName val="0"/>
              <c:showPercent val="0"/>
              <c:showBubbleSize val="0"/>
            </c:dLbl>
            <c:dLbl>
              <c:idx val="5"/>
              <c:showLegendKey val="0"/>
              <c:showVal val="1"/>
              <c:showCatName val="0"/>
              <c:showSerName val="0"/>
              <c:showPercent val="0"/>
              <c:showBubbleSize val="0"/>
            </c:dLbl>
            <c:dLbl>
              <c:idx val="6"/>
              <c:showLegendKey val="0"/>
              <c:showVal val="1"/>
              <c:showCatName val="0"/>
              <c:showSerName val="0"/>
              <c:showPercent val="0"/>
              <c:showBubbleSize val="0"/>
            </c:dLbl>
            <c:dLbl>
              <c:idx val="7"/>
              <c:showLegendKey val="0"/>
              <c:showVal val="1"/>
              <c:showCatName val="0"/>
              <c:showSerName val="0"/>
              <c:showPercent val="0"/>
              <c:showBubbleSize val="0"/>
            </c:dLbl>
            <c:dLbl>
              <c:idx val="8"/>
              <c:showLegendKey val="0"/>
              <c:showVal val="1"/>
              <c:showCatName val="0"/>
              <c:showSerName val="0"/>
              <c:showPercent val="0"/>
              <c:showBubbleSize val="0"/>
            </c:dLbl>
            <c:showLegendKey val="0"/>
            <c:showVal val="0"/>
            <c:showCatName val="0"/>
            <c:showSerName val="0"/>
            <c:showPercent val="0"/>
            <c:showBubbleSize val="0"/>
          </c:dLbls>
          <c:cat>
            <c:numRef>
              <c:f>Sheet1!$B$6:$B$15</c:f>
              <c:numCache>
                <c:formatCode>General</c:formatCode>
                <c:ptCount val="10"/>
                <c:pt idx="0">
                  <c:v>2010</c:v>
                </c:pt>
                <c:pt idx="1">
                  <c:v>2011</c:v>
                </c:pt>
                <c:pt idx="2">
                  <c:v>2012</c:v>
                </c:pt>
                <c:pt idx="3">
                  <c:v>2013</c:v>
                </c:pt>
                <c:pt idx="4">
                  <c:v>2014</c:v>
                </c:pt>
                <c:pt idx="5">
                  <c:v>2015</c:v>
                </c:pt>
                <c:pt idx="6">
                  <c:v>2016</c:v>
                </c:pt>
                <c:pt idx="7">
                  <c:v>2017</c:v>
                </c:pt>
                <c:pt idx="8">
                  <c:v>2018</c:v>
                </c:pt>
              </c:numCache>
            </c:numRef>
          </c:cat>
          <c:val>
            <c:numRef>
              <c:f>Sheet1!$C$6:$C$15</c:f>
              <c:numCache>
                <c:formatCode>General</c:formatCode>
                <c:ptCount val="10"/>
                <c:pt idx="0">
                  <c:v>5</c:v>
                </c:pt>
                <c:pt idx="1">
                  <c:v>11</c:v>
                </c:pt>
                <c:pt idx="2">
                  <c:v>5</c:v>
                </c:pt>
                <c:pt idx="3">
                  <c:v>7</c:v>
                </c:pt>
                <c:pt idx="4">
                  <c:v>7</c:v>
                </c:pt>
                <c:pt idx="5">
                  <c:v>11</c:v>
                </c:pt>
                <c:pt idx="6">
                  <c:v>24</c:v>
                </c:pt>
                <c:pt idx="7">
                  <c:v>44</c:v>
                </c:pt>
                <c:pt idx="8">
                  <c:v>7</c:v>
                </c:pt>
              </c:numCache>
            </c:numRef>
          </c:val>
        </c:ser>
        <c:dLbls>
          <c:showLegendKey val="0"/>
          <c:showVal val="0"/>
          <c:showCatName val="0"/>
          <c:showSerName val="0"/>
          <c:showPercent val="0"/>
          <c:showBubbleSize val="0"/>
        </c:dLbls>
        <c:gapWidth val="75"/>
        <c:overlap val="100"/>
        <c:axId val="109901696"/>
        <c:axId val="119418880"/>
      </c:barChart>
      <c:catAx>
        <c:axId val="109901696"/>
        <c:scaling>
          <c:orientation val="minMax"/>
        </c:scaling>
        <c:delete val="0"/>
        <c:axPos val="b"/>
        <c:title>
          <c:tx>
            <c:rich>
              <a:bodyPr/>
              <a:lstStyle/>
              <a:p>
                <a:pPr>
                  <a:defRPr/>
                </a:pPr>
                <a:r>
                  <a:rPr lang="en-US"/>
                  <a:t>Year wise Articles </a:t>
                </a:r>
              </a:p>
            </c:rich>
          </c:tx>
          <c:overlay val="0"/>
        </c:title>
        <c:numFmt formatCode="General" sourceLinked="1"/>
        <c:majorTickMark val="out"/>
        <c:minorTickMark val="none"/>
        <c:tickLblPos val="nextTo"/>
        <c:crossAx val="119418880"/>
        <c:crosses val="autoZero"/>
        <c:auto val="1"/>
        <c:lblAlgn val="ctr"/>
        <c:lblOffset val="100"/>
        <c:noMultiLvlLbl val="0"/>
      </c:catAx>
      <c:valAx>
        <c:axId val="119418880"/>
        <c:scaling>
          <c:orientation val="minMax"/>
        </c:scaling>
        <c:delete val="0"/>
        <c:axPos val="l"/>
        <c:title>
          <c:tx>
            <c:rich>
              <a:bodyPr/>
              <a:lstStyle/>
              <a:p>
                <a:pPr>
                  <a:defRPr/>
                </a:pPr>
                <a:r>
                  <a:rPr lang="en-US"/>
                  <a:t>Number of Articles</a:t>
                </a:r>
              </a:p>
            </c:rich>
          </c:tx>
          <c:overlay val="0"/>
        </c:title>
        <c:numFmt formatCode="General" sourceLinked="1"/>
        <c:majorTickMark val="out"/>
        <c:minorTickMark val="none"/>
        <c:tickLblPos val="nextTo"/>
        <c:crossAx val="109901696"/>
        <c:crosses val="autoZero"/>
        <c:crossBetween val="between"/>
      </c:valAx>
      <c:spPr>
        <a:noFill/>
        <a:ln w="31750">
          <a:solidFill>
            <a:sysClr val="windowText" lastClr="000000"/>
          </a:solidFill>
        </a:ln>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stacked"/>
        <c:varyColors val="0"/>
        <c:ser>
          <c:idx val="0"/>
          <c:order val="0"/>
          <c:invertIfNegative val="0"/>
          <c:dLbls>
            <c:showLegendKey val="0"/>
            <c:showVal val="1"/>
            <c:showCatName val="0"/>
            <c:showSerName val="0"/>
            <c:showPercent val="0"/>
            <c:showBubbleSize val="0"/>
            <c:showLeaderLines val="0"/>
          </c:dLbls>
          <c:cat>
            <c:strRef>
              <c:f>Sheet1!$B$34:$B$41</c:f>
              <c:strCache>
                <c:ptCount val="8"/>
                <c:pt idx="0">
                  <c:v>Chem</c:v>
                </c:pt>
                <c:pt idx="1">
                  <c:v>EC</c:v>
                </c:pt>
                <c:pt idx="2">
                  <c:v>ME</c:v>
                </c:pt>
                <c:pt idx="3">
                  <c:v>CSE</c:v>
                </c:pt>
                <c:pt idx="4">
                  <c:v>Maths </c:v>
                </c:pt>
                <c:pt idx="5">
                  <c:v>CV</c:v>
                </c:pt>
                <c:pt idx="6">
                  <c:v>AU</c:v>
                </c:pt>
                <c:pt idx="7">
                  <c:v>EE</c:v>
                </c:pt>
              </c:strCache>
            </c:strRef>
          </c:cat>
          <c:val>
            <c:numRef>
              <c:f>Sheet1!$C$34:$C$41</c:f>
              <c:numCache>
                <c:formatCode>General</c:formatCode>
                <c:ptCount val="8"/>
                <c:pt idx="0">
                  <c:v>16</c:v>
                </c:pt>
                <c:pt idx="1">
                  <c:v>10</c:v>
                </c:pt>
                <c:pt idx="2">
                  <c:v>8</c:v>
                </c:pt>
                <c:pt idx="3">
                  <c:v>7</c:v>
                </c:pt>
                <c:pt idx="4">
                  <c:v>6</c:v>
                </c:pt>
                <c:pt idx="5">
                  <c:v>2</c:v>
                </c:pt>
                <c:pt idx="6">
                  <c:v>2</c:v>
                </c:pt>
                <c:pt idx="7">
                  <c:v>1</c:v>
                </c:pt>
              </c:numCache>
            </c:numRef>
          </c:val>
        </c:ser>
        <c:dLbls>
          <c:showLegendKey val="0"/>
          <c:showVal val="0"/>
          <c:showCatName val="0"/>
          <c:showSerName val="0"/>
          <c:showPercent val="0"/>
          <c:showBubbleSize val="0"/>
        </c:dLbls>
        <c:gapWidth val="75"/>
        <c:overlap val="100"/>
        <c:axId val="119435264"/>
        <c:axId val="119437184"/>
      </c:barChart>
      <c:catAx>
        <c:axId val="119435264"/>
        <c:scaling>
          <c:orientation val="minMax"/>
        </c:scaling>
        <c:delete val="0"/>
        <c:axPos val="b"/>
        <c:title>
          <c:tx>
            <c:rich>
              <a:bodyPr/>
              <a:lstStyle/>
              <a:p>
                <a:pPr>
                  <a:defRPr/>
                </a:pPr>
                <a:r>
                  <a:rPr lang="en-US"/>
                  <a:t>Departments</a:t>
                </a:r>
              </a:p>
            </c:rich>
          </c:tx>
          <c:overlay val="0"/>
        </c:title>
        <c:majorTickMark val="out"/>
        <c:minorTickMark val="none"/>
        <c:tickLblPos val="nextTo"/>
        <c:crossAx val="119437184"/>
        <c:crosses val="autoZero"/>
        <c:auto val="1"/>
        <c:lblAlgn val="ctr"/>
        <c:lblOffset val="100"/>
        <c:noMultiLvlLbl val="0"/>
      </c:catAx>
      <c:valAx>
        <c:axId val="119437184"/>
        <c:scaling>
          <c:orientation val="minMax"/>
        </c:scaling>
        <c:delete val="0"/>
        <c:axPos val="l"/>
        <c:title>
          <c:tx>
            <c:rich>
              <a:bodyPr/>
              <a:lstStyle/>
              <a:p>
                <a:pPr>
                  <a:defRPr/>
                </a:pPr>
                <a:r>
                  <a:rPr lang="en-US"/>
                  <a:t>Number of Articles</a:t>
                </a:r>
              </a:p>
            </c:rich>
          </c:tx>
          <c:overlay val="0"/>
        </c:title>
        <c:numFmt formatCode="General" sourceLinked="1"/>
        <c:majorTickMark val="out"/>
        <c:minorTickMark val="none"/>
        <c:tickLblPos val="nextTo"/>
        <c:crossAx val="119435264"/>
        <c:crosses val="autoZero"/>
        <c:crossBetween val="between"/>
      </c:valAx>
      <c:spPr>
        <a:noFill/>
        <a:ln w="31750">
          <a:solidFill>
            <a:sysClr val="windowText" lastClr="000000"/>
          </a:solidFill>
        </a:ln>
      </c:spPr>
    </c:plotArea>
    <c:plotVisOnly val="1"/>
    <c:dispBlanksAs val="gap"/>
    <c:showDLblsOverMax val="0"/>
  </c:chart>
  <c:spPr>
    <a:noFill/>
    <a:ln>
      <a:noFill/>
    </a:ln>
  </c:sp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1767AA458D4E3F89549A8B02B5D3E7"/>
        <w:category>
          <w:name w:val="General"/>
          <w:gallery w:val="placeholder"/>
        </w:category>
        <w:types>
          <w:type w:val="bbPlcHdr"/>
        </w:types>
        <w:behaviors>
          <w:behavior w:val="content"/>
        </w:behaviors>
        <w:guid w:val="{E53022D6-8AA7-4A71-A8A1-25C53E79E615}"/>
      </w:docPartPr>
      <w:docPartBody>
        <w:p w:rsidR="00522A50" w:rsidRDefault="00787438" w:rsidP="00787438">
          <w:pPr>
            <w:pStyle w:val="991767AA458D4E3F89549A8B02B5D3E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787438"/>
    <w:rsid w:val="00034FF5"/>
    <w:rsid w:val="00126A8B"/>
    <w:rsid w:val="001412CB"/>
    <w:rsid w:val="00327453"/>
    <w:rsid w:val="0037287A"/>
    <w:rsid w:val="003D6DD4"/>
    <w:rsid w:val="003E679D"/>
    <w:rsid w:val="00522A50"/>
    <w:rsid w:val="00787438"/>
    <w:rsid w:val="007A7965"/>
    <w:rsid w:val="007C7EFB"/>
    <w:rsid w:val="00810BA5"/>
    <w:rsid w:val="00AA198A"/>
    <w:rsid w:val="00CB5E49"/>
    <w:rsid w:val="00F04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A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1767AA458D4E3F89549A8B02B5D3E7">
    <w:name w:val="991767AA458D4E3F89549A8B02B5D3E7"/>
    <w:rsid w:val="007874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6392</Words>
  <Characters>36438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BLDEA’s                                                                                                                V.P. Dr. P.G. Halakatti College of Engineering and Technology, Vijayapur-586103</vt:lpstr>
    </vt:vector>
  </TitlesOfParts>
  <Company/>
  <LinksUpToDate>false</LinksUpToDate>
  <CharactersWithSpaces>42745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BLDEA’s                                                                                                                V.P. Dr. P.G. Halakatti College of Engineering and Technology, Vijayapur-586103</dc:title>
  <dc:creator>This Pc</dc:creator>
  <cp:lastModifiedBy>BLDEA MEDIA</cp:lastModifiedBy>
  <cp:revision>2</cp:revision>
  <dcterms:created xsi:type="dcterms:W3CDTF">2022-05-21T05:09:00Z</dcterms:created>
  <dcterms:modified xsi:type="dcterms:W3CDTF">2022-05-21T05:09:00Z</dcterms:modified>
</cp:coreProperties>
</file>